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D52ACB" w:rsidRDefault="008F519A" w:rsidP="00FA2DE1">
      <w:pPr>
        <w:pStyle w:val="khheader"/>
        <w:spacing w:line="240" w:lineRule="auto"/>
        <w:ind w:left="0"/>
        <w:jc w:val="left"/>
        <w:rPr>
          <w:rFonts w:ascii="Tahoma" w:hAnsi="Tahoma" w:cs="Tahoma"/>
          <w:color w:val="000000"/>
        </w:rPr>
      </w:pPr>
      <w:r w:rsidRPr="00CF67CE">
        <w:rPr>
          <w:rFonts w:ascii="Tahoma" w:hAnsi="Tahoma" w:cs="Tahoma"/>
          <w:color w:val="000000"/>
        </w:rPr>
        <w:t xml:space="preserve">           </w:t>
      </w:r>
      <w:r w:rsidR="00136090">
        <w:rPr>
          <w:rFonts w:ascii="Tahoma" w:hAnsi="Tahoma" w:cs="Tahoma"/>
          <w:color w:val="000000"/>
        </w:rPr>
        <w:t xml:space="preserve">                                                               </w:t>
      </w:r>
    </w:p>
    <w:p w:rsidR="00D52ACB" w:rsidRDefault="00D52ACB" w:rsidP="00FA2DE1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2"/>
          <w:szCs w:val="22"/>
        </w:rPr>
      </w:pPr>
    </w:p>
    <w:p w:rsidR="00FA2DE1" w:rsidRPr="002E12F9" w:rsidRDefault="00D52ACB" w:rsidP="00FA2DE1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FA2DE1" w:rsidRPr="002E12F9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704198" w:rsidRPr="002E12F9">
        <w:rPr>
          <w:rFonts w:ascii="Tahoma" w:hAnsi="Tahoma" w:cs="Tahoma"/>
          <w:bCs/>
          <w:color w:val="000000"/>
          <w:sz w:val="20"/>
          <w:szCs w:val="20"/>
        </w:rPr>
        <w:t>4 marca</w:t>
      </w:r>
      <w:r w:rsidR="00FA2DE1" w:rsidRPr="002E12F9">
        <w:rPr>
          <w:rFonts w:ascii="Tahoma" w:hAnsi="Tahoma" w:cs="Tahoma"/>
          <w:bCs/>
          <w:color w:val="000000"/>
          <w:sz w:val="20"/>
          <w:szCs w:val="20"/>
        </w:rPr>
        <w:t xml:space="preserve">  2019</w:t>
      </w:r>
      <w:r w:rsidR="00FA2DE1" w:rsidRPr="002E12F9">
        <w:rPr>
          <w:rFonts w:ascii="Tahoma" w:hAnsi="Tahoma" w:cs="Tahoma"/>
          <w:bCs/>
          <w:color w:val="000000"/>
          <w:sz w:val="22"/>
          <w:szCs w:val="22"/>
        </w:rPr>
        <w:t xml:space="preserve"> r.</w:t>
      </w:r>
    </w:p>
    <w:p w:rsidR="00FA2DE1" w:rsidRPr="002E12F9" w:rsidRDefault="00FA2DE1" w:rsidP="00FA2DE1">
      <w:pPr>
        <w:rPr>
          <w:rFonts w:ascii="Tahoma" w:hAnsi="Tahoma" w:cs="Tahoma"/>
          <w:bCs/>
          <w:color w:val="000000"/>
        </w:rPr>
      </w:pPr>
      <w:r w:rsidRPr="002E12F9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FA2DE1" w:rsidRPr="002E12F9" w:rsidRDefault="00FA2DE1" w:rsidP="00FA2DE1">
      <w:pPr>
        <w:rPr>
          <w:rFonts w:ascii="Tahoma" w:hAnsi="Tahoma" w:cs="Tahoma"/>
        </w:rPr>
      </w:pPr>
      <w:r w:rsidRPr="002E12F9">
        <w:rPr>
          <w:rFonts w:ascii="Tahoma" w:hAnsi="Tahoma" w:cs="Tahoma"/>
          <w:bCs/>
          <w:color w:val="000000"/>
        </w:rPr>
        <w:t xml:space="preserve">                                                                                    </w:t>
      </w:r>
      <w:r w:rsidR="00136090" w:rsidRPr="002E12F9">
        <w:rPr>
          <w:rFonts w:ascii="Tahoma" w:hAnsi="Tahoma" w:cs="Tahoma"/>
          <w:bCs/>
          <w:color w:val="000000"/>
        </w:rPr>
        <w:t xml:space="preserve">                    </w:t>
      </w:r>
      <w:r w:rsidRPr="002E12F9">
        <w:rPr>
          <w:rFonts w:ascii="Tahoma" w:hAnsi="Tahoma" w:cs="Tahoma"/>
          <w:bCs/>
          <w:color w:val="000000"/>
        </w:rPr>
        <w:t xml:space="preserve">Zam. </w:t>
      </w:r>
      <w:proofErr w:type="spellStart"/>
      <w:r w:rsidRPr="002E12F9">
        <w:rPr>
          <w:rFonts w:ascii="Tahoma" w:hAnsi="Tahoma" w:cs="Tahoma"/>
          <w:bCs/>
          <w:color w:val="000000"/>
        </w:rPr>
        <w:t>Publ</w:t>
      </w:r>
      <w:proofErr w:type="spellEnd"/>
      <w:r w:rsidRPr="002E12F9">
        <w:rPr>
          <w:rFonts w:ascii="Tahoma" w:hAnsi="Tahoma" w:cs="Tahoma"/>
          <w:bCs/>
          <w:color w:val="000000"/>
        </w:rPr>
        <w:t xml:space="preserve">. </w:t>
      </w:r>
      <w:r w:rsidR="00CB6B97" w:rsidRPr="002E12F9">
        <w:rPr>
          <w:rFonts w:ascii="Tahoma" w:hAnsi="Tahoma" w:cs="Tahoma"/>
          <w:bCs/>
          <w:color w:val="000000"/>
        </w:rPr>
        <w:t>2</w:t>
      </w:r>
      <w:r w:rsidRPr="002E12F9">
        <w:rPr>
          <w:rFonts w:ascii="Tahoma" w:hAnsi="Tahoma" w:cs="Tahoma"/>
          <w:bCs/>
          <w:color w:val="000000"/>
        </w:rPr>
        <w:t>/2019</w:t>
      </w:r>
      <w:r w:rsidRPr="002E12F9">
        <w:rPr>
          <w:rFonts w:ascii="Tahoma" w:hAnsi="Tahoma" w:cs="Tahoma"/>
        </w:rPr>
        <w:t xml:space="preserve">  </w:t>
      </w:r>
    </w:p>
    <w:p w:rsidR="00FA2DE1" w:rsidRPr="002E12F9" w:rsidRDefault="00FA2DE1" w:rsidP="00FA2DE1">
      <w:pPr>
        <w:rPr>
          <w:rFonts w:ascii="Tahoma" w:hAnsi="Tahoma" w:cs="Tahoma"/>
          <w:bCs/>
          <w:color w:val="000000"/>
          <w:sz w:val="22"/>
          <w:szCs w:val="22"/>
        </w:rPr>
      </w:pPr>
      <w:r w:rsidRPr="002E12F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843EF4" w:rsidRPr="002E12F9" w:rsidRDefault="00FA2DE1" w:rsidP="007351F3">
      <w:pPr>
        <w:rPr>
          <w:rFonts w:ascii="Tahoma" w:eastAsia="Calibri" w:hAnsi="Tahoma" w:cs="Tahoma"/>
          <w:lang w:eastAsia="en-US"/>
        </w:rPr>
      </w:pPr>
      <w:r w:rsidRPr="002E12F9">
        <w:rPr>
          <w:rFonts w:ascii="Tahoma" w:hAnsi="Tahoma" w:cs="Tahoma"/>
        </w:rPr>
        <w:t xml:space="preserve">                                                 </w:t>
      </w:r>
    </w:p>
    <w:p w:rsidR="00843EF4" w:rsidRPr="002E12F9" w:rsidRDefault="00843EF4" w:rsidP="007351F3">
      <w:pPr>
        <w:rPr>
          <w:rFonts w:ascii="Tahoma" w:hAnsi="Tahoma" w:cs="Tahoma"/>
          <w:bCs/>
          <w:color w:val="000000"/>
        </w:rPr>
      </w:pPr>
      <w:r w:rsidRPr="002E12F9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1D7E56" w:rsidRPr="002E12F9">
        <w:rPr>
          <w:rFonts w:ascii="Tahoma" w:hAnsi="Tahoma" w:cs="Tahoma"/>
        </w:rPr>
        <w:t>DOZ/AKM/Z.P.2</w:t>
      </w:r>
      <w:r w:rsidRPr="002E12F9">
        <w:rPr>
          <w:rFonts w:ascii="Tahoma" w:hAnsi="Tahoma" w:cs="Tahoma"/>
        </w:rPr>
        <w:t>/2540/0</w:t>
      </w:r>
      <w:r w:rsidR="00A7120B" w:rsidRPr="002E12F9">
        <w:rPr>
          <w:rFonts w:ascii="Tahoma" w:hAnsi="Tahoma" w:cs="Tahoma"/>
        </w:rPr>
        <w:t>7</w:t>
      </w:r>
      <w:r w:rsidRPr="002E12F9">
        <w:rPr>
          <w:rFonts w:ascii="Tahoma" w:hAnsi="Tahoma" w:cs="Tahoma"/>
        </w:rPr>
        <w:t xml:space="preserve">/2019                                                      </w:t>
      </w:r>
    </w:p>
    <w:p w:rsidR="00843EF4" w:rsidRPr="002E12F9" w:rsidRDefault="00843EF4" w:rsidP="00843EF4">
      <w:pPr>
        <w:ind w:left="708" w:firstLine="708"/>
        <w:jc w:val="both"/>
        <w:rPr>
          <w:rFonts w:ascii="Tahoma" w:hAnsi="Tahoma" w:cs="Tahoma"/>
        </w:rPr>
      </w:pPr>
    </w:p>
    <w:p w:rsidR="00FA2DE1" w:rsidRPr="002E12F9" w:rsidRDefault="00FA2DE1" w:rsidP="00D52ACB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</w:p>
    <w:p w:rsidR="00FA2DE1" w:rsidRPr="002E12F9" w:rsidRDefault="00FA2DE1" w:rsidP="00FA2DE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ind w:left="397"/>
        <w:jc w:val="center"/>
        <w:rPr>
          <w:rFonts w:ascii="Tahoma" w:hAnsi="Tahoma" w:cs="Tahoma"/>
          <w:spacing w:val="-2"/>
        </w:rPr>
      </w:pPr>
    </w:p>
    <w:p w:rsidR="00D52ACB" w:rsidRPr="00D52ACB" w:rsidRDefault="00D52ACB" w:rsidP="00D52ACB">
      <w:pPr>
        <w:widowControl w:val="0"/>
        <w:suppressAutoHyphens/>
        <w:jc w:val="both"/>
        <w:rPr>
          <w:rFonts w:ascii="Tahoma" w:eastAsia="Calibri" w:hAnsi="Tahoma" w:cs="Tahoma"/>
        </w:rPr>
      </w:pPr>
      <w:r w:rsidRPr="00D52ACB">
        <w:rPr>
          <w:rFonts w:ascii="Tahoma" w:eastAsia="Calibri" w:hAnsi="Tahoma" w:cs="Tahoma"/>
        </w:rPr>
        <w:t>Dot. zamówienia  na</w:t>
      </w:r>
      <w:r w:rsidRPr="00D52ACB">
        <w:rPr>
          <w:rFonts w:ascii="Tahoma" w:eastAsia="Calibri" w:hAnsi="Tahoma" w:cs="Tahoma"/>
          <w:smallCaps/>
        </w:rPr>
        <w:t xml:space="preserve"> </w:t>
      </w:r>
      <w:r w:rsidRPr="00D52ACB">
        <w:rPr>
          <w:rFonts w:ascii="Tahoma" w:eastAsia="Calibri" w:hAnsi="Tahoma" w:cs="Tahoma"/>
        </w:rPr>
        <w:t xml:space="preserve"> usługi społeczne polegające na organizacji  spotkania dla pracowników Powiatowych Urzędów Pracy w ramach działań informacyjno-promocyjnych Krajowego Funduszu Szkoleniowego. Zamówienie obejmuje wynajem sali konferencyjnej wyposażonej w niezbędne zaplecze techniczne </w:t>
      </w:r>
      <w:r w:rsidRPr="00D52ACB">
        <w:rPr>
          <w:rFonts w:ascii="Tahoma" w:eastAsia="Calibri" w:hAnsi="Tahoma" w:cs="Tahoma"/>
        </w:rPr>
        <w:br/>
        <w:t>i multimedialne oraz zapewnienie usługi gastronomicznej wraz z obsługą kelnerską.</w:t>
      </w:r>
    </w:p>
    <w:p w:rsidR="00D52ACB" w:rsidRPr="00D52ACB" w:rsidRDefault="00D52ACB" w:rsidP="00D52ACB">
      <w:pPr>
        <w:widowControl w:val="0"/>
        <w:suppressAutoHyphens/>
        <w:jc w:val="both"/>
        <w:rPr>
          <w:rFonts w:ascii="Tahoma" w:eastAsia="Calibri" w:hAnsi="Tahoma" w:cs="Tahoma"/>
        </w:rPr>
      </w:pPr>
    </w:p>
    <w:p w:rsidR="00B62E05" w:rsidRPr="002E12F9" w:rsidRDefault="00B62E05" w:rsidP="00B62E05">
      <w:pPr>
        <w:keepLines/>
        <w:suppressAutoHyphens/>
        <w:outlineLvl w:val="5"/>
        <w:rPr>
          <w:rFonts w:ascii="Tahoma" w:hAnsi="Tahoma" w:cs="Tahoma"/>
        </w:rPr>
      </w:pPr>
    </w:p>
    <w:p w:rsidR="00B62E05" w:rsidRPr="002E12F9" w:rsidRDefault="00B62E05" w:rsidP="00B62E05">
      <w:pPr>
        <w:keepLines/>
        <w:suppressAutoHyphens/>
        <w:outlineLvl w:val="5"/>
        <w:rPr>
          <w:rFonts w:ascii="Tahoma" w:hAnsi="Tahoma" w:cs="Tahoma"/>
          <w:bCs/>
        </w:rPr>
      </w:pPr>
    </w:p>
    <w:p w:rsidR="00151836" w:rsidRPr="00093357" w:rsidRDefault="00B62E05" w:rsidP="00093357">
      <w:pPr>
        <w:ind w:firstLine="708"/>
        <w:jc w:val="both"/>
        <w:rPr>
          <w:rFonts w:ascii="Tahoma" w:hAnsi="Tahoma" w:cs="Tahoma"/>
        </w:rPr>
      </w:pPr>
      <w:r w:rsidRPr="002E12F9">
        <w:rPr>
          <w:rFonts w:ascii="Tahoma" w:hAnsi="Tahoma" w:cs="Tahoma"/>
        </w:rPr>
        <w:t xml:space="preserve">Na podstawie art. 138 </w:t>
      </w:r>
      <w:r w:rsidR="00093357">
        <w:rPr>
          <w:rFonts w:ascii="Tahoma" w:hAnsi="Tahoma" w:cs="Tahoma"/>
        </w:rPr>
        <w:t xml:space="preserve">lit. </w:t>
      </w:r>
      <w:r w:rsidRPr="002E12F9">
        <w:rPr>
          <w:rFonts w:ascii="Tahoma" w:hAnsi="Tahoma" w:cs="Tahoma"/>
        </w:rPr>
        <w:t>o ust. 4 ustawy z dnia 29 stycznia 2004r Prawo zamówień Publicznych</w:t>
      </w:r>
      <w:r w:rsidR="00704198" w:rsidRPr="002E12F9">
        <w:rPr>
          <w:rFonts w:ascii="Tahoma" w:hAnsi="Tahoma" w:cs="Tahoma"/>
        </w:rPr>
        <w:br/>
      </w:r>
      <w:r w:rsidRPr="002E12F9">
        <w:rPr>
          <w:rFonts w:ascii="Tahoma" w:hAnsi="Tahoma" w:cs="Tahoma"/>
        </w:rPr>
        <w:t xml:space="preserve"> (</w:t>
      </w:r>
      <w:r w:rsidR="002E12F9" w:rsidRPr="002E12F9">
        <w:rPr>
          <w:rFonts w:ascii="Tahoma" w:hAnsi="Tahoma" w:cs="Tahoma"/>
        </w:rPr>
        <w:t>t. j. Dz. U. z 2018 r., poz. 1986 ze zm.</w:t>
      </w:r>
      <w:r w:rsidRPr="002E12F9">
        <w:rPr>
          <w:rFonts w:ascii="Tahoma" w:hAnsi="Tahoma" w:cs="Tahoma"/>
        </w:rPr>
        <w:t xml:space="preserve"> ), Zamawiający informuje, że w postępowaniu o udzie</w:t>
      </w:r>
      <w:r w:rsidR="00093357">
        <w:rPr>
          <w:rFonts w:ascii="Tahoma" w:hAnsi="Tahoma" w:cs="Tahoma"/>
        </w:rPr>
        <w:t>lenie w/w zamówienia publicznego</w:t>
      </w:r>
      <w:bookmarkStart w:id="0" w:name="_GoBack"/>
      <w:bookmarkEnd w:id="0"/>
      <w:r w:rsidRPr="002E12F9">
        <w:rPr>
          <w:rFonts w:ascii="Tahoma" w:hAnsi="Tahoma" w:cs="Tahoma"/>
        </w:rPr>
        <w:t xml:space="preserve"> na usługi społeczne zamówienie zostało udzielone</w:t>
      </w:r>
      <w:r w:rsidR="00093357">
        <w:rPr>
          <w:rFonts w:ascii="Tahoma" w:hAnsi="Tahoma" w:cs="Tahoma"/>
        </w:rPr>
        <w:t xml:space="preserve"> Wykonawcy: </w:t>
      </w:r>
      <w:r w:rsidR="002E12F9" w:rsidRPr="00093357">
        <w:rPr>
          <w:rFonts w:ascii="Tahoma" w:hAnsi="Tahoma" w:cs="Tahoma"/>
        </w:rPr>
        <w:t>Dolnośląska Agencja Rozwoju Regionalnego S.A.</w:t>
      </w:r>
      <w:r w:rsidR="00093357">
        <w:rPr>
          <w:rFonts w:ascii="Tahoma" w:hAnsi="Tahoma" w:cs="Tahoma"/>
        </w:rPr>
        <w:t xml:space="preserve"> z siedzibą w  Szczawnie Zdroju</w:t>
      </w:r>
      <w:r w:rsidR="002E12F9" w:rsidRPr="00093357">
        <w:rPr>
          <w:rFonts w:ascii="Tahoma" w:hAnsi="Tahoma" w:cs="Tahoma"/>
        </w:rPr>
        <w:t xml:space="preserve"> przy ul. Szczawieńskiej 2.</w:t>
      </w:r>
    </w:p>
    <w:sectPr w:rsidR="00151836" w:rsidRPr="00093357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20" w:rsidRDefault="00183220" w:rsidP="00FE69F7">
      <w:r>
        <w:separator/>
      </w:r>
    </w:p>
  </w:endnote>
  <w:endnote w:type="continuationSeparator" w:id="0">
    <w:p w:rsidR="00183220" w:rsidRDefault="0018322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DB0A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66A6">
      <w:rPr>
        <w:noProof/>
      </w:rPr>
      <w:t>2</w:t>
    </w:r>
    <w:r>
      <w:rPr>
        <w:noProof/>
      </w:rPr>
      <w:fldChar w:fldCharType="end"/>
    </w:r>
  </w:p>
  <w:p w:rsidR="00407800" w:rsidRDefault="00407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800" w:rsidRPr="00851D88" w:rsidRDefault="0040780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07800" w:rsidRPr="00A74E5A" w:rsidTr="005F053E">
      <w:trPr>
        <w:trHeight w:val="500"/>
      </w:trPr>
      <w:tc>
        <w:tcPr>
          <w:tcW w:w="4865" w:type="dxa"/>
        </w:tcPr>
        <w:p w:rsidR="00407800" w:rsidRPr="00F2698E" w:rsidRDefault="0040780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07800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784705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07800" w:rsidRPr="00F2698E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Zespół </w:t>
          </w:r>
          <w:r w:rsidR="00784705">
            <w:rPr>
              <w:rFonts w:ascii="Arial" w:hAnsi="Arial" w:cs="Arial"/>
              <w:sz w:val="16"/>
              <w:szCs w:val="16"/>
            </w:rPr>
            <w:t>ds.</w:t>
          </w:r>
          <w:r>
            <w:rPr>
              <w:rFonts w:ascii="Arial" w:hAnsi="Arial" w:cs="Arial"/>
              <w:sz w:val="16"/>
              <w:szCs w:val="16"/>
            </w:rPr>
            <w:t xml:space="preserve"> Zamówień Publicznych</w:t>
          </w:r>
        </w:p>
      </w:tc>
      <w:tc>
        <w:tcPr>
          <w:tcW w:w="4865" w:type="dxa"/>
        </w:tcPr>
        <w:p w:rsidR="00EA232B" w:rsidRDefault="00656F49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EA232B">
            <w:rPr>
              <w:rFonts w:ascii="Arial" w:hAnsi="Arial" w:cs="Arial"/>
              <w:sz w:val="16"/>
              <w:szCs w:val="16"/>
            </w:rPr>
            <w:t>Ul. Ogrodowa 5b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="00EA232B">
            <w:rPr>
              <w:rFonts w:ascii="Arial" w:hAnsi="Arial" w:cs="Arial"/>
              <w:sz w:val="16"/>
              <w:szCs w:val="16"/>
            </w:rPr>
            <w:t>58</w:t>
          </w:r>
          <w:r>
            <w:rPr>
              <w:rFonts w:ascii="Arial" w:hAnsi="Arial" w:cs="Arial"/>
              <w:sz w:val="16"/>
              <w:szCs w:val="16"/>
            </w:rPr>
            <w:t>-306 Wałbrzych</w:t>
          </w:r>
        </w:p>
        <w:p w:rsidR="00407800" w:rsidRPr="00656F49" w:rsidRDefault="00656F49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</w:t>
          </w:r>
          <w:r w:rsidR="00407800" w:rsidRPr="00656F49">
            <w:rPr>
              <w:rFonts w:ascii="Arial" w:hAnsi="Arial" w:cs="Arial"/>
              <w:sz w:val="16"/>
              <w:szCs w:val="16"/>
              <w:lang w:val="en-US"/>
            </w:rPr>
            <w:t xml:space="preserve"> | fax: +48 </w:t>
          </w:r>
          <w:r w:rsidRPr="00656F49">
            <w:rPr>
              <w:rFonts w:ascii="Arial" w:hAnsi="Arial" w:cs="Arial"/>
              <w:sz w:val="16"/>
              <w:szCs w:val="16"/>
              <w:lang w:val="en-US"/>
            </w:rPr>
            <w:t>74 88 66 509</w:t>
          </w:r>
        </w:p>
        <w:p w:rsidR="00407800" w:rsidRPr="00D761A3" w:rsidRDefault="00407800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656F49"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07800" w:rsidRPr="00D761A3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07800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right"/>
            <w:rPr>
              <w:lang w:val="en-US"/>
            </w:rPr>
          </w:pPr>
        </w:p>
      </w:tc>
    </w:tr>
  </w:tbl>
  <w:p w:rsidR="00407800" w:rsidRPr="000E76C5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20" w:rsidRDefault="00183220" w:rsidP="00FE69F7">
      <w:r>
        <w:separator/>
      </w:r>
    </w:p>
  </w:footnote>
  <w:footnote w:type="continuationSeparator" w:id="0">
    <w:p w:rsidR="00183220" w:rsidRDefault="0018322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800" w:rsidRDefault="00407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0577"/>
    <w:multiLevelType w:val="hybridMultilevel"/>
    <w:tmpl w:val="B0B6E5A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7FD4"/>
    <w:multiLevelType w:val="hybridMultilevel"/>
    <w:tmpl w:val="46F0C7B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07E8F"/>
    <w:multiLevelType w:val="hybridMultilevel"/>
    <w:tmpl w:val="EC4E1842"/>
    <w:lvl w:ilvl="0" w:tplc="21C27E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52F2538F"/>
    <w:multiLevelType w:val="hybridMultilevel"/>
    <w:tmpl w:val="882A35D4"/>
    <w:lvl w:ilvl="0" w:tplc="C7967BDE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55654864"/>
    <w:multiLevelType w:val="hybridMultilevel"/>
    <w:tmpl w:val="60EE287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2E5"/>
    <w:rsid w:val="00031412"/>
    <w:rsid w:val="00034E40"/>
    <w:rsid w:val="00036F8D"/>
    <w:rsid w:val="00042A85"/>
    <w:rsid w:val="00042B82"/>
    <w:rsid w:val="00043287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3357"/>
    <w:rsid w:val="00096157"/>
    <w:rsid w:val="000A04C6"/>
    <w:rsid w:val="000A2012"/>
    <w:rsid w:val="000A38CD"/>
    <w:rsid w:val="000A599A"/>
    <w:rsid w:val="000B4D2E"/>
    <w:rsid w:val="000C09C2"/>
    <w:rsid w:val="000C3A6C"/>
    <w:rsid w:val="000C6CDA"/>
    <w:rsid w:val="000D0C04"/>
    <w:rsid w:val="000D4BFE"/>
    <w:rsid w:val="000D5059"/>
    <w:rsid w:val="000E118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74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5E6A"/>
    <w:rsid w:val="002D7C6A"/>
    <w:rsid w:val="002E12F9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50E0A"/>
    <w:rsid w:val="00352805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70C4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198"/>
    <w:rsid w:val="007048A2"/>
    <w:rsid w:val="00704F99"/>
    <w:rsid w:val="0071030F"/>
    <w:rsid w:val="00712876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81F2C"/>
    <w:rsid w:val="0078203B"/>
    <w:rsid w:val="00784705"/>
    <w:rsid w:val="00785514"/>
    <w:rsid w:val="00787E87"/>
    <w:rsid w:val="00791008"/>
    <w:rsid w:val="007926C5"/>
    <w:rsid w:val="0079309B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3EF4"/>
    <w:rsid w:val="00850769"/>
    <w:rsid w:val="008518A6"/>
    <w:rsid w:val="00851D88"/>
    <w:rsid w:val="00852457"/>
    <w:rsid w:val="00862EEF"/>
    <w:rsid w:val="00863658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6B05"/>
    <w:rsid w:val="00A1796C"/>
    <w:rsid w:val="00A20A96"/>
    <w:rsid w:val="00A21C81"/>
    <w:rsid w:val="00A23153"/>
    <w:rsid w:val="00A27627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120B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46AAA"/>
    <w:rsid w:val="00B47BD6"/>
    <w:rsid w:val="00B54AFB"/>
    <w:rsid w:val="00B56EA0"/>
    <w:rsid w:val="00B62E05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D16E5"/>
    <w:rsid w:val="00BD4225"/>
    <w:rsid w:val="00BE4AAA"/>
    <w:rsid w:val="00BF5D7F"/>
    <w:rsid w:val="00BF6023"/>
    <w:rsid w:val="00C0636E"/>
    <w:rsid w:val="00C06B28"/>
    <w:rsid w:val="00C106AA"/>
    <w:rsid w:val="00C10FF1"/>
    <w:rsid w:val="00C14529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002E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159A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2ACB"/>
    <w:rsid w:val="00D53DB0"/>
    <w:rsid w:val="00D56C8E"/>
    <w:rsid w:val="00D70259"/>
    <w:rsid w:val="00D70391"/>
    <w:rsid w:val="00D7149F"/>
    <w:rsid w:val="00D72AFF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7794"/>
    <w:rsid w:val="00E210B9"/>
    <w:rsid w:val="00E245F7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129B-3D0E-4214-8A63-A159EFEA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54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6</cp:revision>
  <cp:lastPrinted>2019-02-14T10:56:00Z</cp:lastPrinted>
  <dcterms:created xsi:type="dcterms:W3CDTF">2019-03-04T10:49:00Z</dcterms:created>
  <dcterms:modified xsi:type="dcterms:W3CDTF">2019-03-04T12:06:00Z</dcterms:modified>
</cp:coreProperties>
</file>