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8D17E" w14:textId="2A6D65D3" w:rsidR="00EF3653" w:rsidRDefault="00EF3653" w:rsidP="004877B3"/>
    <w:p w14:paraId="33584B87" w14:textId="77777777" w:rsidR="004877B3" w:rsidRDefault="004877B3" w:rsidP="004877B3"/>
    <w:p w14:paraId="5D56439F" w14:textId="77777777" w:rsidR="004877B3" w:rsidRDefault="004877B3" w:rsidP="004877B3"/>
    <w:p w14:paraId="516D12D6" w14:textId="77777777" w:rsidR="004877B3" w:rsidRDefault="004877B3" w:rsidP="004877B3"/>
    <w:p w14:paraId="6078810B" w14:textId="77777777" w:rsidR="004877B3" w:rsidRDefault="004877B3" w:rsidP="004877B3"/>
    <w:p w14:paraId="09FB7304" w14:textId="4E841FEF" w:rsidR="004877B3" w:rsidRDefault="00AC6052" w:rsidP="004877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Wrocław, 02.02.2024r.</w:t>
      </w:r>
    </w:p>
    <w:p w14:paraId="0E782923" w14:textId="77777777" w:rsidR="004877B3" w:rsidRDefault="004877B3" w:rsidP="004877B3"/>
    <w:p w14:paraId="453BF7CC" w14:textId="77777777" w:rsidR="004877B3" w:rsidRDefault="004877B3" w:rsidP="004877B3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14:paraId="289E38A2" w14:textId="4E0888CD" w:rsidR="004877B3" w:rsidRDefault="004877B3" w:rsidP="004877B3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 w:rsidRPr="003911AD">
        <w:rPr>
          <w:rFonts w:cs="Calibri"/>
          <w:b/>
          <w:bCs/>
          <w:color w:val="000000"/>
        </w:rPr>
        <w:t>Informacja o wyborze</w:t>
      </w:r>
      <w:bookmarkStart w:id="0" w:name="_GoBack"/>
      <w:bookmarkEnd w:id="0"/>
      <w:r w:rsidRPr="003911AD">
        <w:rPr>
          <w:rFonts w:cs="Calibri"/>
          <w:b/>
          <w:bCs/>
          <w:color w:val="000000"/>
        </w:rPr>
        <w:t xml:space="preserve"> oferty</w:t>
      </w:r>
    </w:p>
    <w:p w14:paraId="58EF6B6D" w14:textId="77777777" w:rsidR="004877B3" w:rsidRDefault="004877B3" w:rsidP="004877B3">
      <w:pPr>
        <w:spacing w:after="120" w:line="360" w:lineRule="auto"/>
        <w:ind w:right="401"/>
        <w:jc w:val="both"/>
        <w:rPr>
          <w:rFonts w:cs="Calibri"/>
          <w:b/>
          <w:bCs/>
          <w:color w:val="000000"/>
        </w:rPr>
      </w:pPr>
    </w:p>
    <w:p w14:paraId="73F926DC" w14:textId="4F256C79" w:rsidR="004877B3" w:rsidRPr="00AC6052" w:rsidRDefault="004877B3" w:rsidP="004877B3">
      <w:pPr>
        <w:jc w:val="both"/>
        <w:rPr>
          <w:rFonts w:cstheme="minorHAnsi"/>
          <w:b/>
        </w:rPr>
      </w:pPr>
      <w:r w:rsidRPr="00AC6052">
        <w:rPr>
          <w:rFonts w:ascii="Calibri" w:hAnsi="Calibri" w:cs="Calibri"/>
          <w:b/>
        </w:rPr>
        <w:t xml:space="preserve">Dotyczy </w:t>
      </w:r>
      <w:r w:rsidR="00AC6052" w:rsidRPr="00AC6052">
        <w:rPr>
          <w:rFonts w:cstheme="minorHAnsi"/>
          <w:b/>
        </w:rPr>
        <w:t>usługi obejmującej wynajem sali konferencyjnej</w:t>
      </w:r>
      <w:r w:rsidR="00000F4B" w:rsidRPr="00000F4B">
        <w:rPr>
          <w:rFonts w:cstheme="minorHAnsi"/>
          <w:b/>
        </w:rPr>
        <w:t xml:space="preserve"> </w:t>
      </w:r>
      <w:r w:rsidR="00000F4B" w:rsidRPr="00AC6052">
        <w:rPr>
          <w:rFonts w:cstheme="minorHAnsi"/>
          <w:b/>
        </w:rPr>
        <w:t>w Świdnicy</w:t>
      </w:r>
      <w:r w:rsidR="00AC6052" w:rsidRPr="00AC6052">
        <w:rPr>
          <w:rFonts w:cstheme="minorHAnsi"/>
          <w:b/>
        </w:rPr>
        <w:t xml:space="preserve"> wyposażonej </w:t>
      </w:r>
      <w:r w:rsidR="00000F4B">
        <w:rPr>
          <w:rFonts w:cstheme="minorHAnsi"/>
          <w:b/>
        </w:rPr>
        <w:t>w niezbędne zaplecze techniczne</w:t>
      </w:r>
      <w:r w:rsidR="00AC6052">
        <w:rPr>
          <w:rFonts w:cstheme="minorHAnsi"/>
          <w:b/>
        </w:rPr>
        <w:t xml:space="preserve"> </w:t>
      </w:r>
      <w:r w:rsidR="00AC6052" w:rsidRPr="00AC6052">
        <w:rPr>
          <w:rFonts w:cstheme="minorHAnsi"/>
          <w:b/>
        </w:rPr>
        <w:t>i multimedialne na potrzeby  spotkania  dot. uroczystego podpisania umowy w ramach FEDS 2021-2027</w:t>
      </w:r>
      <w:r w:rsidR="00000F4B">
        <w:rPr>
          <w:rFonts w:cstheme="minorHAnsi"/>
          <w:b/>
        </w:rPr>
        <w:t>.</w:t>
      </w:r>
    </w:p>
    <w:p w14:paraId="3854C633" w14:textId="77777777" w:rsidR="004877B3" w:rsidRDefault="004877B3" w:rsidP="004877B3">
      <w:pPr>
        <w:spacing w:after="120" w:line="360" w:lineRule="auto"/>
        <w:ind w:right="401"/>
        <w:jc w:val="both"/>
        <w:rPr>
          <w:rFonts w:cs="Calibri"/>
        </w:rPr>
      </w:pPr>
    </w:p>
    <w:p w14:paraId="06D025E5" w14:textId="76BDB664" w:rsidR="004877B3" w:rsidRPr="00AC6052" w:rsidRDefault="004877B3" w:rsidP="00AC6052">
      <w:pPr>
        <w:spacing w:after="120" w:line="360" w:lineRule="auto"/>
        <w:ind w:right="401"/>
        <w:jc w:val="both"/>
        <w:rPr>
          <w:rFonts w:cs="Calibri"/>
          <w:color w:val="000000"/>
        </w:rPr>
      </w:pPr>
      <w:r w:rsidRPr="003911AD">
        <w:rPr>
          <w:rFonts w:cs="Calibri"/>
        </w:rPr>
        <w:t xml:space="preserve">Zamawiający zawiadamia, że w </w:t>
      </w:r>
      <w:r>
        <w:rPr>
          <w:rFonts w:cs="Calibri"/>
        </w:rPr>
        <w:t xml:space="preserve">odpowiedzi na </w:t>
      </w:r>
      <w:r w:rsidRPr="003911AD">
        <w:rPr>
          <w:rFonts w:cs="Calibri"/>
          <w:color w:val="000000"/>
        </w:rPr>
        <w:t xml:space="preserve">ogłoszenie zamieszczone w dniu </w:t>
      </w:r>
      <w:r w:rsidR="00AC6052">
        <w:rPr>
          <w:rFonts w:cs="Calibri"/>
          <w:color w:val="000000"/>
        </w:rPr>
        <w:t>25.01.2024r</w:t>
      </w:r>
      <w:r w:rsidRPr="003911AD">
        <w:rPr>
          <w:rFonts w:cs="Calibri"/>
          <w:color w:val="000000"/>
        </w:rPr>
        <w:t>. na</w:t>
      </w:r>
      <w:r>
        <w:rPr>
          <w:rFonts w:cs="Calibri"/>
          <w:color w:val="000000"/>
        </w:rPr>
        <w:t> </w:t>
      </w:r>
      <w:r w:rsidRPr="003911AD">
        <w:rPr>
          <w:rFonts w:cs="Calibri"/>
          <w:color w:val="000000"/>
        </w:rPr>
        <w:t xml:space="preserve">stronie </w:t>
      </w:r>
      <w:r>
        <w:rPr>
          <w:rFonts w:cs="Calibri"/>
          <w:color w:val="000000"/>
        </w:rPr>
        <w:t xml:space="preserve">internetowej urzędu </w:t>
      </w:r>
      <w:hyperlink r:id="rId8" w:history="1">
        <w:r w:rsidRPr="00335071">
          <w:rPr>
            <w:rStyle w:val="Hipercze"/>
            <w:rFonts w:cs="Calibri"/>
          </w:rPr>
          <w:t>www.dwup.pl</w:t>
        </w:r>
      </w:hyperlink>
      <w:r w:rsidR="00AC6052">
        <w:rPr>
          <w:rFonts w:cs="Calibri"/>
          <w:color w:val="000000"/>
        </w:rPr>
        <w:t xml:space="preserve"> wpłynęła oferta </w:t>
      </w:r>
      <w:r w:rsidR="00AC6052">
        <w:rPr>
          <w:rFonts w:ascii="Calibri" w:hAnsi="Calibri" w:cs="Calibri"/>
        </w:rPr>
        <w:t>Sudeckiej Izby Przemysłowo-Handlowej</w:t>
      </w:r>
      <w:r w:rsidR="00AC6052" w:rsidRPr="0012274A">
        <w:rPr>
          <w:rFonts w:ascii="Calibri" w:hAnsi="Calibri" w:cs="Calibri"/>
        </w:rPr>
        <w:t>, 58-100 Świdnica, Rynek 1A</w:t>
      </w:r>
      <w:r w:rsidR="00AC6052">
        <w:rPr>
          <w:rFonts w:ascii="Calibri" w:hAnsi="Calibri" w:cs="Calibri"/>
        </w:rPr>
        <w:t>.</w:t>
      </w:r>
    </w:p>
    <w:p w14:paraId="7A4A6A6D" w14:textId="7A567A56" w:rsidR="004877B3" w:rsidRDefault="004877B3" w:rsidP="004877B3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</w:rPr>
      </w:pPr>
      <w:r w:rsidRPr="00AA16D0">
        <w:rPr>
          <w:rFonts w:cs="Calibri"/>
          <w:color w:val="000000"/>
        </w:rPr>
        <w:t>Zgodnie z przy</w:t>
      </w:r>
      <w:r w:rsidR="00000F4B">
        <w:rPr>
          <w:rFonts w:cs="Calibri"/>
          <w:color w:val="000000"/>
        </w:rPr>
        <w:t xml:space="preserve">jętym kryterium </w:t>
      </w:r>
      <w:r>
        <w:rPr>
          <w:rFonts w:cs="Calibri"/>
          <w:color w:val="000000"/>
        </w:rPr>
        <w:t>oraz dostępnością śro</w:t>
      </w:r>
      <w:r w:rsidR="00000F4B">
        <w:rPr>
          <w:rFonts w:cs="Calibri"/>
          <w:color w:val="000000"/>
        </w:rPr>
        <w:t xml:space="preserve">dków finansowych Zamawiającego </w:t>
      </w:r>
      <w:r w:rsidR="00AC6052">
        <w:rPr>
          <w:rFonts w:cs="Calibri"/>
          <w:color w:val="000000"/>
        </w:rPr>
        <w:t>złożona oferta została wybrana do realizacji.</w:t>
      </w:r>
    </w:p>
    <w:p w14:paraId="32CEDE89" w14:textId="77777777" w:rsidR="004877B3" w:rsidRPr="004877B3" w:rsidRDefault="004877B3" w:rsidP="004877B3"/>
    <w:sectPr w:rsidR="004877B3" w:rsidRPr="004877B3" w:rsidSect="00EE11F6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333E3" w14:textId="77777777" w:rsidR="004751C1" w:rsidRDefault="004751C1" w:rsidP="00FE69F7">
      <w:r>
        <w:separator/>
      </w:r>
    </w:p>
  </w:endnote>
  <w:endnote w:type="continuationSeparator" w:id="0">
    <w:p w14:paraId="701F562F" w14:textId="77777777" w:rsidR="004751C1" w:rsidRDefault="004751C1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7BF8" w14:textId="28F540DB" w:rsidR="0034046A" w:rsidRDefault="007F49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877B3">
      <w:rPr>
        <w:noProof/>
      </w:rPr>
      <w:t>2</w:t>
    </w:r>
    <w:r>
      <w:rPr>
        <w:noProof/>
      </w:rPr>
      <w:fldChar w:fldCharType="end"/>
    </w:r>
  </w:p>
  <w:p w14:paraId="3FDD9E07" w14:textId="77777777" w:rsidR="0034046A" w:rsidRDefault="003404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1355F" w14:textId="77777777" w:rsidR="0034046A" w:rsidRDefault="0034046A">
    <w:pPr>
      <w:pStyle w:val="Stopka"/>
      <w:rPr>
        <w:noProof/>
      </w:rPr>
    </w:pPr>
    <w:r>
      <w:rPr>
        <w:noProof/>
      </w:rPr>
      <w:drawing>
        <wp:inline distT="0" distB="0" distL="0" distR="0" wp14:anchorId="27172D00" wp14:editId="3F261B03">
          <wp:extent cx="6175375" cy="255270"/>
          <wp:effectExtent l="19050" t="0" r="0" b="0"/>
          <wp:docPr id="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694691" w14:textId="77777777" w:rsidR="0034046A" w:rsidRPr="00696124" w:rsidRDefault="0034046A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34046A" w:rsidRPr="00824120" w14:paraId="07FBDDA5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71C50655" w14:textId="77777777" w:rsidR="0034046A" w:rsidRDefault="0034046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2E90ED08" w14:textId="3BA4F11E" w:rsidR="0034046A" w:rsidRPr="00F2698E" w:rsidRDefault="0034046A" w:rsidP="004F0AD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 xml:space="preserve">Wydział </w:t>
          </w:r>
          <w:r w:rsidR="00EE11F6">
            <w:rPr>
              <w:rFonts w:ascii="Arial" w:hAnsi="Arial" w:cs="Arial"/>
              <w:sz w:val="16"/>
              <w:szCs w:val="16"/>
            </w:rPr>
            <w:t>P</w:t>
          </w:r>
          <w:r w:rsidR="004F0AD0">
            <w:rPr>
              <w:rFonts w:ascii="Arial" w:hAnsi="Arial" w:cs="Arial"/>
              <w:sz w:val="16"/>
              <w:szCs w:val="16"/>
            </w:rPr>
            <w:t>romocji i Komunikacji Społecznej</w:t>
          </w:r>
          <w:r w:rsidR="00EE11F6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865" w:type="dxa"/>
          <w:shd w:val="clear" w:color="auto" w:fill="auto"/>
        </w:tcPr>
        <w:p w14:paraId="08E21304" w14:textId="77777777" w:rsidR="0034046A" w:rsidRPr="00A21C81" w:rsidRDefault="001417F0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34046A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64004263" w14:textId="77777777" w:rsidR="0034046A" w:rsidRPr="00A21C81" w:rsidRDefault="0034046A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78FFCA2B" w14:textId="77777777" w:rsidR="0034046A" w:rsidRPr="00A60C68" w:rsidRDefault="0034046A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</w:tbl>
  <w:p w14:paraId="6472A688" w14:textId="383A7DBD" w:rsidR="007F497F" w:rsidRDefault="00EE11F6" w:rsidP="00785514">
    <w:pPr>
      <w:pStyle w:val="Stopka"/>
      <w:rPr>
        <w:noProof/>
        <w:lang w:val="en-US"/>
      </w:rPr>
    </w:pPr>
    <w:r>
      <w:rPr>
        <w:noProof/>
      </w:rPr>
      <w:drawing>
        <wp:inline distT="0" distB="0" distL="0" distR="0" wp14:anchorId="4C66A866" wp14:editId="6876FFA6">
          <wp:extent cx="6120130" cy="647700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6B93F6" w14:textId="77777777" w:rsidR="0034046A" w:rsidRPr="00A60C68" w:rsidRDefault="0034046A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</w:t>
    </w:r>
    <w:r w:rsidRPr="00A60C68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34046A" w:rsidRPr="0032447B" w14:paraId="4C9001E6" w14:textId="77777777" w:rsidTr="00BB1016">
      <w:trPr>
        <w:trHeight w:val="572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43181511" w14:textId="3B1CE874" w:rsidR="0034046A" w:rsidRPr="007A2DCE" w:rsidRDefault="0034046A" w:rsidP="00696124">
          <w:pPr>
            <w:rPr>
              <w:lang w:val="en-US"/>
            </w:rPr>
          </w:pP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0DECF8B5" w14:textId="5F0E83FA" w:rsidR="0034046A" w:rsidRPr="007A2DCE" w:rsidRDefault="0034046A" w:rsidP="00696124">
          <w:pPr>
            <w:jc w:val="center"/>
            <w:rPr>
              <w:lang w:val="en-US"/>
            </w:rPr>
          </w:pP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570DEED3" w14:textId="4AEA05DB" w:rsidR="0034046A" w:rsidRPr="007A2DCE" w:rsidRDefault="0034046A" w:rsidP="00696124">
          <w:pPr>
            <w:jc w:val="right"/>
            <w:rPr>
              <w:lang w:val="en-US"/>
            </w:rPr>
          </w:pPr>
        </w:p>
      </w:tc>
    </w:tr>
  </w:tbl>
  <w:p w14:paraId="4BA5A7F3" w14:textId="77777777" w:rsidR="0034046A" w:rsidRPr="007A2DCE" w:rsidRDefault="0034046A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17C3C" w14:textId="77777777" w:rsidR="004751C1" w:rsidRDefault="004751C1" w:rsidP="00FE69F7">
      <w:r>
        <w:separator/>
      </w:r>
    </w:p>
  </w:footnote>
  <w:footnote w:type="continuationSeparator" w:id="0">
    <w:p w14:paraId="535E7FEB" w14:textId="77777777" w:rsidR="004751C1" w:rsidRDefault="004751C1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41608" w14:textId="0382CD1F" w:rsidR="0034046A" w:rsidRDefault="0052660A" w:rsidP="00B414F8">
    <w:pPr>
      <w:pStyle w:val="Nagwek"/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7948F61" wp14:editId="0208AA78">
          <wp:simplePos x="0" y="0"/>
          <wp:positionH relativeFrom="column">
            <wp:posOffset>-234315</wp:posOffset>
          </wp:positionH>
          <wp:positionV relativeFrom="paragraph">
            <wp:posOffset>11430</wp:posOffset>
          </wp:positionV>
          <wp:extent cx="1644650" cy="896620"/>
          <wp:effectExtent l="0" t="0" r="0" b="0"/>
          <wp:wrapSquare wrapText="bothSides"/>
          <wp:docPr id="66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1E09B2" w14:textId="5119B0F8" w:rsidR="0034046A" w:rsidRDefault="003404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5F9"/>
    <w:multiLevelType w:val="hybridMultilevel"/>
    <w:tmpl w:val="A020581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34A5F"/>
    <w:multiLevelType w:val="hybridMultilevel"/>
    <w:tmpl w:val="29447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11B7E"/>
    <w:multiLevelType w:val="multilevel"/>
    <w:tmpl w:val="D75EC6A0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2"/>
      <w:numFmt w:val="decimal"/>
      <w:isLgl/>
      <w:lvlText w:val="%1.%2"/>
      <w:lvlJc w:val="left"/>
      <w:pPr>
        <w:ind w:left="717" w:hanging="360"/>
      </w:pPr>
    </w:lvl>
    <w:lvl w:ilvl="2">
      <w:start w:val="1"/>
      <w:numFmt w:val="decimal"/>
      <w:isLgl/>
      <w:lvlText w:val="%1.%2.%3"/>
      <w:lvlJc w:val="left"/>
      <w:pPr>
        <w:ind w:left="1077" w:hanging="720"/>
      </w:pPr>
    </w:lvl>
    <w:lvl w:ilvl="3">
      <w:start w:val="1"/>
      <w:numFmt w:val="decimal"/>
      <w:isLgl/>
      <w:lvlText w:val="%1.%2.%3.%4"/>
      <w:lvlJc w:val="left"/>
      <w:pPr>
        <w:ind w:left="1077" w:hanging="720"/>
      </w:pPr>
    </w:lvl>
    <w:lvl w:ilvl="4">
      <w:start w:val="1"/>
      <w:numFmt w:val="decimal"/>
      <w:isLgl/>
      <w:lvlText w:val="%1.%2.%3.%4.%5"/>
      <w:lvlJc w:val="left"/>
      <w:pPr>
        <w:ind w:left="1077" w:hanging="720"/>
      </w:pPr>
    </w:lvl>
    <w:lvl w:ilvl="5">
      <w:start w:val="1"/>
      <w:numFmt w:val="decimal"/>
      <w:isLgl/>
      <w:lvlText w:val="%1.%2.%3.%4.%5.%6"/>
      <w:lvlJc w:val="left"/>
      <w:pPr>
        <w:ind w:left="1437" w:hanging="1080"/>
      </w:pPr>
    </w:lvl>
    <w:lvl w:ilvl="6">
      <w:start w:val="1"/>
      <w:numFmt w:val="decimal"/>
      <w:isLgl/>
      <w:lvlText w:val="%1.%2.%3.%4.%5.%6.%7"/>
      <w:lvlJc w:val="left"/>
      <w:pPr>
        <w:ind w:left="1437" w:hanging="1080"/>
      </w:p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</w:lvl>
  </w:abstractNum>
  <w:abstractNum w:abstractNumId="5" w15:restartNumberingAfterBreak="0">
    <w:nsid w:val="317053D1"/>
    <w:multiLevelType w:val="hybridMultilevel"/>
    <w:tmpl w:val="72DCC5EA"/>
    <w:lvl w:ilvl="0" w:tplc="F96A0BB4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3621F"/>
    <w:multiLevelType w:val="hybridMultilevel"/>
    <w:tmpl w:val="07D00610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404D12D2"/>
    <w:multiLevelType w:val="multilevel"/>
    <w:tmpl w:val="1A4405E8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2"/>
      <w:numFmt w:val="decimal"/>
      <w:isLgl/>
      <w:lvlText w:val="%1.%2"/>
      <w:lvlJc w:val="left"/>
      <w:pPr>
        <w:ind w:left="1429" w:hanging="720"/>
      </w:pPr>
    </w:lvl>
    <w:lvl w:ilvl="2">
      <w:start w:val="1"/>
      <w:numFmt w:val="decimal"/>
      <w:isLgl/>
      <w:lvlText w:val="%1.%2.%3"/>
      <w:lvlJc w:val="left"/>
      <w:pPr>
        <w:ind w:left="1781" w:hanging="720"/>
      </w:pPr>
    </w:lvl>
    <w:lvl w:ilvl="3">
      <w:start w:val="1"/>
      <w:numFmt w:val="decimal"/>
      <w:isLgl/>
      <w:lvlText w:val="%1.%2.%3.%4"/>
      <w:lvlJc w:val="left"/>
      <w:pPr>
        <w:ind w:left="2493" w:hanging="1080"/>
      </w:pPr>
    </w:lvl>
    <w:lvl w:ilvl="4">
      <w:start w:val="1"/>
      <w:numFmt w:val="decimal"/>
      <w:isLgl/>
      <w:lvlText w:val="%1.%2.%3.%4.%5"/>
      <w:lvlJc w:val="left"/>
      <w:pPr>
        <w:ind w:left="2845" w:hanging="1080"/>
      </w:pPr>
    </w:lvl>
    <w:lvl w:ilvl="5">
      <w:start w:val="1"/>
      <w:numFmt w:val="decimal"/>
      <w:isLgl/>
      <w:lvlText w:val="%1.%2.%3.%4.%5.%6"/>
      <w:lvlJc w:val="left"/>
      <w:pPr>
        <w:ind w:left="3557" w:hanging="1440"/>
      </w:pPr>
    </w:lvl>
    <w:lvl w:ilvl="6">
      <w:start w:val="1"/>
      <w:numFmt w:val="decimal"/>
      <w:isLgl/>
      <w:lvlText w:val="%1.%2.%3.%4.%5.%6.%7"/>
      <w:lvlJc w:val="left"/>
      <w:pPr>
        <w:ind w:left="4269" w:hanging="1800"/>
      </w:pPr>
    </w:lvl>
    <w:lvl w:ilvl="7">
      <w:start w:val="1"/>
      <w:numFmt w:val="decimal"/>
      <w:isLgl/>
      <w:lvlText w:val="%1.%2.%3.%4.%5.%6.%7.%8"/>
      <w:lvlJc w:val="left"/>
      <w:pPr>
        <w:ind w:left="4621" w:hanging="1800"/>
      </w:pPr>
    </w:lvl>
    <w:lvl w:ilvl="8">
      <w:start w:val="1"/>
      <w:numFmt w:val="decimal"/>
      <w:isLgl/>
      <w:lvlText w:val="%1.%2.%3.%4.%5.%6.%7.%8.%9"/>
      <w:lvlJc w:val="left"/>
      <w:pPr>
        <w:ind w:left="5333" w:hanging="2160"/>
      </w:pPr>
    </w:lvl>
  </w:abstractNum>
  <w:abstractNum w:abstractNumId="10" w15:restartNumberingAfterBreak="0">
    <w:nsid w:val="459D5336"/>
    <w:multiLevelType w:val="hybridMultilevel"/>
    <w:tmpl w:val="089CAD7E"/>
    <w:lvl w:ilvl="0" w:tplc="0415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48C43B73"/>
    <w:multiLevelType w:val="hybridMultilevel"/>
    <w:tmpl w:val="D0FAC3D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5831FA7"/>
    <w:multiLevelType w:val="hybridMultilevel"/>
    <w:tmpl w:val="A1781E9E"/>
    <w:lvl w:ilvl="0" w:tplc="F3EAE83A">
      <w:start w:val="1"/>
      <w:numFmt w:val="lowerLetter"/>
      <w:lvlText w:val="%1)"/>
      <w:lvlJc w:val="left"/>
      <w:pPr>
        <w:ind w:left="3985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5" w:hanging="360"/>
      </w:pPr>
      <w:rPr>
        <w:rFonts w:ascii="Wingdings" w:hAnsi="Wingdings" w:hint="default"/>
      </w:rPr>
    </w:lvl>
  </w:abstractNum>
  <w:abstractNum w:abstractNumId="13" w15:restartNumberingAfterBreak="0">
    <w:nsid w:val="689F70FF"/>
    <w:multiLevelType w:val="multilevel"/>
    <w:tmpl w:val="2B2C7FA6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C95C6F"/>
    <w:multiLevelType w:val="hybridMultilevel"/>
    <w:tmpl w:val="E6E6BDBC"/>
    <w:lvl w:ilvl="0" w:tplc="C5B42410">
      <w:start w:val="1"/>
      <w:numFmt w:val="lowerLetter"/>
      <w:lvlText w:val="%1)"/>
      <w:lvlJc w:val="left"/>
      <w:pPr>
        <w:ind w:left="1069" w:hanging="360"/>
      </w:pPr>
    </w:lvl>
    <w:lvl w:ilvl="1" w:tplc="C5B42410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DE4A69"/>
    <w:multiLevelType w:val="hybridMultilevel"/>
    <w:tmpl w:val="B2F624BE"/>
    <w:lvl w:ilvl="0" w:tplc="2E4A1E62">
      <w:start w:val="7"/>
      <w:numFmt w:val="upperRoman"/>
      <w:lvlText w:val="%1."/>
      <w:lvlJc w:val="right"/>
      <w:pPr>
        <w:ind w:left="717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843BB"/>
    <w:multiLevelType w:val="hybridMultilevel"/>
    <w:tmpl w:val="55448FFC"/>
    <w:lvl w:ilvl="0" w:tplc="04150017">
      <w:start w:val="1"/>
      <w:numFmt w:val="lowerLetter"/>
      <w:lvlText w:val="%1)"/>
      <w:lvlJc w:val="left"/>
      <w:pPr>
        <w:ind w:left="1077" w:hanging="360"/>
      </w:pPr>
      <w:rPr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0F4B"/>
    <w:rsid w:val="000010E8"/>
    <w:rsid w:val="000159BB"/>
    <w:rsid w:val="00042301"/>
    <w:rsid w:val="00051D59"/>
    <w:rsid w:val="00054D31"/>
    <w:rsid w:val="00072244"/>
    <w:rsid w:val="00076720"/>
    <w:rsid w:val="00086D07"/>
    <w:rsid w:val="00087C7C"/>
    <w:rsid w:val="00092869"/>
    <w:rsid w:val="000A7453"/>
    <w:rsid w:val="000B240D"/>
    <w:rsid w:val="000D18FB"/>
    <w:rsid w:val="000F565B"/>
    <w:rsid w:val="001208BA"/>
    <w:rsid w:val="00137B68"/>
    <w:rsid w:val="001417F0"/>
    <w:rsid w:val="001707EF"/>
    <w:rsid w:val="001717A5"/>
    <w:rsid w:val="00180C2F"/>
    <w:rsid w:val="001A4EAA"/>
    <w:rsid w:val="001C7C12"/>
    <w:rsid w:val="001D4F1E"/>
    <w:rsid w:val="001E2C7C"/>
    <w:rsid w:val="00203707"/>
    <w:rsid w:val="00204960"/>
    <w:rsid w:val="00240FD9"/>
    <w:rsid w:val="0024274D"/>
    <w:rsid w:val="0025699C"/>
    <w:rsid w:val="00272FB8"/>
    <w:rsid w:val="002943B8"/>
    <w:rsid w:val="002946C3"/>
    <w:rsid w:val="00297049"/>
    <w:rsid w:val="002A119A"/>
    <w:rsid w:val="002C66F5"/>
    <w:rsid w:val="002D64BA"/>
    <w:rsid w:val="003117CE"/>
    <w:rsid w:val="00321FEB"/>
    <w:rsid w:val="0032447B"/>
    <w:rsid w:val="00337A3F"/>
    <w:rsid w:val="00337E5D"/>
    <w:rsid w:val="0034046A"/>
    <w:rsid w:val="00341FD7"/>
    <w:rsid w:val="00347342"/>
    <w:rsid w:val="003538DB"/>
    <w:rsid w:val="003731B1"/>
    <w:rsid w:val="00376888"/>
    <w:rsid w:val="003774A9"/>
    <w:rsid w:val="003900E9"/>
    <w:rsid w:val="003B3A65"/>
    <w:rsid w:val="003D7988"/>
    <w:rsid w:val="003E66C9"/>
    <w:rsid w:val="004138E8"/>
    <w:rsid w:val="00467183"/>
    <w:rsid w:val="004751C1"/>
    <w:rsid w:val="004877B3"/>
    <w:rsid w:val="004A55A7"/>
    <w:rsid w:val="004D5D30"/>
    <w:rsid w:val="004F0AD0"/>
    <w:rsid w:val="004F32D2"/>
    <w:rsid w:val="00510DB6"/>
    <w:rsid w:val="00511C61"/>
    <w:rsid w:val="00514BCC"/>
    <w:rsid w:val="0052660A"/>
    <w:rsid w:val="00540B4F"/>
    <w:rsid w:val="005B0405"/>
    <w:rsid w:val="005B54B8"/>
    <w:rsid w:val="005C6616"/>
    <w:rsid w:val="005D1EFE"/>
    <w:rsid w:val="005F053E"/>
    <w:rsid w:val="00622924"/>
    <w:rsid w:val="006444DC"/>
    <w:rsid w:val="00680435"/>
    <w:rsid w:val="00690577"/>
    <w:rsid w:val="00696124"/>
    <w:rsid w:val="006A551A"/>
    <w:rsid w:val="006D78D6"/>
    <w:rsid w:val="0072197F"/>
    <w:rsid w:val="007641DA"/>
    <w:rsid w:val="00785514"/>
    <w:rsid w:val="007963F1"/>
    <w:rsid w:val="007A2DCE"/>
    <w:rsid w:val="007A78CC"/>
    <w:rsid w:val="007B3696"/>
    <w:rsid w:val="007C50D7"/>
    <w:rsid w:val="007E30F6"/>
    <w:rsid w:val="007F497F"/>
    <w:rsid w:val="008145E5"/>
    <w:rsid w:val="00824120"/>
    <w:rsid w:val="00834F82"/>
    <w:rsid w:val="00867CC3"/>
    <w:rsid w:val="00884330"/>
    <w:rsid w:val="008855CA"/>
    <w:rsid w:val="008C77B8"/>
    <w:rsid w:val="008F74FA"/>
    <w:rsid w:val="008F7D2B"/>
    <w:rsid w:val="0090066E"/>
    <w:rsid w:val="00901F0D"/>
    <w:rsid w:val="00905470"/>
    <w:rsid w:val="00906BAF"/>
    <w:rsid w:val="00930B44"/>
    <w:rsid w:val="00930BAE"/>
    <w:rsid w:val="00950E04"/>
    <w:rsid w:val="0095391F"/>
    <w:rsid w:val="00961A6A"/>
    <w:rsid w:val="0096410C"/>
    <w:rsid w:val="00981CA0"/>
    <w:rsid w:val="009B2683"/>
    <w:rsid w:val="009B77C5"/>
    <w:rsid w:val="009D085F"/>
    <w:rsid w:val="009F2E4C"/>
    <w:rsid w:val="00A04DD6"/>
    <w:rsid w:val="00A20D73"/>
    <w:rsid w:val="00A21D1C"/>
    <w:rsid w:val="00A56A30"/>
    <w:rsid w:val="00A60C68"/>
    <w:rsid w:val="00A64DB5"/>
    <w:rsid w:val="00A75F2F"/>
    <w:rsid w:val="00AA75BE"/>
    <w:rsid w:val="00AC6052"/>
    <w:rsid w:val="00AF7AA7"/>
    <w:rsid w:val="00B222A8"/>
    <w:rsid w:val="00B23796"/>
    <w:rsid w:val="00B32D1B"/>
    <w:rsid w:val="00B406AA"/>
    <w:rsid w:val="00B414F8"/>
    <w:rsid w:val="00B47946"/>
    <w:rsid w:val="00B67E38"/>
    <w:rsid w:val="00B809BF"/>
    <w:rsid w:val="00B90A91"/>
    <w:rsid w:val="00B965E5"/>
    <w:rsid w:val="00BA2A1A"/>
    <w:rsid w:val="00BA6135"/>
    <w:rsid w:val="00BB1016"/>
    <w:rsid w:val="00C06A6E"/>
    <w:rsid w:val="00C2548A"/>
    <w:rsid w:val="00C305F0"/>
    <w:rsid w:val="00C352E7"/>
    <w:rsid w:val="00C4643B"/>
    <w:rsid w:val="00C963D7"/>
    <w:rsid w:val="00CA6583"/>
    <w:rsid w:val="00CC3037"/>
    <w:rsid w:val="00CD21E6"/>
    <w:rsid w:val="00CD3236"/>
    <w:rsid w:val="00CF349E"/>
    <w:rsid w:val="00D01B61"/>
    <w:rsid w:val="00D14D32"/>
    <w:rsid w:val="00D33755"/>
    <w:rsid w:val="00D56C8E"/>
    <w:rsid w:val="00D61C29"/>
    <w:rsid w:val="00D92082"/>
    <w:rsid w:val="00DA4E13"/>
    <w:rsid w:val="00DB0A7F"/>
    <w:rsid w:val="00DB2670"/>
    <w:rsid w:val="00DC6505"/>
    <w:rsid w:val="00DD4D51"/>
    <w:rsid w:val="00DD7849"/>
    <w:rsid w:val="00DE0AC9"/>
    <w:rsid w:val="00DF17C7"/>
    <w:rsid w:val="00E07679"/>
    <w:rsid w:val="00E721C9"/>
    <w:rsid w:val="00E7389F"/>
    <w:rsid w:val="00E73DB2"/>
    <w:rsid w:val="00E90A32"/>
    <w:rsid w:val="00EC7587"/>
    <w:rsid w:val="00ED6E92"/>
    <w:rsid w:val="00EE11F6"/>
    <w:rsid w:val="00EE1E50"/>
    <w:rsid w:val="00EF0D6D"/>
    <w:rsid w:val="00EF3653"/>
    <w:rsid w:val="00F02F08"/>
    <w:rsid w:val="00F15A9E"/>
    <w:rsid w:val="00F2118A"/>
    <w:rsid w:val="00F2698E"/>
    <w:rsid w:val="00F36665"/>
    <w:rsid w:val="00F37596"/>
    <w:rsid w:val="00F42435"/>
    <w:rsid w:val="00F45624"/>
    <w:rsid w:val="00F57FA5"/>
    <w:rsid w:val="00F616BC"/>
    <w:rsid w:val="00F61ABC"/>
    <w:rsid w:val="00F65A90"/>
    <w:rsid w:val="00F66A63"/>
    <w:rsid w:val="00FB571A"/>
    <w:rsid w:val="00FE38D9"/>
    <w:rsid w:val="00FE5C96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7289F0"/>
  <w15:docId w15:val="{993BCD96-D515-40F4-A955-7CF8C3D4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45624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5624"/>
    <w:rPr>
      <w:rFonts w:ascii="Times New Roman" w:eastAsia="Times New Roman" w:hAnsi="Times New Roman"/>
    </w:rPr>
  </w:style>
  <w:style w:type="paragraph" w:customStyle="1" w:styleId="Default">
    <w:name w:val="Default"/>
    <w:rsid w:val="00A56A3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A56A30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56A30"/>
    <w:rPr>
      <w:rFonts w:ascii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731B1"/>
    <w:rPr>
      <w:b/>
      <w:bCs/>
    </w:rPr>
  </w:style>
  <w:style w:type="paragraph" w:styleId="Bezodstpw">
    <w:name w:val="No Spacing"/>
    <w:uiPriority w:val="1"/>
    <w:qFormat/>
    <w:rsid w:val="007E30F6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EF3653"/>
    <w:pPr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3653"/>
    <w:rPr>
      <w:rFonts w:ascii="Times New Roman" w:eastAsia="Times New Roman" w:hAnsi="Times New Roman"/>
      <w:sz w:val="28"/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F3653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F3653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"/>
    <w:rsid w:val="00EF3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848276-2C9D-4646-B868-C9AB5521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7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Magdalena Wolfram</cp:lastModifiedBy>
  <cp:revision>5</cp:revision>
  <cp:lastPrinted>2023-01-24T10:37:00Z</cp:lastPrinted>
  <dcterms:created xsi:type="dcterms:W3CDTF">2024-02-01T12:27:00Z</dcterms:created>
  <dcterms:modified xsi:type="dcterms:W3CDTF">2024-02-02T10:41:00Z</dcterms:modified>
</cp:coreProperties>
</file>