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8A97" w14:textId="1C4243F6" w:rsidR="000504DA" w:rsidRPr="00163C34" w:rsidRDefault="00163C34" w:rsidP="00163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 23.11</w:t>
      </w:r>
      <w:r w:rsidR="000504DA">
        <w:t>.2022r.</w:t>
      </w:r>
    </w:p>
    <w:p w14:paraId="3E098C13" w14:textId="353602AB" w:rsidR="00163C34" w:rsidRDefault="000504DA" w:rsidP="00163C34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3911AD">
        <w:rPr>
          <w:rFonts w:cs="Calibri"/>
          <w:b/>
          <w:bCs/>
          <w:color w:val="000000"/>
        </w:rPr>
        <w:t>Informacja o wyborze najkorzystniejszej oferty</w:t>
      </w:r>
    </w:p>
    <w:p w14:paraId="6625CEF7" w14:textId="0F4F83E1" w:rsidR="000504DA" w:rsidRPr="00163C34" w:rsidRDefault="000504DA" w:rsidP="00163C34">
      <w:pPr>
        <w:autoSpaceDE w:val="0"/>
        <w:autoSpaceDN w:val="0"/>
        <w:adjustRightInd w:val="0"/>
        <w:spacing w:line="360" w:lineRule="auto"/>
        <w:ind w:left="-284"/>
        <w:rPr>
          <w:rFonts w:cs="Calibri"/>
          <w:b/>
          <w:bCs/>
          <w:color w:val="000000"/>
        </w:rPr>
      </w:pPr>
      <w:r w:rsidRPr="00163C34">
        <w:rPr>
          <w:rFonts w:ascii="Calibri" w:hAnsi="Calibri" w:cs="Calibri"/>
        </w:rPr>
        <w:t xml:space="preserve">Dotyczy </w:t>
      </w:r>
      <w:r w:rsidR="00DD3B9F" w:rsidRPr="00163C34">
        <w:rPr>
          <w:rFonts w:ascii="Calibri" w:hAnsi="Calibri" w:cs="Calibri"/>
        </w:rPr>
        <w:t xml:space="preserve">kompleksowej usługi </w:t>
      </w:r>
      <w:r w:rsidR="00163C34" w:rsidRPr="00163C34">
        <w:rPr>
          <w:rFonts w:ascii="Calibri" w:hAnsi="Calibri" w:cs="Calibri"/>
          <w:color w:val="000000"/>
        </w:rPr>
        <w:t xml:space="preserve"> </w:t>
      </w:r>
      <w:r w:rsidR="00163C34">
        <w:rPr>
          <w:rFonts w:ascii="Calibri" w:hAnsi="Calibri" w:cs="Calibri"/>
        </w:rPr>
        <w:t>polegającej</w:t>
      </w:r>
      <w:r w:rsidR="00163C34" w:rsidRPr="00163C34">
        <w:rPr>
          <w:rFonts w:ascii="Calibri" w:hAnsi="Calibri" w:cs="Calibri"/>
        </w:rPr>
        <w:t xml:space="preserve"> na rozpowszechnieniu informacji o możliwościach </w:t>
      </w:r>
      <w:bookmarkStart w:id="0" w:name="_GoBack"/>
      <w:bookmarkEnd w:id="0"/>
      <w:r w:rsidR="00163C34" w:rsidRPr="00163C34">
        <w:rPr>
          <w:rFonts w:ascii="Calibri" w:hAnsi="Calibri" w:cs="Calibri"/>
        </w:rPr>
        <w:t>skorzystania z Funduszy Unijnych  w ramach Regionalnego Programu Operacyjnego Województwa Dolnośląskiego -  poprzez emisję artykułu informacyjno-promocyjnego na 4 portalach internetowych w województwie dolnośląskim.</w:t>
      </w:r>
    </w:p>
    <w:p w14:paraId="5381D0DE" w14:textId="578DEBE8" w:rsidR="009E2FE4" w:rsidRDefault="000504DA" w:rsidP="00581EB7">
      <w:pPr>
        <w:tabs>
          <w:tab w:val="left" w:pos="8647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cs="Calibri"/>
          <w:color w:val="000000"/>
        </w:rPr>
      </w:pPr>
      <w:r w:rsidRPr="003911AD">
        <w:rPr>
          <w:rFonts w:cs="Calibri"/>
        </w:rPr>
        <w:t xml:space="preserve">Zamawiający zawiadamia, że w </w:t>
      </w:r>
      <w:r w:rsidR="009E2FE4">
        <w:rPr>
          <w:rFonts w:cs="Calibri"/>
        </w:rPr>
        <w:t xml:space="preserve">odpowiedzi na </w:t>
      </w:r>
      <w:r w:rsidRPr="003911AD">
        <w:rPr>
          <w:rFonts w:cs="Calibri"/>
          <w:color w:val="000000"/>
        </w:rPr>
        <w:t xml:space="preserve">ogłoszenie zamieszczone w dniu </w:t>
      </w:r>
      <w:r w:rsidR="00163C34">
        <w:rPr>
          <w:rFonts w:cs="Calibri"/>
          <w:color w:val="000000"/>
        </w:rPr>
        <w:t>09.11</w:t>
      </w:r>
      <w:r w:rsidRPr="003911AD">
        <w:rPr>
          <w:rFonts w:cs="Calibri"/>
          <w:color w:val="000000"/>
        </w:rPr>
        <w:t xml:space="preserve">.2022 r. na stronie </w:t>
      </w:r>
      <w:r w:rsidR="009E2FE4">
        <w:rPr>
          <w:rFonts w:cs="Calibri"/>
          <w:color w:val="000000"/>
        </w:rPr>
        <w:t xml:space="preserve">internetowej urzędu </w:t>
      </w:r>
      <w:hyperlink r:id="rId7" w:history="1">
        <w:r w:rsidR="009E2FE4" w:rsidRPr="00335071">
          <w:rPr>
            <w:rStyle w:val="Hipercze"/>
            <w:rFonts w:cs="Calibri"/>
          </w:rPr>
          <w:t>www.dwup.pl</w:t>
        </w:r>
      </w:hyperlink>
      <w:r w:rsidR="009E2FE4">
        <w:rPr>
          <w:rFonts w:cs="Calibri"/>
          <w:color w:val="000000"/>
        </w:rPr>
        <w:t xml:space="preserve"> wpłynęły niżej wskazane oferty: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126"/>
        <w:gridCol w:w="2103"/>
        <w:gridCol w:w="1925"/>
      </w:tblGrid>
      <w:tr w:rsidR="00163C34" w:rsidRPr="00F3341A" w14:paraId="06D8AE91" w14:textId="77777777" w:rsidTr="00163C34">
        <w:trPr>
          <w:trHeight w:val="10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35F27D" w14:textId="77777777" w:rsidR="00163C34" w:rsidRPr="00F3341A" w:rsidRDefault="00163C34" w:rsidP="009568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Nr oferty</w:t>
            </w:r>
          </w:p>
        </w:tc>
        <w:tc>
          <w:tcPr>
            <w:tcW w:w="5126" w:type="dxa"/>
            <w:shd w:val="clear" w:color="auto" w:fill="auto"/>
          </w:tcPr>
          <w:p w14:paraId="38A478E2" w14:textId="77777777" w:rsidR="00163C34" w:rsidRPr="00F3341A" w:rsidRDefault="00163C34" w:rsidP="009568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 xml:space="preserve">Nazwa/imiona </w:t>
            </w:r>
            <w:r w:rsidRPr="00F3341A">
              <w:rPr>
                <w:rFonts w:ascii="Calibri" w:hAnsi="Calibri" w:cs="Calibri"/>
                <w:sz w:val="18"/>
                <w:szCs w:val="18"/>
              </w:rPr>
              <w:br/>
              <w:t xml:space="preserve">i nazwiska/siedziby lub miejsca prowadzonej działalności gospodarczej albo miejsca zamieszkania wykonawców, których oferty zostały złożone/którego oferta została wybrana – dot. </w:t>
            </w:r>
            <w:r w:rsidRPr="00F3341A">
              <w:rPr>
                <w:rFonts w:ascii="Calibri" w:hAnsi="Calibri" w:cs="Calibri"/>
                <w:sz w:val="18"/>
                <w:szCs w:val="18"/>
              </w:rPr>
              <w:br/>
              <w:t>pkt 3e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18BE36EB" w14:textId="77777777" w:rsidR="00163C34" w:rsidRPr="00F3341A" w:rsidRDefault="00163C34" w:rsidP="00163C3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Wartość netto zamówienia</w:t>
            </w:r>
          </w:p>
          <w:p w14:paraId="544D8D6B" w14:textId="77777777" w:rsidR="00163C34" w:rsidRPr="00F3341A" w:rsidRDefault="00163C34" w:rsidP="00163C3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zł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E37169E" w14:textId="77777777" w:rsidR="00163C34" w:rsidRPr="00F3341A" w:rsidRDefault="00163C34" w:rsidP="00163C3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Wartość brutto</w:t>
            </w:r>
          </w:p>
          <w:p w14:paraId="626B6F95" w14:textId="77777777" w:rsidR="00163C34" w:rsidRPr="00F3341A" w:rsidRDefault="00163C34" w:rsidP="00163C3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zamówienia</w:t>
            </w:r>
          </w:p>
          <w:p w14:paraId="4EA48C35" w14:textId="77777777" w:rsidR="00163C34" w:rsidRPr="00F3341A" w:rsidRDefault="00163C34" w:rsidP="00163C3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zł</w:t>
            </w:r>
          </w:p>
        </w:tc>
      </w:tr>
      <w:tr w:rsidR="00163C34" w:rsidRPr="00F3341A" w14:paraId="310784C9" w14:textId="77777777" w:rsidTr="00163C34">
        <w:trPr>
          <w:trHeight w:val="28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ADB7A2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26" w:type="dxa"/>
            <w:shd w:val="clear" w:color="auto" w:fill="auto"/>
          </w:tcPr>
          <w:p w14:paraId="406A9C37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Prasa Dolnośląska Marcin </w:t>
            </w:r>
            <w:proofErr w:type="spellStart"/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Prynda</w:t>
            </w:r>
            <w:proofErr w:type="spellEnd"/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ul. Zyndrama 20/11, Wrocław </w:t>
            </w:r>
            <w:hyperlink r:id="rId8" w:history="1">
              <w:r w:rsidRPr="00F3341A">
                <w:rPr>
                  <w:rStyle w:val="Hipercze"/>
                  <w:rFonts w:ascii="Calibri" w:hAnsi="Calibri" w:cs="Calibri"/>
                  <w:sz w:val="18"/>
                  <w:szCs w:val="18"/>
                </w:rPr>
                <w:t>www.kapitaldolnoslaski.pl</w:t>
              </w:r>
            </w:hyperlink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14:paraId="54F7C611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925" w:type="dxa"/>
            <w:shd w:val="clear" w:color="auto" w:fill="auto"/>
          </w:tcPr>
          <w:p w14:paraId="40765D15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1230,00</w:t>
            </w:r>
          </w:p>
        </w:tc>
      </w:tr>
      <w:tr w:rsidR="00163C34" w:rsidRPr="00F3341A" w14:paraId="04A5987B" w14:textId="77777777" w:rsidTr="00163C34">
        <w:trPr>
          <w:trHeight w:val="25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7DE837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26" w:type="dxa"/>
            <w:shd w:val="clear" w:color="auto" w:fill="auto"/>
          </w:tcPr>
          <w:p w14:paraId="61424D9C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Info </w:t>
            </w:r>
            <w:proofErr w:type="spellStart"/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Expert</w:t>
            </w:r>
            <w:proofErr w:type="spellEnd"/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Adrian Pietraszek, ul. Kalcytowa 32, Strzegom </w:t>
            </w:r>
            <w:hyperlink r:id="rId9" w:history="1">
              <w:r w:rsidRPr="00F3341A">
                <w:rPr>
                  <w:rStyle w:val="Hipercze"/>
                  <w:rFonts w:ascii="Calibri" w:hAnsi="Calibri" w:cs="Calibri"/>
                  <w:sz w:val="18"/>
                  <w:szCs w:val="18"/>
                </w:rPr>
                <w:t>www.RadioSudety24.pl</w:t>
              </w:r>
            </w:hyperlink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14:paraId="47A84C63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925" w:type="dxa"/>
            <w:shd w:val="clear" w:color="auto" w:fill="auto"/>
          </w:tcPr>
          <w:p w14:paraId="1E874F54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615,00</w:t>
            </w:r>
          </w:p>
        </w:tc>
      </w:tr>
      <w:tr w:rsidR="00163C34" w:rsidRPr="00F3341A" w14:paraId="0EC3717B" w14:textId="77777777" w:rsidTr="00163C34">
        <w:trPr>
          <w:trHeight w:val="25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D76027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26" w:type="dxa"/>
            <w:shd w:val="clear" w:color="auto" w:fill="auto"/>
          </w:tcPr>
          <w:p w14:paraId="64909E38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DOBA.PL Portale Lokalne </w:t>
            </w:r>
            <w:proofErr w:type="spellStart"/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T.Kuriata</w:t>
            </w:r>
            <w:proofErr w:type="spellEnd"/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P.Wąsiński</w:t>
            </w:r>
            <w:proofErr w:type="spellEnd"/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T.Ziembicki</w:t>
            </w:r>
            <w:proofErr w:type="spellEnd"/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Spółka Jawna, ul. Wrocławska 1B, Dzierżoniów </w:t>
            </w:r>
            <w:hyperlink r:id="rId10" w:history="1">
              <w:r w:rsidRPr="00F3341A">
                <w:rPr>
                  <w:rStyle w:val="Hipercze"/>
                  <w:rFonts w:ascii="Calibri" w:hAnsi="Calibri" w:cs="Calibri"/>
                  <w:sz w:val="18"/>
                  <w:szCs w:val="18"/>
                </w:rPr>
                <w:t>www.doba.pl</w:t>
              </w:r>
            </w:hyperlink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14:paraId="1B12B352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925" w:type="dxa"/>
            <w:shd w:val="clear" w:color="auto" w:fill="auto"/>
          </w:tcPr>
          <w:p w14:paraId="377616A0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1107,00</w:t>
            </w:r>
          </w:p>
        </w:tc>
      </w:tr>
      <w:tr w:rsidR="00163C34" w:rsidRPr="00F3341A" w14:paraId="6B68BFA8" w14:textId="77777777" w:rsidTr="00163C34">
        <w:trPr>
          <w:trHeight w:val="25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E5329A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126" w:type="dxa"/>
            <w:shd w:val="clear" w:color="auto" w:fill="auto"/>
          </w:tcPr>
          <w:p w14:paraId="45D3439E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Time S.A. oddział Wrocław, </w:t>
            </w:r>
            <w:proofErr w:type="spellStart"/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ul.Jubilerska</w:t>
            </w:r>
            <w:proofErr w:type="spellEnd"/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10, Warszawa </w:t>
            </w:r>
            <w:hyperlink r:id="rId11" w:history="1">
              <w:r w:rsidRPr="00F3341A">
                <w:rPr>
                  <w:rStyle w:val="Hipercze"/>
                  <w:rFonts w:ascii="Calibri" w:hAnsi="Calibri" w:cs="Calibri"/>
                  <w:sz w:val="18"/>
                  <w:szCs w:val="18"/>
                </w:rPr>
                <w:t>www.wroclaw.se.pl</w:t>
              </w:r>
            </w:hyperlink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14:paraId="54D5E009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925" w:type="dxa"/>
            <w:shd w:val="clear" w:color="auto" w:fill="auto"/>
          </w:tcPr>
          <w:p w14:paraId="2C0098BB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738,00</w:t>
            </w:r>
          </w:p>
        </w:tc>
      </w:tr>
      <w:tr w:rsidR="00163C34" w:rsidRPr="00F3341A" w14:paraId="491B133D" w14:textId="77777777" w:rsidTr="00163C34">
        <w:trPr>
          <w:trHeight w:val="25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8D7A5B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126" w:type="dxa"/>
            <w:shd w:val="clear" w:color="auto" w:fill="auto"/>
          </w:tcPr>
          <w:p w14:paraId="4A9BC54E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TOMASZ KURIATA radiodoba.pl, ul. Sienkiewicza 16/5, Dzierżoniów </w:t>
            </w:r>
            <w:hyperlink r:id="rId12" w:history="1">
              <w:r w:rsidRPr="00F3341A">
                <w:rPr>
                  <w:rStyle w:val="Hipercze"/>
                  <w:rFonts w:ascii="Calibri" w:hAnsi="Calibri" w:cs="Calibri"/>
                  <w:sz w:val="18"/>
                  <w:szCs w:val="18"/>
                </w:rPr>
                <w:t>www.radiodoba.pl</w:t>
              </w:r>
            </w:hyperlink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14:paraId="54ED2FC7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925" w:type="dxa"/>
            <w:shd w:val="clear" w:color="auto" w:fill="auto"/>
          </w:tcPr>
          <w:p w14:paraId="2A4EDB75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850,00</w:t>
            </w:r>
          </w:p>
        </w:tc>
      </w:tr>
      <w:tr w:rsidR="00163C34" w:rsidRPr="00F3341A" w14:paraId="04D2F864" w14:textId="77777777" w:rsidTr="00163C34">
        <w:trPr>
          <w:trHeight w:val="25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BDF3E9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126" w:type="dxa"/>
            <w:shd w:val="clear" w:color="auto" w:fill="auto"/>
          </w:tcPr>
          <w:p w14:paraId="484308F0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Polska Press Sp. z o.o., ul. Domaniewska 45, Warszawa </w:t>
            </w:r>
            <w:hyperlink r:id="rId13" w:history="1">
              <w:r w:rsidRPr="00F3341A">
                <w:rPr>
                  <w:rStyle w:val="Hipercze"/>
                  <w:rFonts w:ascii="Calibri" w:hAnsi="Calibri" w:cs="Calibri"/>
                  <w:sz w:val="18"/>
                  <w:szCs w:val="18"/>
                </w:rPr>
                <w:t>www.gazetawroclawska.pl</w:t>
              </w:r>
            </w:hyperlink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14:paraId="4EBAAA1D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1950,00</w:t>
            </w:r>
          </w:p>
        </w:tc>
        <w:tc>
          <w:tcPr>
            <w:tcW w:w="1925" w:type="dxa"/>
            <w:shd w:val="clear" w:color="auto" w:fill="auto"/>
          </w:tcPr>
          <w:p w14:paraId="6A1D0CF3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2398,50</w:t>
            </w:r>
          </w:p>
        </w:tc>
      </w:tr>
      <w:tr w:rsidR="00163C34" w:rsidRPr="00F3341A" w14:paraId="2D3E2565" w14:textId="77777777" w:rsidTr="00163C34">
        <w:trPr>
          <w:trHeight w:val="14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8FC40F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126" w:type="dxa"/>
            <w:shd w:val="clear" w:color="auto" w:fill="auto"/>
          </w:tcPr>
          <w:p w14:paraId="226141FA" w14:textId="77777777" w:rsidR="00163C34" w:rsidRPr="00F3341A" w:rsidRDefault="00163C34" w:rsidP="009568B3">
            <w:pPr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Polska Press Sp. z o.o., ul. Domaniewska 45, Warszawa </w:t>
            </w:r>
            <w:hyperlink r:id="rId14" w:history="1">
              <w:r w:rsidRPr="00F3341A">
                <w:rPr>
                  <w:rStyle w:val="Hipercze"/>
                  <w:rFonts w:ascii="Calibri" w:hAnsi="Calibri" w:cs="Calibri"/>
                  <w:sz w:val="18"/>
                  <w:szCs w:val="18"/>
                </w:rPr>
                <w:t>www.naszemiasto.pl/dolnyslask</w:t>
              </w:r>
            </w:hyperlink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14:paraId="082CD516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1950,00</w:t>
            </w:r>
          </w:p>
        </w:tc>
        <w:tc>
          <w:tcPr>
            <w:tcW w:w="1925" w:type="dxa"/>
            <w:shd w:val="clear" w:color="auto" w:fill="auto"/>
          </w:tcPr>
          <w:p w14:paraId="3AF7687C" w14:textId="77777777" w:rsidR="00163C34" w:rsidRPr="00F3341A" w:rsidRDefault="00163C34" w:rsidP="00163C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341A">
              <w:rPr>
                <w:rFonts w:ascii="Calibri" w:hAnsi="Calibri" w:cs="Calibri"/>
                <w:color w:val="000000"/>
                <w:sz w:val="18"/>
                <w:szCs w:val="18"/>
              </w:rPr>
              <w:t>2398,50</w:t>
            </w:r>
          </w:p>
        </w:tc>
      </w:tr>
    </w:tbl>
    <w:p w14:paraId="2BA27A4D" w14:textId="77777777" w:rsidR="00163C34" w:rsidRDefault="00163C34" w:rsidP="00DD3B9F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14:paraId="09E713F8" w14:textId="602DAF0B" w:rsidR="00DD3B9F" w:rsidRDefault="00DD3B9F" w:rsidP="00DD3B9F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DD3B9F">
        <w:rPr>
          <w:rFonts w:cs="Calibri"/>
          <w:color w:val="000000"/>
        </w:rPr>
        <w:t>Z uwagi na dostępność środków wyb</w:t>
      </w:r>
      <w:r>
        <w:rPr>
          <w:rFonts w:cs="Calibri"/>
          <w:color w:val="000000"/>
        </w:rPr>
        <w:t xml:space="preserve">rano ofertę </w:t>
      </w:r>
      <w:r w:rsidR="00163C34">
        <w:rPr>
          <w:rFonts w:cs="Calibri"/>
          <w:color w:val="000000"/>
        </w:rPr>
        <w:t>czterech</w:t>
      </w:r>
      <w:r>
        <w:rPr>
          <w:rFonts w:cs="Calibri"/>
          <w:color w:val="000000"/>
        </w:rPr>
        <w:t xml:space="preserve"> Wykonawców,</w:t>
      </w:r>
      <w:r w:rsidRPr="00DD3B9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k</w:t>
      </w:r>
      <w:r w:rsidRPr="003911AD">
        <w:rPr>
          <w:rFonts w:cs="Calibri"/>
          <w:color w:val="000000"/>
        </w:rPr>
        <w:t>tór</w:t>
      </w:r>
      <w:r>
        <w:rPr>
          <w:rFonts w:cs="Calibri"/>
          <w:color w:val="000000"/>
        </w:rPr>
        <w:t>zy</w:t>
      </w:r>
      <w:r w:rsidRPr="003911AD">
        <w:rPr>
          <w:rFonts w:cs="Calibri"/>
          <w:color w:val="000000"/>
        </w:rPr>
        <w:t xml:space="preserve"> spełni</w:t>
      </w:r>
      <w:r>
        <w:rPr>
          <w:rFonts w:cs="Calibri"/>
          <w:color w:val="000000"/>
        </w:rPr>
        <w:t>li  wymogi określone w S</w:t>
      </w:r>
      <w:r w:rsidR="00163C34">
        <w:rPr>
          <w:rFonts w:cs="Calibri"/>
          <w:color w:val="000000"/>
        </w:rPr>
        <w:t>pecyfikacji</w:t>
      </w:r>
      <w:r w:rsidRPr="003911AD">
        <w:rPr>
          <w:rFonts w:cs="Calibri"/>
          <w:color w:val="000000"/>
        </w:rPr>
        <w:t xml:space="preserve"> </w:t>
      </w:r>
      <w:r w:rsidR="00163C34">
        <w:rPr>
          <w:rFonts w:cs="Calibri"/>
          <w:color w:val="000000"/>
        </w:rPr>
        <w:t>Warunków</w:t>
      </w:r>
      <w:r w:rsidRPr="003911AD">
        <w:rPr>
          <w:rFonts w:cs="Calibri"/>
          <w:color w:val="000000"/>
        </w:rPr>
        <w:t xml:space="preserve"> Zamówienia</w:t>
      </w:r>
      <w:r w:rsidR="00163C34">
        <w:rPr>
          <w:rFonts w:cs="Calibri"/>
          <w:color w:val="000000"/>
        </w:rPr>
        <w:t>:</w:t>
      </w:r>
    </w:p>
    <w:p w14:paraId="497ED83D" w14:textId="77777777" w:rsidR="00163C34" w:rsidRPr="00E836A5" w:rsidRDefault="00163C34" w:rsidP="00163C34">
      <w:pPr>
        <w:pStyle w:val="Akapitzlist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E836A5">
        <w:rPr>
          <w:rFonts w:ascii="Calibri" w:hAnsi="Calibri" w:cs="Calibri"/>
          <w:color w:val="000000"/>
          <w:sz w:val="22"/>
          <w:szCs w:val="22"/>
        </w:rPr>
        <w:t xml:space="preserve">Info </w:t>
      </w:r>
      <w:proofErr w:type="spellStart"/>
      <w:r w:rsidRPr="00E836A5">
        <w:rPr>
          <w:rFonts w:ascii="Calibri" w:hAnsi="Calibri" w:cs="Calibri"/>
          <w:color w:val="000000"/>
          <w:sz w:val="22"/>
          <w:szCs w:val="22"/>
        </w:rPr>
        <w:t>Expert</w:t>
      </w:r>
      <w:proofErr w:type="spellEnd"/>
      <w:r w:rsidRPr="00E836A5">
        <w:rPr>
          <w:rFonts w:ascii="Calibri" w:hAnsi="Calibri" w:cs="Calibri"/>
          <w:color w:val="000000"/>
          <w:sz w:val="22"/>
          <w:szCs w:val="22"/>
        </w:rPr>
        <w:t xml:space="preserve"> Adrian Pietraszek, ul. Kalcytowa 32, Strzegom</w:t>
      </w:r>
    </w:p>
    <w:p w14:paraId="223A7FBE" w14:textId="77777777" w:rsidR="00163C34" w:rsidRPr="00E836A5" w:rsidRDefault="00163C34" w:rsidP="00163C34">
      <w:pPr>
        <w:pStyle w:val="Akapitzlist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E836A5">
        <w:rPr>
          <w:rFonts w:ascii="Calibri" w:hAnsi="Calibri" w:cs="Calibri"/>
          <w:color w:val="000000"/>
          <w:sz w:val="22"/>
          <w:szCs w:val="22"/>
        </w:rPr>
        <w:t xml:space="preserve">Time S.A. oddział Wrocław, </w:t>
      </w:r>
      <w:proofErr w:type="spellStart"/>
      <w:r w:rsidRPr="00E836A5">
        <w:rPr>
          <w:rFonts w:ascii="Calibri" w:hAnsi="Calibri" w:cs="Calibri"/>
          <w:color w:val="000000"/>
          <w:sz w:val="22"/>
          <w:szCs w:val="22"/>
        </w:rPr>
        <w:t>ul.Jubilerska</w:t>
      </w:r>
      <w:proofErr w:type="spellEnd"/>
      <w:r w:rsidRPr="00E836A5">
        <w:rPr>
          <w:rFonts w:ascii="Calibri" w:hAnsi="Calibri" w:cs="Calibri"/>
          <w:color w:val="000000"/>
          <w:sz w:val="22"/>
          <w:szCs w:val="22"/>
        </w:rPr>
        <w:t xml:space="preserve"> 10, Warszawa</w:t>
      </w:r>
    </w:p>
    <w:p w14:paraId="39435EDC" w14:textId="77777777" w:rsidR="00163C34" w:rsidRPr="00E836A5" w:rsidRDefault="00163C34" w:rsidP="00163C34">
      <w:pPr>
        <w:pStyle w:val="Akapitzlist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E836A5">
        <w:rPr>
          <w:rFonts w:ascii="Calibri" w:hAnsi="Calibri" w:cs="Calibri"/>
          <w:color w:val="000000"/>
          <w:sz w:val="22"/>
          <w:szCs w:val="22"/>
        </w:rPr>
        <w:t>TOMASZ KURIATA radiodoba.pl, ul. Sienkiewicza 16/5, Dzierżoniów</w:t>
      </w:r>
    </w:p>
    <w:p w14:paraId="689AF8A8" w14:textId="77777777" w:rsidR="00163C34" w:rsidRPr="00E836A5" w:rsidRDefault="00163C34" w:rsidP="00163C34">
      <w:pPr>
        <w:pStyle w:val="Akapitzlist"/>
        <w:numPr>
          <w:ilvl w:val="0"/>
          <w:numId w:val="5"/>
        </w:numPr>
        <w:rPr>
          <w:rFonts w:cstheme="minorHAnsi"/>
          <w:b/>
          <w:sz w:val="22"/>
          <w:szCs w:val="22"/>
        </w:rPr>
      </w:pPr>
      <w:r w:rsidRPr="00E836A5">
        <w:rPr>
          <w:rFonts w:ascii="Calibri" w:hAnsi="Calibri" w:cs="Calibri"/>
          <w:color w:val="000000"/>
          <w:sz w:val="22"/>
          <w:szCs w:val="22"/>
        </w:rPr>
        <w:t xml:space="preserve">DOBA.PL Portale Lokalne </w:t>
      </w:r>
      <w:proofErr w:type="spellStart"/>
      <w:r w:rsidRPr="00E836A5">
        <w:rPr>
          <w:rFonts w:ascii="Calibri" w:hAnsi="Calibri" w:cs="Calibri"/>
          <w:color w:val="000000"/>
          <w:sz w:val="22"/>
          <w:szCs w:val="22"/>
        </w:rPr>
        <w:t>T.Kuriata</w:t>
      </w:r>
      <w:proofErr w:type="spellEnd"/>
      <w:r w:rsidRPr="00E836A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836A5">
        <w:rPr>
          <w:rFonts w:ascii="Calibri" w:hAnsi="Calibri" w:cs="Calibri"/>
          <w:color w:val="000000"/>
          <w:sz w:val="22"/>
          <w:szCs w:val="22"/>
        </w:rPr>
        <w:t>P.Wąsiński</w:t>
      </w:r>
      <w:proofErr w:type="spellEnd"/>
      <w:r w:rsidRPr="00E836A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836A5">
        <w:rPr>
          <w:rFonts w:ascii="Calibri" w:hAnsi="Calibri" w:cs="Calibri"/>
          <w:color w:val="000000"/>
          <w:sz w:val="22"/>
          <w:szCs w:val="22"/>
        </w:rPr>
        <w:t>T.Ziembicki</w:t>
      </w:r>
      <w:proofErr w:type="spellEnd"/>
      <w:r w:rsidRPr="00E836A5">
        <w:rPr>
          <w:rFonts w:ascii="Calibri" w:hAnsi="Calibri" w:cs="Calibri"/>
          <w:color w:val="000000"/>
          <w:sz w:val="22"/>
          <w:szCs w:val="22"/>
        </w:rPr>
        <w:t xml:space="preserve"> Spółka Jawna, ul. Wrocławska 1B, Dzierżoniów</w:t>
      </w:r>
    </w:p>
    <w:p w14:paraId="598474BA" w14:textId="77777777" w:rsidR="00163C34" w:rsidRDefault="00163C34" w:rsidP="00DD3B9F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</w:p>
    <w:sectPr w:rsidR="00163C3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C0DF3" w14:textId="77777777" w:rsidR="000504DA" w:rsidRDefault="000504DA" w:rsidP="000504DA">
      <w:pPr>
        <w:spacing w:after="0" w:line="240" w:lineRule="auto"/>
      </w:pPr>
      <w:r>
        <w:separator/>
      </w:r>
    </w:p>
  </w:endnote>
  <w:endnote w:type="continuationSeparator" w:id="0">
    <w:p w14:paraId="5823E29B" w14:textId="77777777" w:rsidR="000504DA" w:rsidRDefault="000504DA" w:rsidP="0005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744E3" w14:textId="77777777" w:rsidR="000504DA" w:rsidRDefault="000504DA">
    <w:pPr>
      <w:pStyle w:val="Stopka"/>
    </w:pPr>
    <w:r w:rsidRPr="00BC6FDB">
      <w:rPr>
        <w:noProof/>
        <w:lang w:eastAsia="pl-PL"/>
      </w:rPr>
      <w:drawing>
        <wp:inline distT="0" distB="0" distL="0" distR="0" wp14:anchorId="5AC919E8" wp14:editId="6FF3AF72">
          <wp:extent cx="5753735" cy="810895"/>
          <wp:effectExtent l="19050" t="0" r="0" b="0"/>
          <wp:docPr id="8" name="Obraz 2" descr="FE_PR-DS-UE_EFSI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R-DS-UE_EFSI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FED1D" w14:textId="77777777" w:rsidR="000504DA" w:rsidRDefault="000504DA" w:rsidP="000504DA">
      <w:pPr>
        <w:spacing w:after="0" w:line="240" w:lineRule="auto"/>
      </w:pPr>
      <w:r>
        <w:separator/>
      </w:r>
    </w:p>
  </w:footnote>
  <w:footnote w:type="continuationSeparator" w:id="0">
    <w:p w14:paraId="62F405DB" w14:textId="77777777" w:rsidR="000504DA" w:rsidRDefault="000504DA" w:rsidP="0005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7C35D" w14:textId="77777777" w:rsidR="000504DA" w:rsidRDefault="000504DA">
    <w:pPr>
      <w:pStyle w:val="Nagwek"/>
    </w:pPr>
    <w:r w:rsidRPr="00E40E94">
      <w:rPr>
        <w:noProof/>
        <w:lang w:eastAsia="pl-PL"/>
      </w:rPr>
      <w:drawing>
        <wp:inline distT="0" distB="0" distL="0" distR="0" wp14:anchorId="6DA29BBC" wp14:editId="123D7549">
          <wp:extent cx="1644650" cy="901700"/>
          <wp:effectExtent l="0" t="0" r="0" b="0"/>
          <wp:docPr id="7" name="Obraz 7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FDF"/>
    <w:multiLevelType w:val="hybridMultilevel"/>
    <w:tmpl w:val="7610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29C"/>
    <w:multiLevelType w:val="hybridMultilevel"/>
    <w:tmpl w:val="14B6D2FA"/>
    <w:lvl w:ilvl="0" w:tplc="772C4B4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92AB1"/>
    <w:multiLevelType w:val="hybridMultilevel"/>
    <w:tmpl w:val="0AEA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A2C24"/>
    <w:multiLevelType w:val="hybridMultilevel"/>
    <w:tmpl w:val="9034C688"/>
    <w:lvl w:ilvl="0" w:tplc="004E3338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E90AB7"/>
    <w:multiLevelType w:val="hybridMultilevel"/>
    <w:tmpl w:val="70700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04"/>
    <w:rsid w:val="000504DA"/>
    <w:rsid w:val="00163C34"/>
    <w:rsid w:val="002E1157"/>
    <w:rsid w:val="0030796C"/>
    <w:rsid w:val="00581EB7"/>
    <w:rsid w:val="005A4004"/>
    <w:rsid w:val="005E14A4"/>
    <w:rsid w:val="005F2B14"/>
    <w:rsid w:val="009E2FE4"/>
    <w:rsid w:val="00A62885"/>
    <w:rsid w:val="00C86E75"/>
    <w:rsid w:val="00CD2897"/>
    <w:rsid w:val="00DD3B9F"/>
    <w:rsid w:val="00E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CEA5"/>
  <w15:chartTrackingRefBased/>
  <w15:docId w15:val="{940A6537-6485-4045-A0FE-D9366D17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04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04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04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4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DA"/>
  </w:style>
  <w:style w:type="paragraph" w:styleId="Stopka">
    <w:name w:val="footer"/>
    <w:basedOn w:val="Normalny"/>
    <w:link w:val="StopkaZnak"/>
    <w:uiPriority w:val="99"/>
    <w:unhideWhenUsed/>
    <w:rsid w:val="000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DA"/>
  </w:style>
  <w:style w:type="character" w:styleId="Hipercze">
    <w:name w:val="Hyperlink"/>
    <w:basedOn w:val="Domylnaczcionkaakapitu"/>
    <w:uiPriority w:val="99"/>
    <w:unhideWhenUsed/>
    <w:rsid w:val="009E2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dolnoslaski.pl" TargetMode="External"/><Relationship Id="rId13" Type="http://schemas.openxmlformats.org/officeDocument/2006/relationships/hyperlink" Target="http://www.gazetawroclawsk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hyperlink" Target="http://www.radiodob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oclaw.s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ob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oSudety24.pl" TargetMode="External"/><Relationship Id="rId14" Type="http://schemas.openxmlformats.org/officeDocument/2006/relationships/hyperlink" Target="http://www.naszemiasto.pl/dolnysla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Wolfram</dc:creator>
  <cp:keywords/>
  <dc:description/>
  <cp:lastModifiedBy>Magdalena Wolfram</cp:lastModifiedBy>
  <cp:revision>5</cp:revision>
  <cp:lastPrinted>2022-06-02T06:24:00Z</cp:lastPrinted>
  <dcterms:created xsi:type="dcterms:W3CDTF">2022-06-07T07:54:00Z</dcterms:created>
  <dcterms:modified xsi:type="dcterms:W3CDTF">2022-11-23T06:31:00Z</dcterms:modified>
</cp:coreProperties>
</file>