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8" w:rsidRPr="00082EF4" w:rsidRDefault="00F616DB" w:rsidP="00F616DB">
      <w:pPr>
        <w:jc w:val="right"/>
        <w:rPr>
          <w:rFonts w:ascii="Calibri" w:hAnsi="Calibri"/>
          <w:sz w:val="22"/>
          <w:szCs w:val="22"/>
        </w:rPr>
      </w:pPr>
      <w:r w:rsidRPr="00082EF4">
        <w:rPr>
          <w:rFonts w:ascii="Calibri" w:hAnsi="Calibri"/>
          <w:sz w:val="22"/>
          <w:szCs w:val="22"/>
        </w:rPr>
        <w:t>Wrocław, 08.04.2015r.</w:t>
      </w:r>
    </w:p>
    <w:p w:rsidR="00F616DB" w:rsidRDefault="00F616DB" w:rsidP="00F616DB">
      <w:pPr>
        <w:jc w:val="right"/>
        <w:rPr>
          <w:rFonts w:ascii="Calibri" w:hAnsi="Calibri"/>
          <w:szCs w:val="22"/>
        </w:rPr>
      </w:pPr>
    </w:p>
    <w:p w:rsidR="00BA1A32" w:rsidRDefault="00BA1A32" w:rsidP="00F616DB">
      <w:pPr>
        <w:jc w:val="right"/>
        <w:rPr>
          <w:rFonts w:ascii="Calibri" w:hAnsi="Calibri"/>
          <w:szCs w:val="22"/>
        </w:rPr>
      </w:pPr>
    </w:p>
    <w:p w:rsidR="00BA1A32" w:rsidRDefault="00BA1A32" w:rsidP="00F616DB">
      <w:pPr>
        <w:jc w:val="right"/>
        <w:rPr>
          <w:rFonts w:ascii="Calibri" w:hAnsi="Calibri"/>
          <w:szCs w:val="22"/>
        </w:rPr>
      </w:pPr>
    </w:p>
    <w:p w:rsidR="00BA1A32" w:rsidRPr="00082EF4" w:rsidRDefault="00BA1A32" w:rsidP="00F616DB">
      <w:pPr>
        <w:jc w:val="right"/>
        <w:rPr>
          <w:rFonts w:ascii="Calibri" w:hAnsi="Calibri"/>
          <w:szCs w:val="22"/>
        </w:rPr>
      </w:pPr>
    </w:p>
    <w:p w:rsidR="00F616DB" w:rsidRDefault="00F616DB" w:rsidP="00082EF4">
      <w:pPr>
        <w:jc w:val="center"/>
        <w:rPr>
          <w:b/>
        </w:rPr>
      </w:pPr>
      <w:r w:rsidRPr="00082EF4">
        <w:rPr>
          <w:b/>
        </w:rPr>
        <w:t>OGŁOSZENIE O UNIEWAŻNIENIU ZAPYTANIA OFERTOWEGO</w:t>
      </w:r>
    </w:p>
    <w:p w:rsidR="00BA1A32" w:rsidRPr="00BA1A32" w:rsidRDefault="00BA1A32" w:rsidP="00082EF4">
      <w:pPr>
        <w:jc w:val="center"/>
        <w:rPr>
          <w:b/>
          <w:sz w:val="22"/>
          <w:szCs w:val="22"/>
        </w:rPr>
      </w:pPr>
      <w:r w:rsidRPr="00BA1A32">
        <w:rPr>
          <w:b/>
          <w:sz w:val="22"/>
          <w:szCs w:val="22"/>
        </w:rPr>
        <w:t xml:space="preserve">dot. realizacji usługi indywidualnego doradztwa </w:t>
      </w:r>
    </w:p>
    <w:p w:rsidR="00BA1A32" w:rsidRPr="00BA1A32" w:rsidRDefault="00BA1A32" w:rsidP="00082EF4">
      <w:pPr>
        <w:jc w:val="center"/>
        <w:rPr>
          <w:b/>
          <w:sz w:val="22"/>
          <w:szCs w:val="22"/>
        </w:rPr>
      </w:pPr>
      <w:r w:rsidRPr="00BA1A32">
        <w:rPr>
          <w:b/>
          <w:sz w:val="22"/>
          <w:szCs w:val="22"/>
        </w:rPr>
        <w:t xml:space="preserve">z zakresu efektywnego wykorzystania środków unijnych </w:t>
      </w:r>
      <w:r w:rsidRPr="00BA1A3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 zasad prowadzenia działalności</w:t>
      </w:r>
      <w:r w:rsidRPr="00BA1A32">
        <w:rPr>
          <w:b/>
          <w:sz w:val="22"/>
          <w:szCs w:val="22"/>
        </w:rPr>
        <w:t xml:space="preserve"> gospodarczej </w:t>
      </w:r>
    </w:p>
    <w:p w:rsidR="00082EF4" w:rsidRPr="00BA1A32" w:rsidRDefault="00BA1A32" w:rsidP="00082EF4">
      <w:pPr>
        <w:jc w:val="center"/>
        <w:rPr>
          <w:b/>
          <w:sz w:val="22"/>
          <w:szCs w:val="22"/>
        </w:rPr>
      </w:pPr>
      <w:r w:rsidRPr="00BA1A32">
        <w:rPr>
          <w:b/>
          <w:sz w:val="22"/>
          <w:szCs w:val="22"/>
        </w:rPr>
        <w:t>dla nowopowstałych firm</w:t>
      </w:r>
    </w:p>
    <w:p w:rsidR="00F616DB" w:rsidRPr="00082EF4" w:rsidRDefault="00F616DB" w:rsidP="00082EF4"/>
    <w:p w:rsidR="00F616DB" w:rsidRDefault="00F616DB" w:rsidP="00F616DB">
      <w:pPr>
        <w:rPr>
          <w:szCs w:val="22"/>
        </w:rPr>
      </w:pPr>
    </w:p>
    <w:p w:rsidR="00BA1A32" w:rsidRDefault="00BA1A32" w:rsidP="00F616DB">
      <w:pPr>
        <w:rPr>
          <w:szCs w:val="22"/>
        </w:rPr>
      </w:pPr>
    </w:p>
    <w:p w:rsidR="00BA1A32" w:rsidRDefault="00BA1A32" w:rsidP="00F616DB">
      <w:pPr>
        <w:rPr>
          <w:szCs w:val="22"/>
        </w:rPr>
      </w:pPr>
    </w:p>
    <w:p w:rsidR="00BA1A32" w:rsidRDefault="00BA1A32" w:rsidP="00F616DB">
      <w:pPr>
        <w:rPr>
          <w:szCs w:val="22"/>
        </w:rPr>
      </w:pPr>
    </w:p>
    <w:p w:rsidR="00082EF4" w:rsidRPr="00F616DB" w:rsidRDefault="00082EF4" w:rsidP="00F616DB">
      <w:pPr>
        <w:rPr>
          <w:szCs w:val="22"/>
        </w:rPr>
      </w:pPr>
    </w:p>
    <w:p w:rsidR="00F616DB" w:rsidRDefault="00F616DB" w:rsidP="00F616DB">
      <w:pPr>
        <w:rPr>
          <w:szCs w:val="22"/>
        </w:rPr>
      </w:pPr>
    </w:p>
    <w:p w:rsidR="00F616DB" w:rsidRPr="00082EF4" w:rsidRDefault="0063535C" w:rsidP="0063535C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unieważnia</w:t>
      </w:r>
      <w:r w:rsidR="00F616DB" w:rsidRPr="00082EF4">
        <w:rPr>
          <w:rFonts w:ascii="Calibri" w:hAnsi="Calibri"/>
          <w:sz w:val="22"/>
          <w:szCs w:val="22"/>
        </w:rPr>
        <w:t xml:space="preserve"> zapytanie ofertowe</w:t>
      </w:r>
      <w:r w:rsidR="00082EF4">
        <w:rPr>
          <w:rFonts w:ascii="Calibri" w:hAnsi="Calibri"/>
          <w:sz w:val="22"/>
          <w:szCs w:val="22"/>
        </w:rPr>
        <w:t xml:space="preserve"> z dnia 30.03.2015r., dotyczące realizacji usługi indywidualnego doradztwa z zakresu efektywnego wykorzystania środków unijnych i zasad prowadzenia działalności gospodarczej dla nowopowstałych firm, </w:t>
      </w:r>
      <w:r w:rsidR="00F616DB" w:rsidRPr="00082EF4">
        <w:rPr>
          <w:rFonts w:ascii="Calibri" w:hAnsi="Calibri"/>
          <w:sz w:val="22"/>
          <w:szCs w:val="22"/>
        </w:rPr>
        <w:t xml:space="preserve"> gdyż cena otrzymanej oferty przewyższa kwotę, którą Zamawiający zamierza przeznaczyć na sfinansowania prze</w:t>
      </w:r>
      <w:r w:rsidR="00082EF4" w:rsidRPr="00082EF4">
        <w:rPr>
          <w:rFonts w:ascii="Calibri" w:hAnsi="Calibri"/>
          <w:sz w:val="22"/>
          <w:szCs w:val="22"/>
        </w:rPr>
        <w:t xml:space="preserve">dmiotowego </w:t>
      </w:r>
      <w:r w:rsidR="00082EF4">
        <w:rPr>
          <w:rFonts w:ascii="Calibri" w:hAnsi="Calibri"/>
          <w:sz w:val="22"/>
          <w:szCs w:val="22"/>
        </w:rPr>
        <w:t>zadania w ramach realizacji projektu pn. „Aktywizacja zawodowa pracowników sektora oświaty na dolnośląskim rynku pracy”.</w:t>
      </w:r>
    </w:p>
    <w:sectPr w:rsidR="00F616DB" w:rsidRPr="00082EF4" w:rsidSect="008C49EA">
      <w:headerReference w:type="first" r:id="rId8"/>
      <w:footerReference w:type="first" r:id="rId9"/>
      <w:pgSz w:w="11906" w:h="16838" w:code="9"/>
      <w:pgMar w:top="1702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79" w:rsidRDefault="00A37879">
      <w:r>
        <w:separator/>
      </w:r>
    </w:p>
  </w:endnote>
  <w:endnote w:type="continuationSeparator" w:id="0">
    <w:p w:rsidR="00A37879" w:rsidRDefault="00A3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35" w:rsidRPr="00AA0A35" w:rsidRDefault="007A3789" w:rsidP="00AA0A35">
    <w:pPr>
      <w:spacing w:after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4.8pt;margin-top:9.8pt;width:471pt;height:0;z-index:251656192" o:connectortype="straight"/>
      </w:pict>
    </w:r>
    <w:r w:rsidR="0096358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A35" w:rsidRPr="00AA0A35" w:rsidRDefault="00AA0A35" w:rsidP="00AA0A35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AA0A35" w:rsidRPr="00AA0A35" w:rsidRDefault="00AA0A35" w:rsidP="00AA0A35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 w:rsidR="00963585">
      <w:rPr>
        <w:noProof/>
        <w:color w:val="00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 w:rsidR="00963585"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AA0A35" w:rsidRPr="00AA0A35" w:rsidRDefault="00AA0A35" w:rsidP="00AA0A35">
    <w:pPr>
      <w:rPr>
        <w:sz w:val="8"/>
      </w:rPr>
    </w:pPr>
  </w:p>
  <w:p w:rsidR="00F85685" w:rsidRPr="00AA0A35" w:rsidRDefault="00AA0A35" w:rsidP="00AA0A35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79" w:rsidRDefault="00A37879">
      <w:r>
        <w:separator/>
      </w:r>
    </w:p>
  </w:footnote>
  <w:footnote w:type="continuationSeparator" w:id="0">
    <w:p w:rsidR="00A37879" w:rsidRDefault="00A3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963585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8" name="Obraz 28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60288" behindDoc="1" locked="0" layoutInCell="1" allowOverlap="0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27" name="Obraz 27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1A0B47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>
      <w:rPr>
        <w:bCs/>
        <w:sz w:val="20"/>
        <w:szCs w:val="16"/>
      </w:rPr>
      <w:t xml:space="preserve">Filia </w:t>
    </w:r>
    <w:r w:rsidR="002A5107">
      <w:rPr>
        <w:bCs/>
        <w:sz w:val="20"/>
        <w:szCs w:val="16"/>
      </w:rPr>
      <w:t xml:space="preserve">we </w:t>
    </w:r>
    <w:r>
      <w:rPr>
        <w:bCs/>
        <w:sz w:val="20"/>
        <w:szCs w:val="16"/>
      </w:rPr>
      <w:t>Wrocław</w:t>
    </w:r>
    <w:r w:rsidR="002A5107">
      <w:rPr>
        <w:bCs/>
        <w:sz w:val="20"/>
        <w:szCs w:val="16"/>
      </w:rPr>
      <w:t>iu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7A3789" w:rsidP="00D21DC5">
    <w:pPr>
      <w:pStyle w:val="Nagwek8"/>
      <w:rPr>
        <w:sz w:val="14"/>
      </w:rPr>
    </w:pPr>
    <w:r w:rsidRPr="007A3789">
      <w:rPr>
        <w:sz w:val="16"/>
        <w:szCs w:val="16"/>
      </w:rPr>
      <w:pict>
        <v:line id="_x0000_s2054" style="position:absolute;left:0;text-align:left;z-index:25165414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9F7"/>
    <w:multiLevelType w:val="hybridMultilevel"/>
    <w:tmpl w:val="1A44F480"/>
    <w:lvl w:ilvl="0" w:tplc="FFFFFFFF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D4B4C"/>
    <w:multiLevelType w:val="multilevel"/>
    <w:tmpl w:val="1BDC46D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>
    <w:nsid w:val="1C424E6E"/>
    <w:multiLevelType w:val="multilevel"/>
    <w:tmpl w:val="C7189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5">
    <w:nsid w:val="1CD66B4E"/>
    <w:multiLevelType w:val="hybridMultilevel"/>
    <w:tmpl w:val="CBD66B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4248C6">
      <w:start w:val="18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79621C"/>
    <w:multiLevelType w:val="hybridMultilevel"/>
    <w:tmpl w:val="7BB08FC6"/>
    <w:lvl w:ilvl="0" w:tplc="1CD6B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54E1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9">
    <w:nsid w:val="28D52AB1"/>
    <w:multiLevelType w:val="multilevel"/>
    <w:tmpl w:val="B4F0E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>
    <w:nsid w:val="36CD2003"/>
    <w:multiLevelType w:val="hybridMultilevel"/>
    <w:tmpl w:val="6F96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534FE"/>
    <w:multiLevelType w:val="hybridMultilevel"/>
    <w:tmpl w:val="792E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945D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753F5"/>
    <w:multiLevelType w:val="hybridMultilevel"/>
    <w:tmpl w:val="6DEC6BBE"/>
    <w:lvl w:ilvl="0" w:tplc="FAE862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D450CE"/>
    <w:multiLevelType w:val="multilevel"/>
    <w:tmpl w:val="D29660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94436"/>
    <w:multiLevelType w:val="hybridMultilevel"/>
    <w:tmpl w:val="3E92CBCC"/>
    <w:lvl w:ilvl="0" w:tplc="9044E9BA">
      <w:start w:val="1"/>
      <w:numFmt w:val="lowerLetter"/>
      <w:lvlText w:val="%1)"/>
      <w:lvlJc w:val="left"/>
      <w:pPr>
        <w:ind w:left="1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19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487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2EF4"/>
    <w:rsid w:val="000845FB"/>
    <w:rsid w:val="000859B2"/>
    <w:rsid w:val="00092F07"/>
    <w:rsid w:val="00093F18"/>
    <w:rsid w:val="000B3070"/>
    <w:rsid w:val="000C4950"/>
    <w:rsid w:val="000E2112"/>
    <w:rsid w:val="000E3214"/>
    <w:rsid w:val="00102487"/>
    <w:rsid w:val="00120A16"/>
    <w:rsid w:val="00132104"/>
    <w:rsid w:val="00135F6E"/>
    <w:rsid w:val="001411FB"/>
    <w:rsid w:val="001509EF"/>
    <w:rsid w:val="00174931"/>
    <w:rsid w:val="00187D43"/>
    <w:rsid w:val="001A0B47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5107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5633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0E1A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535C"/>
    <w:rsid w:val="0063695F"/>
    <w:rsid w:val="00640A74"/>
    <w:rsid w:val="00645ED8"/>
    <w:rsid w:val="00647F71"/>
    <w:rsid w:val="00657EBA"/>
    <w:rsid w:val="00692674"/>
    <w:rsid w:val="00692C7B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378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85D64"/>
    <w:rsid w:val="00893E78"/>
    <w:rsid w:val="00895AA7"/>
    <w:rsid w:val="008A066C"/>
    <w:rsid w:val="008A48B8"/>
    <w:rsid w:val="008A537C"/>
    <w:rsid w:val="008A55AD"/>
    <w:rsid w:val="008C49EA"/>
    <w:rsid w:val="008D183E"/>
    <w:rsid w:val="008E7340"/>
    <w:rsid w:val="008F1113"/>
    <w:rsid w:val="00903E7E"/>
    <w:rsid w:val="009061FD"/>
    <w:rsid w:val="0090735F"/>
    <w:rsid w:val="00913CC4"/>
    <w:rsid w:val="00921691"/>
    <w:rsid w:val="00925384"/>
    <w:rsid w:val="0092632E"/>
    <w:rsid w:val="00951BE0"/>
    <w:rsid w:val="00963585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17A5F"/>
    <w:rsid w:val="00A361C0"/>
    <w:rsid w:val="00A36E7E"/>
    <w:rsid w:val="00A37879"/>
    <w:rsid w:val="00A52728"/>
    <w:rsid w:val="00A52BF0"/>
    <w:rsid w:val="00A539EA"/>
    <w:rsid w:val="00A574FC"/>
    <w:rsid w:val="00A74F9B"/>
    <w:rsid w:val="00A947D7"/>
    <w:rsid w:val="00A94A5D"/>
    <w:rsid w:val="00A95E2C"/>
    <w:rsid w:val="00AA0A35"/>
    <w:rsid w:val="00AA5D49"/>
    <w:rsid w:val="00AD5996"/>
    <w:rsid w:val="00AE1EE9"/>
    <w:rsid w:val="00AE43E3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1A32"/>
    <w:rsid w:val="00BA47FD"/>
    <w:rsid w:val="00BB0E33"/>
    <w:rsid w:val="00BB3870"/>
    <w:rsid w:val="00BC0548"/>
    <w:rsid w:val="00BD376A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C3E62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571EA"/>
    <w:rsid w:val="00D77A66"/>
    <w:rsid w:val="00D8007E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616DB"/>
    <w:rsid w:val="00F61E44"/>
    <w:rsid w:val="00F6501A"/>
    <w:rsid w:val="00F7782D"/>
    <w:rsid w:val="00F80A95"/>
    <w:rsid w:val="00F8568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7A66"/>
  </w:style>
  <w:style w:type="paragraph" w:styleId="Nagwek1">
    <w:name w:val="heading 1"/>
    <w:basedOn w:val="Normalny"/>
    <w:next w:val="Normalny"/>
    <w:qFormat/>
    <w:rsid w:val="00D77A6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77A66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77A66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77A6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77A6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77A66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77A66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77A66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77A66"/>
    <w:pPr>
      <w:jc w:val="both"/>
    </w:pPr>
    <w:rPr>
      <w:sz w:val="28"/>
    </w:rPr>
  </w:style>
  <w:style w:type="paragraph" w:styleId="Tekstpodstawowywcity">
    <w:name w:val="Body Text Indent"/>
    <w:basedOn w:val="Normalny"/>
    <w:rsid w:val="00D77A6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77A66"/>
    <w:rPr>
      <w:sz w:val="28"/>
    </w:rPr>
  </w:style>
  <w:style w:type="paragraph" w:styleId="Tekstpodstawowywcity2">
    <w:name w:val="Body Text Indent 2"/>
    <w:basedOn w:val="Normalny"/>
    <w:rsid w:val="00D77A66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77A66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C4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C49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C49EA"/>
    <w:pPr>
      <w:suppressAutoHyphens/>
      <w:spacing w:after="200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9EA"/>
    <w:rPr>
      <w:rFonts w:ascii="Calibri" w:hAnsi="Calibri"/>
      <w:lang w:eastAsia="ar-SA"/>
    </w:rPr>
  </w:style>
  <w:style w:type="character" w:styleId="UyteHipercze">
    <w:name w:val="FollowedHyperlink"/>
    <w:basedOn w:val="Domylnaczcionkaakapitu"/>
    <w:rsid w:val="00082E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GROD~1\USTAWI~1\Temp\Katalog%20tymczasowy%201%20dla%20Pion%20DP.zip\Pion%20DP\PAZ\P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8183-5D59-4A3C-9C8C-11CBA0FD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PAZ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734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http://www.aktywizacja.dwup.pl/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mailto:biuroprojektu@dwup.pl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Your User Name</dc:creator>
  <cp:keywords/>
  <cp:lastModifiedBy>Your User Name</cp:lastModifiedBy>
  <cp:revision>3</cp:revision>
  <cp:lastPrinted>2015-03-03T08:19:00Z</cp:lastPrinted>
  <dcterms:created xsi:type="dcterms:W3CDTF">2015-04-08T06:24:00Z</dcterms:created>
  <dcterms:modified xsi:type="dcterms:W3CDTF">2015-04-08T08:03:00Z</dcterms:modified>
</cp:coreProperties>
</file>