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D" w:rsidRPr="007B576F" w:rsidRDefault="005C365D" w:rsidP="000E0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7B576F">
        <w:rPr>
          <w:rFonts w:asciiTheme="minorHAnsi" w:hAnsiTheme="minorHAnsi" w:cs="Calibri"/>
          <w:b/>
          <w:bCs/>
          <w:color w:val="000000"/>
          <w:lang w:eastAsia="pl-PL"/>
        </w:rPr>
        <w:t>Informacja o wyborze najkorzystniejszej oferty</w:t>
      </w:r>
    </w:p>
    <w:p w:rsidR="00720BDE" w:rsidRPr="007B576F" w:rsidRDefault="00720BDE" w:rsidP="00BB1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lang w:eastAsia="pl-PL"/>
        </w:rPr>
      </w:pPr>
    </w:p>
    <w:p w:rsidR="00486082" w:rsidRPr="008566C0" w:rsidRDefault="00486082" w:rsidP="00486082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:rsidR="00486082" w:rsidRPr="006E59CD" w:rsidRDefault="00486082" w:rsidP="00486082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>Dot</w:t>
      </w:r>
      <w:r w:rsidRPr="009B1F9E">
        <w:rPr>
          <w:rFonts w:asciiTheme="minorHAnsi" w:hAnsiTheme="minorHAnsi"/>
          <w:sz w:val="22"/>
          <w:szCs w:val="22"/>
        </w:rPr>
        <w:t xml:space="preserve">. </w:t>
      </w:r>
      <w:r w:rsidRPr="009B1F9E">
        <w:rPr>
          <w:rFonts w:asciiTheme="minorHAnsi" w:hAnsiTheme="minorHAnsi" w:cs="Tahoma"/>
          <w:sz w:val="22"/>
          <w:szCs w:val="22"/>
        </w:rPr>
        <w:t xml:space="preserve"> </w:t>
      </w:r>
      <w:r w:rsidRPr="009B1F9E">
        <w:rPr>
          <w:rFonts w:asciiTheme="minorHAnsi" w:hAnsiTheme="minorHAnsi"/>
          <w:bCs/>
          <w:sz w:val="22"/>
          <w:szCs w:val="22"/>
        </w:rPr>
        <w:t>usługi obejmującej przeprowadzenia badania</w:t>
      </w:r>
      <w:r>
        <w:rPr>
          <w:rFonts w:asciiTheme="minorHAnsi" w:hAnsiTheme="minorHAnsi"/>
          <w:sz w:val="22"/>
          <w:szCs w:val="22"/>
        </w:rPr>
        <w:t xml:space="preserve"> oraz opracowania</w:t>
      </w:r>
      <w:r w:rsidRPr="00530AFB">
        <w:rPr>
          <w:rFonts w:asciiTheme="minorHAnsi" w:hAnsiTheme="minorHAnsi"/>
          <w:sz w:val="22"/>
          <w:szCs w:val="22"/>
        </w:rPr>
        <w:t xml:space="preserve"> raportu na temat: </w:t>
      </w:r>
      <w:r w:rsidRPr="009B1F9E">
        <w:rPr>
          <w:rFonts w:asciiTheme="minorHAnsi" w:hAnsiTheme="minorHAnsi"/>
          <w:sz w:val="22"/>
          <w:szCs w:val="22"/>
        </w:rPr>
        <w:t>„</w:t>
      </w:r>
      <w:r w:rsidRPr="006E59CD">
        <w:rPr>
          <w:rFonts w:eastAsia="Times New Roman" w:cstheme="minorHAnsi"/>
          <w:bCs/>
          <w:i/>
        </w:rPr>
        <w:t>Badanie czynników warunkujących utrzymanie i powrót na rynek pracy osób ze starszych grup wiekowych na obszarze województwa dolnośląskiego</w:t>
      </w:r>
      <w:r w:rsidRPr="006E59CD">
        <w:rPr>
          <w:rFonts w:asciiTheme="minorHAnsi" w:hAnsiTheme="minorHAnsi"/>
          <w:i/>
          <w:sz w:val="22"/>
          <w:szCs w:val="22"/>
        </w:rPr>
        <w:t xml:space="preserve">”. </w:t>
      </w:r>
    </w:p>
    <w:p w:rsidR="00486082" w:rsidRPr="00530AFB" w:rsidRDefault="00486082" w:rsidP="00486082">
      <w:pPr>
        <w:pStyle w:val="Default"/>
        <w:rPr>
          <w:rFonts w:asciiTheme="minorHAnsi" w:hAnsiTheme="minorHAnsi"/>
          <w:sz w:val="22"/>
          <w:szCs w:val="22"/>
        </w:rPr>
      </w:pPr>
    </w:p>
    <w:p w:rsidR="005C365D" w:rsidRPr="007B576F" w:rsidRDefault="005C365D" w:rsidP="00EE48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F574C0" w:rsidRPr="00A9083F" w:rsidRDefault="00222594" w:rsidP="00A908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Tahoma"/>
        </w:rPr>
        <w:t xml:space="preserve">Zamawiający zawiadamia, że w </w:t>
      </w:r>
      <w:r w:rsidR="00CB5423" w:rsidRPr="007B576F">
        <w:rPr>
          <w:rFonts w:asciiTheme="minorHAnsi" w:hAnsiTheme="minorHAnsi" w:cs="Tahoma"/>
        </w:rPr>
        <w:t xml:space="preserve">ww. </w:t>
      </w:r>
      <w:r w:rsidRPr="007B576F">
        <w:rPr>
          <w:rFonts w:asciiTheme="minorHAnsi" w:hAnsiTheme="minorHAnsi" w:cs="Tahoma"/>
        </w:rPr>
        <w:t>postępowaniu</w:t>
      </w:r>
      <w:r w:rsidR="00CB5423" w:rsidRPr="007B576F">
        <w:rPr>
          <w:rFonts w:asciiTheme="minorHAnsi" w:hAnsiTheme="minorHAnsi" w:cs="Tahoma"/>
        </w:rPr>
        <w:t xml:space="preserve"> (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ogłoszenie zamieszczone w dniu </w:t>
      </w:r>
      <w:r w:rsidR="00486082">
        <w:rPr>
          <w:rFonts w:asciiTheme="minorHAnsi" w:hAnsiTheme="minorHAnsi" w:cs="Calibri"/>
          <w:color w:val="000000"/>
          <w:lang w:eastAsia="pl-PL"/>
        </w:rPr>
        <w:t>14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.05.20</w:t>
      </w:r>
      <w:r w:rsidR="005C60EC">
        <w:rPr>
          <w:rFonts w:asciiTheme="minorHAnsi" w:hAnsiTheme="minorHAnsi" w:cs="Calibri"/>
          <w:color w:val="000000"/>
          <w:lang w:eastAsia="pl-PL"/>
        </w:rPr>
        <w:t>2</w:t>
      </w:r>
      <w:r w:rsidR="00486082">
        <w:rPr>
          <w:rFonts w:asciiTheme="minorHAnsi" w:hAnsiTheme="minorHAnsi" w:cs="Calibri"/>
          <w:color w:val="000000"/>
          <w:lang w:eastAsia="pl-PL"/>
        </w:rPr>
        <w:t>1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 xml:space="preserve"> r. na stronie internetowej urzędu www.dwup.pl)</w:t>
      </w:r>
      <w:r w:rsidRPr="007B576F">
        <w:rPr>
          <w:rFonts w:asciiTheme="minorHAnsi" w:hAnsiTheme="minorHAnsi" w:cs="Tahoma"/>
        </w:rPr>
        <w:t xml:space="preserve"> </w:t>
      </w:r>
      <w:r w:rsidR="00CB5423" w:rsidRPr="007B576F">
        <w:rPr>
          <w:rFonts w:asciiTheme="minorHAnsi" w:hAnsiTheme="minorHAnsi" w:cs="Tahoma"/>
        </w:rPr>
        <w:t>n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ajkorzystniejszą ofertę, która spełni</w:t>
      </w:r>
      <w:r w:rsidR="00EE48E1" w:rsidRPr="007B576F">
        <w:rPr>
          <w:rFonts w:asciiTheme="minorHAnsi" w:hAnsiTheme="minorHAnsi" w:cs="Calibri"/>
          <w:color w:val="000000"/>
          <w:lang w:eastAsia="pl-PL"/>
        </w:rPr>
        <w:t>ła wszystkie wymogi określone w </w:t>
      </w:r>
      <w:r w:rsidR="00CB5423" w:rsidRPr="007B576F">
        <w:rPr>
          <w:rFonts w:asciiTheme="minorHAnsi" w:hAnsiTheme="minorHAnsi" w:cs="Calibri"/>
          <w:color w:val="000000"/>
          <w:lang w:eastAsia="pl-PL"/>
        </w:rPr>
        <w:t>SOPZ i otrzymała najwi</w:t>
      </w:r>
      <w:r w:rsidR="00486082">
        <w:rPr>
          <w:rFonts w:asciiTheme="minorHAnsi" w:hAnsiTheme="minorHAnsi" w:cs="Calibri"/>
          <w:color w:val="000000"/>
          <w:lang w:eastAsia="pl-PL"/>
        </w:rPr>
        <w:t>ększą ilość punktów przedstawiła</w:t>
      </w:r>
      <w:r w:rsidR="00CB5423" w:rsidRPr="001551EC">
        <w:rPr>
          <w:rFonts w:asciiTheme="minorHAnsi" w:hAnsiTheme="minorHAnsi" w:cs="Calibri"/>
          <w:lang w:eastAsia="pl-PL"/>
        </w:rPr>
        <w:t xml:space="preserve"> firm</w:t>
      </w:r>
      <w:r w:rsidR="00486082">
        <w:rPr>
          <w:rFonts w:asciiTheme="minorHAnsi" w:hAnsiTheme="minorHAnsi" w:cs="Calibri"/>
          <w:lang w:eastAsia="pl-PL"/>
        </w:rPr>
        <w:t>a</w:t>
      </w:r>
      <w:r w:rsidR="00CB5423" w:rsidRPr="001551EC">
        <w:rPr>
          <w:rFonts w:asciiTheme="minorHAnsi" w:hAnsiTheme="minorHAnsi" w:cs="Calibri"/>
          <w:lang w:eastAsia="pl-PL"/>
        </w:rPr>
        <w:t xml:space="preserve">: </w:t>
      </w:r>
    </w:p>
    <w:p w:rsidR="00F574C0" w:rsidRPr="00486082" w:rsidRDefault="00486082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lang w:eastAsia="pl-PL"/>
        </w:rPr>
      </w:pPr>
      <w:r w:rsidRPr="00486082">
        <w:rPr>
          <w:b/>
        </w:rPr>
        <w:t>Grupa BST Sp. z o.o.,</w:t>
      </w:r>
      <w:r w:rsidRPr="00486082">
        <w:rPr>
          <w:b/>
        </w:rPr>
        <w:br/>
        <w:t>ul. Mieczyków 12,  40-748 Katowice</w:t>
      </w:r>
    </w:p>
    <w:p w:rsidR="00486082" w:rsidRDefault="00486082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color w:val="000000"/>
          <w:lang w:eastAsia="pl-PL"/>
        </w:rPr>
      </w:pP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bCs/>
          <w:color w:val="000000"/>
          <w:lang w:eastAsia="pl-PL"/>
        </w:rPr>
        <w:t>Wskazanie kryterium wyboru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: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>- cena brutto</w:t>
      </w:r>
      <w:r w:rsidR="001551EC">
        <w:rPr>
          <w:rFonts w:asciiTheme="minorHAnsi" w:hAnsiTheme="minorHAnsi" w:cs="Calibri"/>
          <w:color w:val="000000"/>
          <w:lang w:eastAsia="pl-PL"/>
        </w:rPr>
        <w:t>,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 waga: </w:t>
      </w:r>
      <w:r w:rsidR="005C60EC">
        <w:rPr>
          <w:rFonts w:asciiTheme="minorHAnsi" w:hAnsiTheme="minorHAnsi" w:cs="Calibri"/>
          <w:color w:val="000000"/>
          <w:lang w:eastAsia="pl-PL"/>
        </w:rPr>
        <w:t>4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0%, </w:t>
      </w:r>
    </w:p>
    <w:p w:rsidR="005C365D" w:rsidRPr="007B576F" w:rsidRDefault="005C365D" w:rsidP="005C36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pl-PL"/>
        </w:rPr>
      </w:pPr>
      <w:r w:rsidRPr="007B576F">
        <w:rPr>
          <w:rFonts w:asciiTheme="minorHAnsi" w:hAnsiTheme="minorHAnsi" w:cs="Calibri"/>
          <w:color w:val="000000"/>
          <w:lang w:eastAsia="pl-PL"/>
        </w:rPr>
        <w:t>- część merytoryczna: sposób realizacji badania</w:t>
      </w:r>
      <w:r w:rsidR="001551EC">
        <w:rPr>
          <w:rFonts w:asciiTheme="minorHAnsi" w:hAnsiTheme="minorHAnsi" w:cs="Calibri"/>
          <w:color w:val="000000"/>
          <w:lang w:eastAsia="pl-PL"/>
        </w:rPr>
        <w:t xml:space="preserve">, 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waga: </w:t>
      </w:r>
      <w:r w:rsidR="005C60EC">
        <w:rPr>
          <w:rFonts w:asciiTheme="minorHAnsi" w:hAnsiTheme="minorHAnsi" w:cs="Calibri"/>
          <w:color w:val="000000"/>
          <w:lang w:eastAsia="pl-PL"/>
        </w:rPr>
        <w:t>6</w:t>
      </w:r>
      <w:r w:rsidRPr="007B576F">
        <w:rPr>
          <w:rFonts w:asciiTheme="minorHAnsi" w:hAnsiTheme="minorHAnsi" w:cs="Calibri"/>
          <w:color w:val="000000"/>
          <w:lang w:eastAsia="pl-PL"/>
        </w:rPr>
        <w:t xml:space="preserve">0%. </w:t>
      </w:r>
    </w:p>
    <w:p w:rsidR="00222594" w:rsidRPr="007B576F" w:rsidRDefault="00222594" w:rsidP="00603B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222594" w:rsidRDefault="00222594" w:rsidP="007B576F">
      <w:pPr>
        <w:rPr>
          <w:rFonts w:asciiTheme="minorHAnsi" w:hAnsiTheme="minorHAnsi" w:cs="Arial"/>
        </w:rPr>
      </w:pPr>
      <w:r w:rsidRPr="007B576F">
        <w:rPr>
          <w:rFonts w:asciiTheme="minorHAnsi" w:hAnsiTheme="minorHAnsi"/>
        </w:rPr>
        <w:t xml:space="preserve">Ocena ofert – zestawienie łącznej punktacji dla kryterium „Cena brutto” i </w:t>
      </w:r>
      <w:r w:rsidRPr="007B576F">
        <w:rPr>
          <w:rFonts w:asciiTheme="minorHAnsi" w:hAnsiTheme="minorHAnsi" w:cs="Arial"/>
        </w:rPr>
        <w:t>„Sposób realizacji badania”.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919"/>
        <w:gridCol w:w="1701"/>
        <w:gridCol w:w="2410"/>
        <w:gridCol w:w="1134"/>
      </w:tblGrid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„Cena brutto” – liczba punktów</w:t>
            </w:r>
          </w:p>
        </w:tc>
        <w:tc>
          <w:tcPr>
            <w:tcW w:w="2410" w:type="dxa"/>
          </w:tcPr>
          <w:p w:rsidR="006F0F58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Kryterium „Sposób realizacji badania”- liczba punktów</w:t>
            </w:r>
          </w:p>
        </w:tc>
        <w:tc>
          <w:tcPr>
            <w:tcW w:w="1134" w:type="dxa"/>
          </w:tcPr>
          <w:p w:rsidR="006F0F58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Łączna punktacja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19" w:type="dxa"/>
            <w:shd w:val="clear" w:color="auto" w:fill="auto"/>
          </w:tcPr>
          <w:p w:rsidR="006F0F58" w:rsidRDefault="006F0F58" w:rsidP="00E3110B">
            <w:r>
              <w:t>Grupa BST Sp. z o.o.</w:t>
            </w:r>
            <w:r>
              <w:br/>
              <w:t>ul. Mieczyków 12,  40-748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38,78</w:t>
            </w:r>
          </w:p>
        </w:tc>
        <w:tc>
          <w:tcPr>
            <w:tcW w:w="2410" w:type="dxa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6F0F58" w:rsidRPr="002B4B2A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98,78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Pr="00750704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ASM Centrum Badań i Analiz Rynku 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Sp. z o.o.  </w:t>
            </w:r>
            <w:proofErr w:type="spellStart"/>
            <w:r>
              <w:rPr>
                <w:rFonts w:cs="Arial"/>
              </w:rPr>
              <w:t>ul.Grunwaldzka</w:t>
            </w:r>
            <w:proofErr w:type="spellEnd"/>
            <w:r>
              <w:rPr>
                <w:rFonts w:cs="Arial"/>
              </w:rPr>
              <w:t xml:space="preserve"> 5, 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99-301  Kutno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35,44</w:t>
            </w:r>
          </w:p>
        </w:tc>
        <w:tc>
          <w:tcPr>
            <w:tcW w:w="2410" w:type="dxa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54,79</w:t>
            </w:r>
          </w:p>
        </w:tc>
        <w:tc>
          <w:tcPr>
            <w:tcW w:w="1134" w:type="dxa"/>
            <w:vAlign w:val="center"/>
          </w:tcPr>
          <w:p w:rsidR="006F0F58" w:rsidRPr="002B4B2A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90,23</w:t>
            </w:r>
          </w:p>
        </w:tc>
      </w:tr>
      <w:tr w:rsidR="006F0F58" w:rsidRPr="00AB71BF" w:rsidTr="00E3110B">
        <w:tc>
          <w:tcPr>
            <w:tcW w:w="759" w:type="dxa"/>
            <w:shd w:val="clear" w:color="auto" w:fill="auto"/>
            <w:vAlign w:val="center"/>
          </w:tcPr>
          <w:p w:rsidR="006F0F58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19" w:type="dxa"/>
            <w:vAlign w:val="center"/>
          </w:tcPr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ProVision</w:t>
            </w:r>
            <w:proofErr w:type="spellEnd"/>
            <w:r>
              <w:rPr>
                <w:rFonts w:cs="Arial"/>
              </w:rPr>
              <w:t xml:space="preserve"> Solutions Jakub Wróblewski, 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oś. im. Kardynała Stefana Wyszyńskiego  19/22 , 98-300 Wieluń</w:t>
            </w:r>
          </w:p>
          <w:p w:rsidR="006F0F58" w:rsidRDefault="006F0F58" w:rsidP="00E311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40,00</w:t>
            </w:r>
          </w:p>
        </w:tc>
        <w:tc>
          <w:tcPr>
            <w:tcW w:w="2410" w:type="dxa"/>
            <w:vAlign w:val="center"/>
          </w:tcPr>
          <w:p w:rsidR="006F0F58" w:rsidRDefault="006F0F58" w:rsidP="00E3110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27,13</w:t>
            </w:r>
          </w:p>
        </w:tc>
        <w:tc>
          <w:tcPr>
            <w:tcW w:w="1134" w:type="dxa"/>
            <w:vAlign w:val="center"/>
          </w:tcPr>
          <w:p w:rsidR="006F0F58" w:rsidRPr="002B4B2A" w:rsidRDefault="006F0F58" w:rsidP="00E311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67,13</w:t>
            </w:r>
          </w:p>
        </w:tc>
      </w:tr>
    </w:tbl>
    <w:p w:rsidR="006F0F58" w:rsidRDefault="006F0F58" w:rsidP="007B576F">
      <w:pPr>
        <w:rPr>
          <w:rFonts w:asciiTheme="minorHAnsi" w:hAnsiTheme="minorHAnsi" w:cs="Arial"/>
        </w:rPr>
      </w:pPr>
    </w:p>
    <w:sectPr w:rsidR="006F0F58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BD" w:rsidRDefault="005C5CBD" w:rsidP="00FE69F7">
      <w:pPr>
        <w:spacing w:after="0" w:line="240" w:lineRule="auto"/>
      </w:pPr>
      <w:r>
        <w:separator/>
      </w:r>
    </w:p>
  </w:endnote>
  <w:endnote w:type="continuationSeparator" w:id="0">
    <w:p w:rsidR="005C5CBD" w:rsidRDefault="005C5CB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0F58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B224F0" wp14:editId="203FF643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BD" w:rsidRDefault="005C5CBD" w:rsidP="00FE69F7">
      <w:pPr>
        <w:spacing w:after="0" w:line="240" w:lineRule="auto"/>
      </w:pPr>
      <w:r>
        <w:separator/>
      </w:r>
    </w:p>
  </w:footnote>
  <w:footnote w:type="continuationSeparator" w:id="0">
    <w:p w:rsidR="005C5CBD" w:rsidRDefault="005C5CB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11435E62" wp14:editId="60888062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069A3"/>
    <w:rsid w:val="000441CF"/>
    <w:rsid w:val="00047799"/>
    <w:rsid w:val="00096829"/>
    <w:rsid w:val="000D4A9D"/>
    <w:rsid w:val="000E00C2"/>
    <w:rsid w:val="000F4C2E"/>
    <w:rsid w:val="00125072"/>
    <w:rsid w:val="001551EC"/>
    <w:rsid w:val="00170777"/>
    <w:rsid w:val="001757CF"/>
    <w:rsid w:val="001B3E35"/>
    <w:rsid w:val="001F4C44"/>
    <w:rsid w:val="00222594"/>
    <w:rsid w:val="002240AE"/>
    <w:rsid w:val="00244796"/>
    <w:rsid w:val="002700E6"/>
    <w:rsid w:val="002B4B2A"/>
    <w:rsid w:val="002C1C04"/>
    <w:rsid w:val="002C74D6"/>
    <w:rsid w:val="002D31E6"/>
    <w:rsid w:val="002E7C21"/>
    <w:rsid w:val="00311AFB"/>
    <w:rsid w:val="0038594E"/>
    <w:rsid w:val="003D0DB2"/>
    <w:rsid w:val="003F184B"/>
    <w:rsid w:val="00437616"/>
    <w:rsid w:val="00447CC1"/>
    <w:rsid w:val="004653DC"/>
    <w:rsid w:val="00486082"/>
    <w:rsid w:val="004A3F73"/>
    <w:rsid w:val="00530AFB"/>
    <w:rsid w:val="00562B3D"/>
    <w:rsid w:val="00570937"/>
    <w:rsid w:val="00575045"/>
    <w:rsid w:val="005C365D"/>
    <w:rsid w:val="005C5CBD"/>
    <w:rsid w:val="005C60EC"/>
    <w:rsid w:val="005D64E4"/>
    <w:rsid w:val="005D6F2C"/>
    <w:rsid w:val="005D7BC3"/>
    <w:rsid w:val="00603BE5"/>
    <w:rsid w:val="00681665"/>
    <w:rsid w:val="00693980"/>
    <w:rsid w:val="006B070A"/>
    <w:rsid w:val="006C33AE"/>
    <w:rsid w:val="006C5C01"/>
    <w:rsid w:val="006C7AE6"/>
    <w:rsid w:val="006F05F2"/>
    <w:rsid w:val="006F0E0C"/>
    <w:rsid w:val="006F0F58"/>
    <w:rsid w:val="00713FC6"/>
    <w:rsid w:val="00714A2D"/>
    <w:rsid w:val="00720BDE"/>
    <w:rsid w:val="0072197F"/>
    <w:rsid w:val="00755AAD"/>
    <w:rsid w:val="00785514"/>
    <w:rsid w:val="007B576F"/>
    <w:rsid w:val="007B742E"/>
    <w:rsid w:val="007C1F7F"/>
    <w:rsid w:val="007D08D3"/>
    <w:rsid w:val="007F3F56"/>
    <w:rsid w:val="00806926"/>
    <w:rsid w:val="0084448A"/>
    <w:rsid w:val="00852429"/>
    <w:rsid w:val="00884330"/>
    <w:rsid w:val="008855CA"/>
    <w:rsid w:val="008A4682"/>
    <w:rsid w:val="00906BAF"/>
    <w:rsid w:val="00920B07"/>
    <w:rsid w:val="00937893"/>
    <w:rsid w:val="00953616"/>
    <w:rsid w:val="0096280A"/>
    <w:rsid w:val="00993E13"/>
    <w:rsid w:val="00996683"/>
    <w:rsid w:val="009A06BA"/>
    <w:rsid w:val="009D11C9"/>
    <w:rsid w:val="009F2E4C"/>
    <w:rsid w:val="00A0523C"/>
    <w:rsid w:val="00A07D1F"/>
    <w:rsid w:val="00A9083F"/>
    <w:rsid w:val="00AA7D8E"/>
    <w:rsid w:val="00AC04DD"/>
    <w:rsid w:val="00AF3D2F"/>
    <w:rsid w:val="00B01661"/>
    <w:rsid w:val="00B249F5"/>
    <w:rsid w:val="00B41DC0"/>
    <w:rsid w:val="00BB1A2C"/>
    <w:rsid w:val="00BB3225"/>
    <w:rsid w:val="00C05BFA"/>
    <w:rsid w:val="00C35357"/>
    <w:rsid w:val="00C56203"/>
    <w:rsid w:val="00CB1B12"/>
    <w:rsid w:val="00CB5423"/>
    <w:rsid w:val="00CF349E"/>
    <w:rsid w:val="00D13360"/>
    <w:rsid w:val="00D2349C"/>
    <w:rsid w:val="00D31C84"/>
    <w:rsid w:val="00D412A1"/>
    <w:rsid w:val="00D56C8E"/>
    <w:rsid w:val="00D6262D"/>
    <w:rsid w:val="00D7338E"/>
    <w:rsid w:val="00DC6505"/>
    <w:rsid w:val="00DF17C7"/>
    <w:rsid w:val="00DF4FA5"/>
    <w:rsid w:val="00DF6BC2"/>
    <w:rsid w:val="00E010CF"/>
    <w:rsid w:val="00E04451"/>
    <w:rsid w:val="00E56EBD"/>
    <w:rsid w:val="00E71176"/>
    <w:rsid w:val="00E736CD"/>
    <w:rsid w:val="00E829B6"/>
    <w:rsid w:val="00EA35DD"/>
    <w:rsid w:val="00EC503E"/>
    <w:rsid w:val="00EE48E1"/>
    <w:rsid w:val="00EE63C2"/>
    <w:rsid w:val="00F026CD"/>
    <w:rsid w:val="00F20C80"/>
    <w:rsid w:val="00F2698E"/>
    <w:rsid w:val="00F33D6F"/>
    <w:rsid w:val="00F35BEA"/>
    <w:rsid w:val="00F54B45"/>
    <w:rsid w:val="00F574C0"/>
    <w:rsid w:val="00F57FA5"/>
    <w:rsid w:val="00F91E4A"/>
    <w:rsid w:val="00FA59B0"/>
    <w:rsid w:val="00FB4EAC"/>
    <w:rsid w:val="00FC6819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86082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365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026C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026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86082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3</cp:revision>
  <cp:lastPrinted>2019-06-04T10:49:00Z</cp:lastPrinted>
  <dcterms:created xsi:type="dcterms:W3CDTF">2021-06-07T10:50:00Z</dcterms:created>
  <dcterms:modified xsi:type="dcterms:W3CDTF">2021-06-07T11:06:00Z</dcterms:modified>
</cp:coreProperties>
</file>