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6D" w:rsidRDefault="004A7143" w:rsidP="0075466D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 24</w:t>
      </w:r>
      <w:r w:rsidR="0075466D">
        <w:rPr>
          <w:rFonts w:ascii="Tahoma" w:hAnsi="Tahoma" w:cs="Tahoma"/>
          <w:color w:val="000000"/>
        </w:rPr>
        <w:t xml:space="preserve"> maja 2016</w:t>
      </w:r>
      <w:r w:rsidR="0075466D" w:rsidRPr="007E3BFF">
        <w:rPr>
          <w:rFonts w:ascii="Tahoma" w:hAnsi="Tahoma" w:cs="Tahoma"/>
          <w:color w:val="000000"/>
        </w:rPr>
        <w:t xml:space="preserve"> r.</w:t>
      </w:r>
    </w:p>
    <w:p w:rsidR="0075466D" w:rsidRDefault="0075466D" w:rsidP="0075466D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75466D" w:rsidRPr="007E3BFF" w:rsidRDefault="0075466D" w:rsidP="0075466D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</w:t>
      </w:r>
      <w:r w:rsidR="005E2CAA">
        <w:rPr>
          <w:rFonts w:ascii="Tahoma" w:hAnsi="Tahoma" w:cs="Tahoma"/>
          <w:color w:val="000000"/>
        </w:rPr>
        <w:t xml:space="preserve">am. </w:t>
      </w:r>
      <w:proofErr w:type="spellStart"/>
      <w:r w:rsidR="005E2CAA">
        <w:rPr>
          <w:rFonts w:ascii="Tahoma" w:hAnsi="Tahoma" w:cs="Tahoma"/>
          <w:color w:val="000000"/>
        </w:rPr>
        <w:t>p</w:t>
      </w:r>
      <w:r w:rsidR="00476940">
        <w:rPr>
          <w:rFonts w:ascii="Tahoma" w:hAnsi="Tahoma" w:cs="Tahoma"/>
          <w:color w:val="000000"/>
        </w:rPr>
        <w:t>ubl</w:t>
      </w:r>
      <w:proofErr w:type="spellEnd"/>
      <w:r w:rsidR="00476940">
        <w:rPr>
          <w:rFonts w:ascii="Tahoma" w:hAnsi="Tahoma" w:cs="Tahoma"/>
          <w:color w:val="000000"/>
        </w:rPr>
        <w:t>. 10</w:t>
      </w:r>
      <w:r>
        <w:rPr>
          <w:rFonts w:ascii="Tahoma" w:hAnsi="Tahoma" w:cs="Tahoma"/>
          <w:color w:val="000000"/>
        </w:rPr>
        <w:t>/2016</w:t>
      </w:r>
    </w:p>
    <w:p w:rsidR="0075466D" w:rsidRPr="007E3BFF" w:rsidRDefault="00336CEE" w:rsidP="0075466D">
      <w:pPr>
        <w:rPr>
          <w:rFonts w:ascii="Tahoma" w:hAnsi="Tahoma" w:cs="Tahoma"/>
        </w:rPr>
      </w:pPr>
      <w:r>
        <w:rPr>
          <w:rFonts w:ascii="Tahoma" w:hAnsi="Tahoma" w:cs="Tahoma"/>
        </w:rPr>
        <w:t>DOZ/EZ</w:t>
      </w:r>
      <w:r w:rsidR="004A7143">
        <w:rPr>
          <w:rFonts w:ascii="Tahoma" w:hAnsi="Tahoma" w:cs="Tahoma"/>
        </w:rPr>
        <w:t>/Z.P.10/2540/5</w:t>
      </w:r>
      <w:r w:rsidR="0075466D">
        <w:rPr>
          <w:rFonts w:ascii="Tahoma" w:hAnsi="Tahoma" w:cs="Tahoma"/>
        </w:rPr>
        <w:t>/2016</w:t>
      </w:r>
    </w:p>
    <w:p w:rsidR="0075466D" w:rsidRDefault="0075466D" w:rsidP="0075466D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75466D" w:rsidRDefault="0075466D" w:rsidP="00FF2C09">
      <w:pPr>
        <w:rPr>
          <w:rFonts w:ascii="Tahoma" w:hAnsi="Tahoma" w:cs="Tahoma"/>
          <w:b/>
          <w:bCs/>
          <w:color w:val="000000"/>
        </w:rPr>
      </w:pPr>
    </w:p>
    <w:p w:rsidR="002A36F2" w:rsidRPr="00414BF4" w:rsidRDefault="0075466D" w:rsidP="004A7143">
      <w:pPr>
        <w:widowControl w:val="0"/>
        <w:suppressAutoHyphens/>
        <w:jc w:val="both"/>
        <w:rPr>
          <w:rFonts w:ascii="Tahoma" w:hAnsi="Tahoma" w:cs="Tahoma"/>
          <w:color w:val="000000"/>
        </w:rPr>
      </w:pPr>
      <w:r w:rsidRPr="00D55E4C">
        <w:rPr>
          <w:rFonts w:ascii="Tahoma" w:hAnsi="Tahoma" w:cs="Tahoma"/>
          <w:bCs/>
          <w:color w:val="000000"/>
        </w:rPr>
        <w:t>Dotyczy:</w:t>
      </w:r>
      <w:r>
        <w:rPr>
          <w:rFonts w:ascii="Tahoma" w:hAnsi="Tahoma" w:cs="Tahoma"/>
          <w:b/>
          <w:bCs/>
          <w:color w:val="000000"/>
        </w:rPr>
        <w:t xml:space="preserve"> </w:t>
      </w:r>
      <w:bookmarkStart w:id="0" w:name="_GoBack"/>
      <w:bookmarkEnd w:id="0"/>
      <w:r w:rsidRPr="0075466D">
        <w:rPr>
          <w:rFonts w:ascii="Tahoma" w:hAnsi="Tahoma" w:cs="Tahoma"/>
          <w:bCs/>
          <w:color w:val="000000"/>
        </w:rPr>
        <w:t xml:space="preserve">przetargu nieograniczonego </w:t>
      </w:r>
      <w:r w:rsidR="002A36F2" w:rsidRPr="00414BF4">
        <w:rPr>
          <w:rFonts w:ascii="Tahoma" w:hAnsi="Tahoma" w:cs="Tahoma"/>
          <w:bCs/>
          <w:color w:val="000000"/>
        </w:rPr>
        <w:t>usługę gastronomiczną wraz z wynajmem sali szkoleniowej realizowaną na potrzeby szkolenia organizowanego przez Dolnośląski Wojewódzki Urząd Pracy.</w:t>
      </w:r>
      <w:r w:rsidR="002A36F2" w:rsidRPr="00414BF4">
        <w:rPr>
          <w:rFonts w:ascii="Tahoma" w:hAnsi="Tahoma" w:cs="Tahoma"/>
          <w:color w:val="000000"/>
        </w:rPr>
        <w:br/>
      </w:r>
    </w:p>
    <w:p w:rsidR="00856FFA" w:rsidRPr="00F204E9" w:rsidRDefault="00856FFA" w:rsidP="004A7143">
      <w:pPr>
        <w:rPr>
          <w:rFonts w:ascii="Tahoma" w:hAnsi="Tahoma" w:cs="Tahoma"/>
        </w:rPr>
      </w:pPr>
    </w:p>
    <w:p w:rsidR="00566F83" w:rsidRDefault="00566F83" w:rsidP="004A714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>
        <w:rPr>
          <w:rFonts w:ascii="Tahoma" w:hAnsi="Tahoma" w:cs="Tahoma"/>
        </w:rPr>
        <w:t xml:space="preserve">zgodnie </w:t>
      </w:r>
      <w:r>
        <w:rPr>
          <w:rFonts w:ascii="Tahoma" w:hAnsi="Tahoma" w:cs="Tahoma"/>
        </w:rPr>
        <w:br/>
        <w:t xml:space="preserve">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i ust.2 Ustawy Prawo Zamówień Publicznych (tekst jednolity Dz. U. z 2015 r. poz. 2164 ze zm.) zawiadamia, że w postępowaniu o udzielenie w/w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za najkorzystniejszą uznano ofertę  firmy</w:t>
      </w:r>
      <w:r w:rsidR="00784F9C" w:rsidRPr="00784F9C">
        <w:rPr>
          <w:rFonts w:ascii="Tahoma" w:hAnsi="Tahoma" w:cs="Tahoma"/>
        </w:rPr>
        <w:t xml:space="preserve"> </w:t>
      </w:r>
      <w:r w:rsidR="00784F9C" w:rsidRPr="000A49C7">
        <w:rPr>
          <w:rFonts w:ascii="Tahoma" w:hAnsi="Tahoma" w:cs="Tahoma"/>
        </w:rPr>
        <w:t xml:space="preserve">Hotel im. Jana Pawła II </w:t>
      </w:r>
      <w:r w:rsidR="00784F9C">
        <w:rPr>
          <w:rFonts w:ascii="Tahoma" w:hAnsi="Tahoma" w:cs="Tahoma"/>
        </w:rPr>
        <w:t>u</w:t>
      </w:r>
      <w:r w:rsidR="004A7143">
        <w:rPr>
          <w:rFonts w:ascii="Tahoma" w:hAnsi="Tahoma" w:cs="Tahoma"/>
        </w:rPr>
        <w:t>l. Św. Idziego2, 50-328 Wrocław</w:t>
      </w:r>
      <w:r>
        <w:rPr>
          <w:rFonts w:ascii="Tahoma" w:hAnsi="Tahoma" w:cs="Tahoma"/>
        </w:rPr>
        <w:t>, która spełnia warunki zawarte w SIWZ i o</w:t>
      </w:r>
      <w:r w:rsidR="00AE1637">
        <w:rPr>
          <w:rFonts w:ascii="Tahoma" w:hAnsi="Tahoma" w:cs="Tahoma"/>
        </w:rPr>
        <w:t xml:space="preserve">feruje realizację </w:t>
      </w:r>
      <w:proofErr w:type="spellStart"/>
      <w:r w:rsidR="00AE1637">
        <w:rPr>
          <w:rFonts w:ascii="Tahoma" w:hAnsi="Tahoma" w:cs="Tahoma"/>
        </w:rPr>
        <w:t>zamówienia</w:t>
      </w:r>
      <w:proofErr w:type="spellEnd"/>
      <w:r w:rsidR="00AE1637">
        <w:rPr>
          <w:rFonts w:ascii="Tahoma" w:hAnsi="Tahoma" w:cs="Tahoma"/>
        </w:rPr>
        <w:t xml:space="preserve"> za </w:t>
      </w:r>
      <w:r>
        <w:rPr>
          <w:rFonts w:ascii="Tahoma" w:hAnsi="Tahoma" w:cs="Tahoma"/>
        </w:rPr>
        <w:t>kwotę</w:t>
      </w:r>
      <w:r>
        <w:rPr>
          <w:rFonts w:ascii="Tahoma" w:hAnsi="Tahoma" w:cs="Tahoma"/>
          <w:color w:val="000000"/>
        </w:rPr>
        <w:t xml:space="preserve"> </w:t>
      </w:r>
      <w:r w:rsidR="007813A8">
        <w:rPr>
          <w:rFonts w:ascii="Tahoma" w:hAnsi="Tahoma" w:cs="Tahoma"/>
          <w:color w:val="000000"/>
        </w:rPr>
        <w:t>3820,00</w:t>
      </w:r>
      <w:r>
        <w:rPr>
          <w:rFonts w:ascii="Tahoma" w:hAnsi="Tahoma" w:cs="Tahoma"/>
          <w:color w:val="000000"/>
        </w:rPr>
        <w:t>zł brutto</w:t>
      </w:r>
      <w:r>
        <w:rPr>
          <w:rFonts w:ascii="Tahoma" w:hAnsi="Tahoma" w:cs="Tahoma"/>
        </w:rPr>
        <w:t xml:space="preserve">. Oferta ta otrzymała najwyższą ilość punktów za kryterium </w:t>
      </w:r>
      <w:r>
        <w:rPr>
          <w:rFonts w:ascii="Tahoma" w:hAnsi="Tahoma" w:cs="Tahoma"/>
          <w:color w:val="000000"/>
        </w:rPr>
        <w:t xml:space="preserve">cena 95 </w:t>
      </w:r>
      <w:proofErr w:type="spellStart"/>
      <w:r>
        <w:rPr>
          <w:rFonts w:ascii="Tahoma" w:hAnsi="Tahoma" w:cs="Tahoma"/>
          <w:color w:val="000000"/>
        </w:rPr>
        <w:t>pkt</w:t>
      </w:r>
      <w:proofErr w:type="spellEnd"/>
      <w:r>
        <w:rPr>
          <w:rFonts w:ascii="Tahoma" w:hAnsi="Tahoma" w:cs="Tahoma"/>
          <w:color w:val="000000"/>
        </w:rPr>
        <w:t xml:space="preserve">, </w:t>
      </w:r>
      <w:r w:rsidR="00DC3AC2">
        <w:rPr>
          <w:rFonts w:ascii="Tahoma" w:hAnsi="Tahoma" w:cs="Tahoma"/>
        </w:rPr>
        <w:t xml:space="preserve">ilość </w:t>
      </w:r>
      <w:r>
        <w:rPr>
          <w:rFonts w:ascii="Tahoma" w:hAnsi="Tahoma" w:cs="Tahoma"/>
        </w:rPr>
        <w:t xml:space="preserve"> produktów sezonowych</w:t>
      </w:r>
      <w:r w:rsidR="007813A8">
        <w:rPr>
          <w:rFonts w:ascii="Tahoma" w:hAnsi="Tahoma" w:cs="Tahoma"/>
          <w:color w:val="000000"/>
        </w:rPr>
        <w:t>: 4</w:t>
      </w:r>
      <w:r>
        <w:rPr>
          <w:rFonts w:ascii="Tahoma" w:hAnsi="Tahoma" w:cs="Tahoma"/>
          <w:color w:val="000000"/>
        </w:rPr>
        <w:t xml:space="preserve"> pkt.  Łączna punktacja</w:t>
      </w:r>
      <w:r w:rsidR="007813A8">
        <w:rPr>
          <w:rFonts w:ascii="Tahoma" w:hAnsi="Tahoma" w:cs="Tahoma"/>
        </w:rPr>
        <w:t xml:space="preserve"> to 99</w:t>
      </w:r>
      <w:r>
        <w:rPr>
          <w:rFonts w:ascii="Tahoma" w:hAnsi="Tahoma" w:cs="Tahoma"/>
        </w:rPr>
        <w:t xml:space="preserve"> pkt.</w:t>
      </w:r>
    </w:p>
    <w:p w:rsidR="00566F83" w:rsidRDefault="00566F83" w:rsidP="004A714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Zamawiający informuje, zgodnie 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ustawy PZP, że w niniejszym postępowaniu  zostały  złożone oferty: </w:t>
      </w:r>
    </w:p>
    <w:p w:rsidR="00566F83" w:rsidRDefault="00566F83" w:rsidP="00566F83">
      <w:pPr>
        <w:jc w:val="both"/>
        <w:rPr>
          <w:rFonts w:ascii="Tahoma" w:hAnsi="Tahoma" w:cs="Tahoma"/>
          <w:b/>
          <w:szCs w:val="16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538"/>
        <w:gridCol w:w="4313"/>
      </w:tblGrid>
      <w:tr w:rsidR="00566F83" w:rsidTr="00ED1D44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83" w:rsidRDefault="00566F83" w:rsidP="00ED1D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83" w:rsidRDefault="00566F83" w:rsidP="00ED1D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F83" w:rsidRDefault="00D73A5D" w:rsidP="00ED1D4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</w:t>
            </w:r>
            <w:r w:rsidR="00451731">
              <w:rPr>
                <w:rFonts w:ascii="Tahoma" w:hAnsi="Tahoma"/>
              </w:rPr>
              <w:t>lość punktów w kryteriach</w:t>
            </w:r>
            <w:r w:rsidR="00566F83">
              <w:rPr>
                <w:rFonts w:ascii="Tahoma" w:hAnsi="Tahoma"/>
              </w:rPr>
              <w:t xml:space="preserve"> oceny ofert: </w:t>
            </w:r>
            <w:r w:rsidR="00566F83">
              <w:rPr>
                <w:rFonts w:ascii="Tahoma" w:hAnsi="Tahoma"/>
              </w:rPr>
              <w:br/>
              <w:t xml:space="preserve">Cena oraz </w:t>
            </w:r>
            <w:r w:rsidR="00566F83">
              <w:rPr>
                <w:rFonts w:ascii="Tahoma" w:hAnsi="Tahoma" w:cs="Tahoma"/>
              </w:rPr>
              <w:t>ilość produktów sezonowych</w:t>
            </w:r>
            <w:r>
              <w:rPr>
                <w:rFonts w:ascii="Tahoma" w:hAnsi="Tahoma" w:cs="Tahoma"/>
              </w:rPr>
              <w:t xml:space="preserve">, łączna punktacja </w:t>
            </w:r>
          </w:p>
        </w:tc>
      </w:tr>
      <w:tr w:rsidR="006424B3" w:rsidTr="00ED1D44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3" w:rsidRDefault="006424B3" w:rsidP="00ED1D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  <w:p w:rsidR="006424B3" w:rsidRDefault="006424B3" w:rsidP="00ED1D44">
            <w:pPr>
              <w:rPr>
                <w:rFonts w:ascii="Tahoma" w:hAnsi="Tahoma" w:cs="Tahoma"/>
              </w:rPr>
            </w:pPr>
          </w:p>
        </w:tc>
        <w:tc>
          <w:tcPr>
            <w:tcW w:w="4538" w:type="dxa"/>
          </w:tcPr>
          <w:p w:rsidR="006424B3" w:rsidRPr="000A49C7" w:rsidRDefault="006424B3" w:rsidP="00531E9B">
            <w:pPr>
              <w:rPr>
                <w:rFonts w:ascii="Tahoma" w:hAnsi="Tahoma" w:cs="Tahoma"/>
              </w:rPr>
            </w:pPr>
            <w:r w:rsidRPr="009B2335">
              <w:rPr>
                <w:rFonts w:ascii="Tahoma" w:hAnsi="Tahoma" w:cs="Tahoma"/>
                <w:lang w:val="en-US"/>
              </w:rPr>
              <w:t xml:space="preserve">Wisher Enterprise Sp. z o.o. </w:t>
            </w:r>
            <w:proofErr w:type="spellStart"/>
            <w:r w:rsidRPr="009B2335">
              <w:rPr>
                <w:rFonts w:ascii="Tahoma" w:hAnsi="Tahoma" w:cs="Tahoma"/>
                <w:lang w:val="en-US"/>
              </w:rPr>
              <w:t>ul</w:t>
            </w:r>
            <w:proofErr w:type="spellEnd"/>
            <w:r w:rsidRPr="009B2335">
              <w:rPr>
                <w:rFonts w:ascii="Tahoma" w:hAnsi="Tahoma" w:cs="Tahoma"/>
                <w:lang w:val="en-US"/>
              </w:rPr>
              <w:t xml:space="preserve">. </w:t>
            </w:r>
            <w:r w:rsidRPr="000A49C7">
              <w:rPr>
                <w:rFonts w:ascii="Tahoma" w:hAnsi="Tahoma" w:cs="Tahoma"/>
              </w:rPr>
              <w:t>Gwia</w:t>
            </w:r>
            <w:r>
              <w:rPr>
                <w:rFonts w:ascii="Tahoma" w:hAnsi="Tahoma" w:cs="Tahoma"/>
              </w:rPr>
              <w:t xml:space="preserve">ździsta 7a lok.8 </w:t>
            </w:r>
            <w:r w:rsidRPr="000A49C7">
              <w:rPr>
                <w:rFonts w:ascii="Tahoma" w:hAnsi="Tahoma" w:cs="Tahoma"/>
              </w:rPr>
              <w:t>01-651 Warszawa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3" w:rsidRDefault="006424B3" w:rsidP="00ED1D44">
            <w:pPr>
              <w:jc w:val="center"/>
              <w:rPr>
                <w:rFonts w:ascii="Tahoma" w:hAnsi="Tahoma"/>
              </w:rPr>
            </w:pPr>
          </w:p>
          <w:p w:rsidR="006424B3" w:rsidRPr="008F597C" w:rsidRDefault="006424B3" w:rsidP="00ED1D44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……………..</w:t>
            </w:r>
          </w:p>
        </w:tc>
      </w:tr>
      <w:tr w:rsidR="006424B3" w:rsidTr="00ED1D44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3" w:rsidRDefault="006424B3" w:rsidP="00ED1D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  <w:p w:rsidR="006424B3" w:rsidRDefault="006424B3" w:rsidP="00ED1D44">
            <w:pPr>
              <w:rPr>
                <w:rFonts w:ascii="Tahoma" w:hAnsi="Tahoma" w:cs="Tahoma"/>
              </w:rPr>
            </w:pPr>
          </w:p>
        </w:tc>
        <w:tc>
          <w:tcPr>
            <w:tcW w:w="4538" w:type="dxa"/>
          </w:tcPr>
          <w:p w:rsidR="006424B3" w:rsidRDefault="006424B3" w:rsidP="00531E9B">
            <w:pPr>
              <w:rPr>
                <w:rFonts w:ascii="Tahoma" w:hAnsi="Tahoma" w:cs="Tahoma"/>
              </w:rPr>
            </w:pPr>
            <w:r w:rsidRPr="000A49C7">
              <w:rPr>
                <w:rFonts w:ascii="Tahoma" w:hAnsi="Tahoma" w:cs="Tahoma"/>
              </w:rPr>
              <w:t xml:space="preserve">Hotel im. Jana Pawła II </w:t>
            </w:r>
            <w:r>
              <w:rPr>
                <w:rFonts w:ascii="Tahoma" w:hAnsi="Tahoma" w:cs="Tahoma"/>
              </w:rPr>
              <w:t>ul. Św. Idziego2 ,</w:t>
            </w:r>
          </w:p>
          <w:p w:rsidR="006424B3" w:rsidRPr="000A49C7" w:rsidRDefault="006424B3" w:rsidP="00531E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50-328 Wrocław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B3" w:rsidRDefault="006424B3" w:rsidP="00ED1D44">
            <w:pPr>
              <w:jc w:val="center"/>
              <w:rPr>
                <w:rFonts w:ascii="Tahoma" w:hAnsi="Tahoma"/>
              </w:rPr>
            </w:pPr>
          </w:p>
          <w:p w:rsidR="006424B3" w:rsidRPr="00D73A5D" w:rsidRDefault="006424B3" w:rsidP="00D73A5D">
            <w:pPr>
              <w:jc w:val="center"/>
              <w:rPr>
                <w:rFonts w:ascii="Tahoma" w:hAnsi="Tahoma"/>
              </w:rPr>
            </w:pPr>
            <w:r w:rsidRPr="00D73A5D">
              <w:rPr>
                <w:rFonts w:ascii="Tahoma" w:hAnsi="Tahoma"/>
              </w:rPr>
              <w:t>Cena:</w:t>
            </w:r>
            <w:r>
              <w:rPr>
                <w:rFonts w:ascii="Tahoma" w:hAnsi="Tahoma"/>
              </w:rPr>
              <w:t>95</w:t>
            </w:r>
          </w:p>
          <w:p w:rsidR="006424B3" w:rsidRDefault="006424B3" w:rsidP="001835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Produkty sezonowe: 4</w:t>
            </w:r>
          </w:p>
          <w:p w:rsidR="006424B3" w:rsidRDefault="006424B3" w:rsidP="0018358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Łącznie: 99</w:t>
            </w:r>
          </w:p>
        </w:tc>
      </w:tr>
    </w:tbl>
    <w:p w:rsidR="00566F83" w:rsidRDefault="00566F83" w:rsidP="00566F83">
      <w:pPr>
        <w:jc w:val="both"/>
        <w:rPr>
          <w:rFonts w:ascii="Tahoma" w:hAnsi="Tahoma" w:cs="Tahoma"/>
          <w:color w:val="000000"/>
        </w:rPr>
      </w:pPr>
    </w:p>
    <w:p w:rsidR="00566F83" w:rsidRDefault="00566F83" w:rsidP="00566F83">
      <w:pPr>
        <w:ind w:left="225"/>
        <w:jc w:val="both"/>
        <w:rPr>
          <w:rFonts w:ascii="Tahoma" w:hAnsi="Tahoma" w:cs="Tahoma"/>
        </w:rPr>
      </w:pPr>
    </w:p>
    <w:p w:rsidR="00BD2197" w:rsidRDefault="00BD2197" w:rsidP="00BD2197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Zamawiający, zgodnie z art. 92 ust. 1 pkt. 4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  <w:r>
        <w:rPr>
          <w:rFonts w:ascii="Tahoma" w:hAnsi="Tahoma" w:cs="Tahoma"/>
          <w:color w:val="000000"/>
        </w:rPr>
        <w:t xml:space="preserve"> informuje, że na podstawie art. 94 ust. 1 pkt. 2) zawrze umowę w terminie nie krótszym niż 5 dni, o których mowa w art. 94 ust. 1 ustawy PZP </w:t>
      </w:r>
      <w:r>
        <w:rPr>
          <w:rFonts w:ascii="Tahoma" w:hAnsi="Tahoma" w:cs="Tahoma"/>
        </w:rPr>
        <w:t>tj. nie wcześniej niż w dniu 30.05.2016r.</w:t>
      </w:r>
    </w:p>
    <w:p w:rsidR="00BD2197" w:rsidRDefault="00BD2197" w:rsidP="00BD2197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566F83" w:rsidRDefault="00566F83" w:rsidP="00566F83">
      <w:pPr>
        <w:rPr>
          <w:sz w:val="22"/>
          <w:szCs w:val="22"/>
        </w:rPr>
      </w:pPr>
    </w:p>
    <w:p w:rsidR="00856FFA" w:rsidRPr="00F204E9" w:rsidRDefault="00856FFA" w:rsidP="00856FFA">
      <w:pPr>
        <w:ind w:firstLine="709"/>
        <w:rPr>
          <w:rFonts w:ascii="Tahoma" w:hAnsi="Tahoma" w:cs="Tahoma"/>
        </w:rPr>
      </w:pPr>
    </w:p>
    <w:sectPr w:rsidR="00856FFA" w:rsidRPr="00F204E9" w:rsidSect="00933E61">
      <w:footerReference w:type="default" r:id="rId8"/>
      <w:headerReference w:type="first" r:id="rId9"/>
      <w:pgSz w:w="11906" w:h="16838" w:code="9"/>
      <w:pgMar w:top="1135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8A" w:rsidRDefault="0013778A">
      <w:r>
        <w:separator/>
      </w:r>
    </w:p>
  </w:endnote>
  <w:endnote w:type="continuationSeparator" w:id="0">
    <w:p w:rsidR="0013778A" w:rsidRDefault="0013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063"/>
      <w:docPartObj>
        <w:docPartGallery w:val="Page Numbers (Bottom of Page)"/>
        <w:docPartUnique/>
      </w:docPartObj>
    </w:sdtPr>
    <w:sdtContent>
      <w:p w:rsidR="0013778A" w:rsidRDefault="00930D5D">
        <w:pPr>
          <w:pStyle w:val="Stopka"/>
          <w:jc w:val="right"/>
        </w:pPr>
        <w:fldSimple w:instr=" PAGE   \* MERGEFORMAT ">
          <w:r w:rsidR="00081643">
            <w:rPr>
              <w:noProof/>
            </w:rPr>
            <w:t>2</w:t>
          </w:r>
        </w:fldSimple>
      </w:p>
    </w:sdtContent>
  </w:sdt>
  <w:p w:rsidR="0013778A" w:rsidRDefault="00137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8A" w:rsidRDefault="0013778A">
      <w:r>
        <w:separator/>
      </w:r>
    </w:p>
  </w:footnote>
  <w:footnote w:type="continuationSeparator" w:id="0">
    <w:p w:rsidR="0013778A" w:rsidRDefault="00137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8A" w:rsidRPr="00D21DC5" w:rsidRDefault="0013778A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13778A" w:rsidRPr="00E80400" w:rsidRDefault="0013778A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13778A" w:rsidRPr="00596F48" w:rsidRDefault="0013778A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13778A" w:rsidRPr="00D21DC5" w:rsidRDefault="0013778A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3778A" w:rsidRPr="004A5FD8" w:rsidRDefault="0013778A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</w:t>
    </w:r>
    <w:r w:rsidRPr="004A5FD8">
      <w:rPr>
        <w:sz w:val="14"/>
      </w:rPr>
      <w:t xml:space="preserve">tel. 71 39 74 200   </w:t>
    </w:r>
    <w:proofErr w:type="spellStart"/>
    <w:r w:rsidRPr="004A5FD8">
      <w:rPr>
        <w:sz w:val="14"/>
      </w:rPr>
      <w:t>fax</w:t>
    </w:r>
    <w:proofErr w:type="spellEnd"/>
    <w:r w:rsidRPr="004A5FD8">
      <w:rPr>
        <w:sz w:val="14"/>
      </w:rPr>
      <w:t xml:space="preserve"> 71 39 74 202   e-mail: wroclaw.dwup@dwup.pl </w:t>
    </w:r>
  </w:p>
  <w:p w:rsidR="0013778A" w:rsidRPr="00D21DC5" w:rsidRDefault="00930D5D" w:rsidP="00D21DC5">
    <w:pPr>
      <w:pStyle w:val="Nagwek8"/>
      <w:rPr>
        <w:sz w:val="14"/>
      </w:rPr>
    </w:pPr>
    <w:r w:rsidRPr="00930D5D">
      <w:rPr>
        <w:sz w:val="16"/>
        <w:szCs w:val="16"/>
      </w:rPr>
      <w:pict>
        <v:line id="_x0000_s2054" style="position:absolute;left:0;text-align:left;z-index:251656704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047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861"/>
    <w:multiLevelType w:val="multilevel"/>
    <w:tmpl w:val="CC4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6DE2"/>
    <w:multiLevelType w:val="hybridMultilevel"/>
    <w:tmpl w:val="AC4EA0AE"/>
    <w:lvl w:ilvl="0" w:tplc="83887F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5434C"/>
    <w:multiLevelType w:val="multilevel"/>
    <w:tmpl w:val="FA9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928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C06098AE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05709"/>
    <w:multiLevelType w:val="hybridMultilevel"/>
    <w:tmpl w:val="936ABDB4"/>
    <w:lvl w:ilvl="0" w:tplc="04150017">
      <w:start w:val="1"/>
      <w:numFmt w:val="lowerLetter"/>
      <w:lvlText w:val="%1)"/>
      <w:lvlJc w:val="left"/>
      <w:pPr>
        <w:ind w:left="3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524529"/>
    <w:multiLevelType w:val="multilevel"/>
    <w:tmpl w:val="0B70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65189"/>
    <w:multiLevelType w:val="hybridMultilevel"/>
    <w:tmpl w:val="9800C9CC"/>
    <w:lvl w:ilvl="0" w:tplc="2DF0D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E192CC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51DC3"/>
    <w:multiLevelType w:val="multilevel"/>
    <w:tmpl w:val="E48C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B4861"/>
    <w:multiLevelType w:val="hybridMultilevel"/>
    <w:tmpl w:val="D9A0654A"/>
    <w:lvl w:ilvl="0" w:tplc="D5908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45855"/>
    <w:multiLevelType w:val="hybridMultilevel"/>
    <w:tmpl w:val="1C265B3E"/>
    <w:lvl w:ilvl="0" w:tplc="BBF88CB8">
      <w:start w:val="1"/>
      <w:numFmt w:val="decimal"/>
      <w:lvlText w:val="%1)"/>
      <w:lvlJc w:val="left"/>
      <w:pPr>
        <w:ind w:left="1146" w:hanging="360"/>
      </w:pPr>
      <w:rPr>
        <w:rFonts w:ascii="Tahoma" w:eastAsia="MS Mincho" w:hAnsi="Tahoma" w:cs="Tahoma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90B7D"/>
    <w:multiLevelType w:val="hybridMultilevel"/>
    <w:tmpl w:val="CDBADC8E"/>
    <w:lvl w:ilvl="0" w:tplc="D4B49402">
      <w:start w:val="1"/>
      <w:numFmt w:val="decimal"/>
      <w:lvlText w:val="%1."/>
      <w:lvlJc w:val="left"/>
      <w:pPr>
        <w:ind w:left="1069" w:hanging="360"/>
      </w:pPr>
      <w:rPr>
        <w:rFonts w:ascii="Tahoma" w:eastAsia="MS Mincho" w:hAnsi="Tahoma" w:cs="Tahoma"/>
        <w:b w:val="0"/>
        <w:i w:val="0"/>
      </w:rPr>
    </w:lvl>
    <w:lvl w:ilvl="1" w:tplc="34609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DF4A95"/>
    <w:multiLevelType w:val="multilevel"/>
    <w:tmpl w:val="0AE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316807"/>
    <w:multiLevelType w:val="multilevel"/>
    <w:tmpl w:val="4F52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956C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2E13015"/>
    <w:multiLevelType w:val="hybridMultilevel"/>
    <w:tmpl w:val="DD185D86"/>
    <w:lvl w:ilvl="0" w:tplc="4C4691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66569"/>
    <w:multiLevelType w:val="hybridMultilevel"/>
    <w:tmpl w:val="A1A0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B7A9A"/>
    <w:multiLevelType w:val="hybridMultilevel"/>
    <w:tmpl w:val="DAC8B624"/>
    <w:lvl w:ilvl="0" w:tplc="465A57F6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123DD1"/>
    <w:multiLevelType w:val="hybridMultilevel"/>
    <w:tmpl w:val="5A6AF2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41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"/>
  </w:num>
  <w:num w:numId="34">
    <w:abstractNumId w:val="42"/>
  </w:num>
  <w:num w:numId="35">
    <w:abstractNumId w:val="43"/>
  </w:num>
  <w:num w:numId="36">
    <w:abstractNumId w:val="4"/>
  </w:num>
  <w:num w:numId="37">
    <w:abstractNumId w:val="23"/>
  </w:num>
  <w:num w:numId="38">
    <w:abstractNumId w:val="33"/>
  </w:num>
  <w:num w:numId="39">
    <w:abstractNumId w:val="16"/>
  </w:num>
  <w:num w:numId="40">
    <w:abstractNumId w:val="17"/>
  </w:num>
  <w:num w:numId="41">
    <w:abstractNumId w:val="7"/>
  </w:num>
  <w:num w:numId="42">
    <w:abstractNumId w:val="11"/>
  </w:num>
  <w:num w:numId="43">
    <w:abstractNumId w:val="0"/>
  </w:num>
  <w:num w:numId="44">
    <w:abstractNumId w:val="1"/>
  </w:num>
  <w:num w:numId="45">
    <w:abstractNumId w:val="27"/>
  </w:num>
  <w:num w:numId="46">
    <w:abstractNumId w:val="13"/>
  </w:num>
  <w:num w:numId="47">
    <w:abstractNumId w:val="5"/>
  </w:num>
  <w:num w:numId="48">
    <w:abstractNumId w:val="31"/>
  </w:num>
  <w:num w:numId="49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4D41"/>
    <w:rsid w:val="0000052C"/>
    <w:rsid w:val="000050C2"/>
    <w:rsid w:val="0000613F"/>
    <w:rsid w:val="00011D1F"/>
    <w:rsid w:val="00011F67"/>
    <w:rsid w:val="000158BC"/>
    <w:rsid w:val="00016FE7"/>
    <w:rsid w:val="00017B8F"/>
    <w:rsid w:val="00020149"/>
    <w:rsid w:val="0003694F"/>
    <w:rsid w:val="000376F6"/>
    <w:rsid w:val="0004349C"/>
    <w:rsid w:val="000457AA"/>
    <w:rsid w:val="000476DA"/>
    <w:rsid w:val="0005302F"/>
    <w:rsid w:val="00055438"/>
    <w:rsid w:val="0006001C"/>
    <w:rsid w:val="00060FE3"/>
    <w:rsid w:val="00066CE3"/>
    <w:rsid w:val="00070821"/>
    <w:rsid w:val="00071E4B"/>
    <w:rsid w:val="0007338C"/>
    <w:rsid w:val="000750AB"/>
    <w:rsid w:val="00081643"/>
    <w:rsid w:val="000845FB"/>
    <w:rsid w:val="000848B5"/>
    <w:rsid w:val="000919A1"/>
    <w:rsid w:val="00091B1A"/>
    <w:rsid w:val="00092F07"/>
    <w:rsid w:val="00093F18"/>
    <w:rsid w:val="000A1777"/>
    <w:rsid w:val="000B3070"/>
    <w:rsid w:val="000C2F48"/>
    <w:rsid w:val="000C321B"/>
    <w:rsid w:val="000C4950"/>
    <w:rsid w:val="000E2112"/>
    <w:rsid w:val="000E3214"/>
    <w:rsid w:val="000E6F52"/>
    <w:rsid w:val="000F1DD4"/>
    <w:rsid w:val="000F4564"/>
    <w:rsid w:val="001045A4"/>
    <w:rsid w:val="00111B15"/>
    <w:rsid w:val="00120A16"/>
    <w:rsid w:val="00131DB5"/>
    <w:rsid w:val="00132104"/>
    <w:rsid w:val="00132F3F"/>
    <w:rsid w:val="00134C01"/>
    <w:rsid w:val="00135F6E"/>
    <w:rsid w:val="0013778A"/>
    <w:rsid w:val="00137E96"/>
    <w:rsid w:val="001411FB"/>
    <w:rsid w:val="00142E85"/>
    <w:rsid w:val="001445E7"/>
    <w:rsid w:val="001509EF"/>
    <w:rsid w:val="00150BF0"/>
    <w:rsid w:val="00152C05"/>
    <w:rsid w:val="00153FCF"/>
    <w:rsid w:val="0015455B"/>
    <w:rsid w:val="00160501"/>
    <w:rsid w:val="00162C7E"/>
    <w:rsid w:val="001660C1"/>
    <w:rsid w:val="00171166"/>
    <w:rsid w:val="001747D1"/>
    <w:rsid w:val="00182004"/>
    <w:rsid w:val="0018358A"/>
    <w:rsid w:val="0018626F"/>
    <w:rsid w:val="00187D43"/>
    <w:rsid w:val="00190511"/>
    <w:rsid w:val="00194114"/>
    <w:rsid w:val="001955D1"/>
    <w:rsid w:val="001956D8"/>
    <w:rsid w:val="001A3286"/>
    <w:rsid w:val="001A6781"/>
    <w:rsid w:val="001C5599"/>
    <w:rsid w:val="001C6FA4"/>
    <w:rsid w:val="001D216A"/>
    <w:rsid w:val="001D225D"/>
    <w:rsid w:val="001D38B1"/>
    <w:rsid w:val="001D46DD"/>
    <w:rsid w:val="001E04EE"/>
    <w:rsid w:val="001E3834"/>
    <w:rsid w:val="001F35DD"/>
    <w:rsid w:val="00201534"/>
    <w:rsid w:val="00212019"/>
    <w:rsid w:val="0021281E"/>
    <w:rsid w:val="002133A9"/>
    <w:rsid w:val="002142B6"/>
    <w:rsid w:val="002178CD"/>
    <w:rsid w:val="00220295"/>
    <w:rsid w:val="002211CE"/>
    <w:rsid w:val="00225916"/>
    <w:rsid w:val="0022683C"/>
    <w:rsid w:val="00227B17"/>
    <w:rsid w:val="00232703"/>
    <w:rsid w:val="0023302B"/>
    <w:rsid w:val="00235DB8"/>
    <w:rsid w:val="00237C27"/>
    <w:rsid w:val="002425EA"/>
    <w:rsid w:val="00242FF9"/>
    <w:rsid w:val="00255390"/>
    <w:rsid w:val="0026031C"/>
    <w:rsid w:val="0026133E"/>
    <w:rsid w:val="00263AD0"/>
    <w:rsid w:val="0026668E"/>
    <w:rsid w:val="002706B1"/>
    <w:rsid w:val="002714E2"/>
    <w:rsid w:val="00274507"/>
    <w:rsid w:val="00274F80"/>
    <w:rsid w:val="00280C97"/>
    <w:rsid w:val="00282368"/>
    <w:rsid w:val="002910AB"/>
    <w:rsid w:val="00291439"/>
    <w:rsid w:val="00292B3A"/>
    <w:rsid w:val="00294807"/>
    <w:rsid w:val="00294BAD"/>
    <w:rsid w:val="00296B69"/>
    <w:rsid w:val="00296F09"/>
    <w:rsid w:val="002A106E"/>
    <w:rsid w:val="002A36F2"/>
    <w:rsid w:val="002A5778"/>
    <w:rsid w:val="002A6B60"/>
    <w:rsid w:val="002A6F2D"/>
    <w:rsid w:val="002B075E"/>
    <w:rsid w:val="002C134E"/>
    <w:rsid w:val="002C50CD"/>
    <w:rsid w:val="002C510B"/>
    <w:rsid w:val="002D1DEA"/>
    <w:rsid w:val="002D3B86"/>
    <w:rsid w:val="002E5DCF"/>
    <w:rsid w:val="002F56C9"/>
    <w:rsid w:val="003035E4"/>
    <w:rsid w:val="00310559"/>
    <w:rsid w:val="003147E2"/>
    <w:rsid w:val="00315617"/>
    <w:rsid w:val="0031687B"/>
    <w:rsid w:val="0031700D"/>
    <w:rsid w:val="003210BE"/>
    <w:rsid w:val="003328AD"/>
    <w:rsid w:val="00335BF7"/>
    <w:rsid w:val="00336CEE"/>
    <w:rsid w:val="003431D2"/>
    <w:rsid w:val="00346340"/>
    <w:rsid w:val="003468C9"/>
    <w:rsid w:val="00352645"/>
    <w:rsid w:val="00354D41"/>
    <w:rsid w:val="00355B98"/>
    <w:rsid w:val="00362FE5"/>
    <w:rsid w:val="00364233"/>
    <w:rsid w:val="003649B4"/>
    <w:rsid w:val="00366993"/>
    <w:rsid w:val="00376025"/>
    <w:rsid w:val="0038124E"/>
    <w:rsid w:val="00382C77"/>
    <w:rsid w:val="00383903"/>
    <w:rsid w:val="003859D8"/>
    <w:rsid w:val="00393C63"/>
    <w:rsid w:val="00394032"/>
    <w:rsid w:val="003A58C5"/>
    <w:rsid w:val="003B0120"/>
    <w:rsid w:val="003B03C1"/>
    <w:rsid w:val="003B44EE"/>
    <w:rsid w:val="003C0869"/>
    <w:rsid w:val="003C12EF"/>
    <w:rsid w:val="003D2ED8"/>
    <w:rsid w:val="003E290E"/>
    <w:rsid w:val="003E4F9C"/>
    <w:rsid w:val="003F14C0"/>
    <w:rsid w:val="003F1C15"/>
    <w:rsid w:val="00403932"/>
    <w:rsid w:val="00412476"/>
    <w:rsid w:val="0042214D"/>
    <w:rsid w:val="0042534E"/>
    <w:rsid w:val="004257F5"/>
    <w:rsid w:val="004340B6"/>
    <w:rsid w:val="00443021"/>
    <w:rsid w:val="0044523F"/>
    <w:rsid w:val="00450DD0"/>
    <w:rsid w:val="00451731"/>
    <w:rsid w:val="004532AF"/>
    <w:rsid w:val="0046053B"/>
    <w:rsid w:val="0046303B"/>
    <w:rsid w:val="00466805"/>
    <w:rsid w:val="0047650E"/>
    <w:rsid w:val="00476940"/>
    <w:rsid w:val="004776C0"/>
    <w:rsid w:val="00481043"/>
    <w:rsid w:val="004828E3"/>
    <w:rsid w:val="00486A44"/>
    <w:rsid w:val="00486E3A"/>
    <w:rsid w:val="00492C1B"/>
    <w:rsid w:val="00495687"/>
    <w:rsid w:val="004A16B6"/>
    <w:rsid w:val="004A5FD8"/>
    <w:rsid w:val="004A68E2"/>
    <w:rsid w:val="004A7143"/>
    <w:rsid w:val="004A719E"/>
    <w:rsid w:val="004B3D09"/>
    <w:rsid w:val="004B5221"/>
    <w:rsid w:val="004B5C7F"/>
    <w:rsid w:val="004B6B9F"/>
    <w:rsid w:val="004B7B7A"/>
    <w:rsid w:val="004C4234"/>
    <w:rsid w:val="004C710E"/>
    <w:rsid w:val="004D07BA"/>
    <w:rsid w:val="004D615F"/>
    <w:rsid w:val="004E1FCB"/>
    <w:rsid w:val="004E69E8"/>
    <w:rsid w:val="004F06DC"/>
    <w:rsid w:val="004F153A"/>
    <w:rsid w:val="004F4473"/>
    <w:rsid w:val="0050195F"/>
    <w:rsid w:val="00505B81"/>
    <w:rsid w:val="005132A9"/>
    <w:rsid w:val="005138A2"/>
    <w:rsid w:val="00516FA6"/>
    <w:rsid w:val="005208EB"/>
    <w:rsid w:val="005266A8"/>
    <w:rsid w:val="00527BF5"/>
    <w:rsid w:val="00530588"/>
    <w:rsid w:val="005364AC"/>
    <w:rsid w:val="00540F67"/>
    <w:rsid w:val="00542BC4"/>
    <w:rsid w:val="00543EBE"/>
    <w:rsid w:val="00545667"/>
    <w:rsid w:val="0055183D"/>
    <w:rsid w:val="00557718"/>
    <w:rsid w:val="005600FD"/>
    <w:rsid w:val="005669E2"/>
    <w:rsid w:val="00566F83"/>
    <w:rsid w:val="00576A68"/>
    <w:rsid w:val="005852EC"/>
    <w:rsid w:val="00586557"/>
    <w:rsid w:val="00590EE2"/>
    <w:rsid w:val="00592A2A"/>
    <w:rsid w:val="00596962"/>
    <w:rsid w:val="00596F48"/>
    <w:rsid w:val="005971BC"/>
    <w:rsid w:val="005A019F"/>
    <w:rsid w:val="005A09FE"/>
    <w:rsid w:val="005A19BF"/>
    <w:rsid w:val="005A589F"/>
    <w:rsid w:val="005B2B56"/>
    <w:rsid w:val="005B666F"/>
    <w:rsid w:val="005C3B7C"/>
    <w:rsid w:val="005C6C9A"/>
    <w:rsid w:val="005C7776"/>
    <w:rsid w:val="005D1C45"/>
    <w:rsid w:val="005D2583"/>
    <w:rsid w:val="005D4CDF"/>
    <w:rsid w:val="005D61AF"/>
    <w:rsid w:val="005E08FF"/>
    <w:rsid w:val="005E2CAA"/>
    <w:rsid w:val="005E5608"/>
    <w:rsid w:val="005E5BC1"/>
    <w:rsid w:val="005F3A3A"/>
    <w:rsid w:val="005F5A95"/>
    <w:rsid w:val="00601531"/>
    <w:rsid w:val="00603217"/>
    <w:rsid w:val="00603891"/>
    <w:rsid w:val="006044FC"/>
    <w:rsid w:val="00607774"/>
    <w:rsid w:val="006102EF"/>
    <w:rsid w:val="006106EF"/>
    <w:rsid w:val="00614FDA"/>
    <w:rsid w:val="00621775"/>
    <w:rsid w:val="00623168"/>
    <w:rsid w:val="0062360F"/>
    <w:rsid w:val="00630773"/>
    <w:rsid w:val="0063695F"/>
    <w:rsid w:val="00636DB7"/>
    <w:rsid w:val="00640A74"/>
    <w:rsid w:val="00642036"/>
    <w:rsid w:val="006424B3"/>
    <w:rsid w:val="006443BF"/>
    <w:rsid w:val="00645ED8"/>
    <w:rsid w:val="00646010"/>
    <w:rsid w:val="00647F71"/>
    <w:rsid w:val="00653FD7"/>
    <w:rsid w:val="00654E12"/>
    <w:rsid w:val="00657EBA"/>
    <w:rsid w:val="0066030A"/>
    <w:rsid w:val="00663C7B"/>
    <w:rsid w:val="00664D76"/>
    <w:rsid w:val="0067267D"/>
    <w:rsid w:val="006875E8"/>
    <w:rsid w:val="00692674"/>
    <w:rsid w:val="00692C7B"/>
    <w:rsid w:val="006A0039"/>
    <w:rsid w:val="006A133C"/>
    <w:rsid w:val="006A142E"/>
    <w:rsid w:val="006A1842"/>
    <w:rsid w:val="006A7570"/>
    <w:rsid w:val="006B0B9A"/>
    <w:rsid w:val="006B0D45"/>
    <w:rsid w:val="006B24C4"/>
    <w:rsid w:val="006B2920"/>
    <w:rsid w:val="006B41AC"/>
    <w:rsid w:val="006B42F1"/>
    <w:rsid w:val="006C00A2"/>
    <w:rsid w:val="006C3CD3"/>
    <w:rsid w:val="006D0AE2"/>
    <w:rsid w:val="006D1CD0"/>
    <w:rsid w:val="006E0E95"/>
    <w:rsid w:val="006E6ED3"/>
    <w:rsid w:val="006F2B64"/>
    <w:rsid w:val="007105A7"/>
    <w:rsid w:val="00710CFF"/>
    <w:rsid w:val="00716A5A"/>
    <w:rsid w:val="00725E0E"/>
    <w:rsid w:val="0073768D"/>
    <w:rsid w:val="00737E2F"/>
    <w:rsid w:val="00743B0F"/>
    <w:rsid w:val="00750D14"/>
    <w:rsid w:val="00751499"/>
    <w:rsid w:val="0075466D"/>
    <w:rsid w:val="00761228"/>
    <w:rsid w:val="00761F38"/>
    <w:rsid w:val="00764E41"/>
    <w:rsid w:val="00765263"/>
    <w:rsid w:val="007675C1"/>
    <w:rsid w:val="007717AE"/>
    <w:rsid w:val="007776F9"/>
    <w:rsid w:val="007813A8"/>
    <w:rsid w:val="0078320D"/>
    <w:rsid w:val="00783259"/>
    <w:rsid w:val="00784F9C"/>
    <w:rsid w:val="00787378"/>
    <w:rsid w:val="00790325"/>
    <w:rsid w:val="00796D29"/>
    <w:rsid w:val="007A1804"/>
    <w:rsid w:val="007A2A5F"/>
    <w:rsid w:val="007A3844"/>
    <w:rsid w:val="007A3ED9"/>
    <w:rsid w:val="007A6F20"/>
    <w:rsid w:val="007B07F1"/>
    <w:rsid w:val="007B0F44"/>
    <w:rsid w:val="007B194E"/>
    <w:rsid w:val="007B22A4"/>
    <w:rsid w:val="007B39DC"/>
    <w:rsid w:val="007B61E4"/>
    <w:rsid w:val="007C29CA"/>
    <w:rsid w:val="007C3697"/>
    <w:rsid w:val="007C50D8"/>
    <w:rsid w:val="007C5CE5"/>
    <w:rsid w:val="007D070D"/>
    <w:rsid w:val="007D180F"/>
    <w:rsid w:val="007D597F"/>
    <w:rsid w:val="007E4D0D"/>
    <w:rsid w:val="007F1275"/>
    <w:rsid w:val="007F4479"/>
    <w:rsid w:val="00802FD6"/>
    <w:rsid w:val="00803A3B"/>
    <w:rsid w:val="00805F93"/>
    <w:rsid w:val="008123DB"/>
    <w:rsid w:val="00822C38"/>
    <w:rsid w:val="008258F1"/>
    <w:rsid w:val="00832684"/>
    <w:rsid w:val="00833CF4"/>
    <w:rsid w:val="00835557"/>
    <w:rsid w:val="0083639A"/>
    <w:rsid w:val="00840D8A"/>
    <w:rsid w:val="00845519"/>
    <w:rsid w:val="00855F38"/>
    <w:rsid w:val="00856FFA"/>
    <w:rsid w:val="00866400"/>
    <w:rsid w:val="00867172"/>
    <w:rsid w:val="0087107F"/>
    <w:rsid w:val="008722D2"/>
    <w:rsid w:val="00872718"/>
    <w:rsid w:val="0087340B"/>
    <w:rsid w:val="00875BA6"/>
    <w:rsid w:val="008768D8"/>
    <w:rsid w:val="00877D47"/>
    <w:rsid w:val="008823DD"/>
    <w:rsid w:val="008842F0"/>
    <w:rsid w:val="008846A6"/>
    <w:rsid w:val="00884C79"/>
    <w:rsid w:val="0088538D"/>
    <w:rsid w:val="0089170F"/>
    <w:rsid w:val="00893504"/>
    <w:rsid w:val="00893E78"/>
    <w:rsid w:val="00895AA7"/>
    <w:rsid w:val="00895C62"/>
    <w:rsid w:val="008A066C"/>
    <w:rsid w:val="008A48B8"/>
    <w:rsid w:val="008A537C"/>
    <w:rsid w:val="008A55AD"/>
    <w:rsid w:val="008B2D45"/>
    <w:rsid w:val="008D1251"/>
    <w:rsid w:val="008D183E"/>
    <w:rsid w:val="008E0B06"/>
    <w:rsid w:val="008E49DA"/>
    <w:rsid w:val="008E7340"/>
    <w:rsid w:val="008F1113"/>
    <w:rsid w:val="008F40AE"/>
    <w:rsid w:val="009023A5"/>
    <w:rsid w:val="00903E7E"/>
    <w:rsid w:val="0090735F"/>
    <w:rsid w:val="009077E6"/>
    <w:rsid w:val="0090790F"/>
    <w:rsid w:val="00907ABA"/>
    <w:rsid w:val="0091322B"/>
    <w:rsid w:val="00913CC4"/>
    <w:rsid w:val="009159E2"/>
    <w:rsid w:val="00921691"/>
    <w:rsid w:val="00922981"/>
    <w:rsid w:val="00925384"/>
    <w:rsid w:val="0092632E"/>
    <w:rsid w:val="00930D5D"/>
    <w:rsid w:val="00933E61"/>
    <w:rsid w:val="00944AD2"/>
    <w:rsid w:val="009541D1"/>
    <w:rsid w:val="00963B3A"/>
    <w:rsid w:val="0096402F"/>
    <w:rsid w:val="0097198F"/>
    <w:rsid w:val="00972D8E"/>
    <w:rsid w:val="00972FBF"/>
    <w:rsid w:val="00976C6D"/>
    <w:rsid w:val="0098745A"/>
    <w:rsid w:val="009910E7"/>
    <w:rsid w:val="00996461"/>
    <w:rsid w:val="009A0D54"/>
    <w:rsid w:val="009A1468"/>
    <w:rsid w:val="009A515D"/>
    <w:rsid w:val="009A57C6"/>
    <w:rsid w:val="009A6027"/>
    <w:rsid w:val="009B194D"/>
    <w:rsid w:val="009B1A18"/>
    <w:rsid w:val="009C0967"/>
    <w:rsid w:val="009C5900"/>
    <w:rsid w:val="009D02E0"/>
    <w:rsid w:val="009D35AB"/>
    <w:rsid w:val="009D5CEA"/>
    <w:rsid w:val="009E0F12"/>
    <w:rsid w:val="009E33DA"/>
    <w:rsid w:val="009F2D41"/>
    <w:rsid w:val="009F53C9"/>
    <w:rsid w:val="009F6B11"/>
    <w:rsid w:val="009F769F"/>
    <w:rsid w:val="00A03A71"/>
    <w:rsid w:val="00A05659"/>
    <w:rsid w:val="00A1374C"/>
    <w:rsid w:val="00A1404E"/>
    <w:rsid w:val="00A21A50"/>
    <w:rsid w:val="00A358B3"/>
    <w:rsid w:val="00A361C0"/>
    <w:rsid w:val="00A36E7E"/>
    <w:rsid w:val="00A431EE"/>
    <w:rsid w:val="00A52728"/>
    <w:rsid w:val="00A52BF0"/>
    <w:rsid w:val="00A539EA"/>
    <w:rsid w:val="00A5529F"/>
    <w:rsid w:val="00A55B08"/>
    <w:rsid w:val="00A574FC"/>
    <w:rsid w:val="00A60A39"/>
    <w:rsid w:val="00A66CFD"/>
    <w:rsid w:val="00A67BEB"/>
    <w:rsid w:val="00A74F9B"/>
    <w:rsid w:val="00A85112"/>
    <w:rsid w:val="00A947D7"/>
    <w:rsid w:val="00A95E2C"/>
    <w:rsid w:val="00AA07CB"/>
    <w:rsid w:val="00AA5D49"/>
    <w:rsid w:val="00AB3EB4"/>
    <w:rsid w:val="00AB6C45"/>
    <w:rsid w:val="00AB7378"/>
    <w:rsid w:val="00AD2572"/>
    <w:rsid w:val="00AD5996"/>
    <w:rsid w:val="00AE1393"/>
    <w:rsid w:val="00AE1637"/>
    <w:rsid w:val="00AE1EE9"/>
    <w:rsid w:val="00AE43E3"/>
    <w:rsid w:val="00AE5373"/>
    <w:rsid w:val="00AF0041"/>
    <w:rsid w:val="00AF0A79"/>
    <w:rsid w:val="00AF4E30"/>
    <w:rsid w:val="00AF7C0E"/>
    <w:rsid w:val="00B04AA8"/>
    <w:rsid w:val="00B06687"/>
    <w:rsid w:val="00B15F0D"/>
    <w:rsid w:val="00B166EE"/>
    <w:rsid w:val="00B17363"/>
    <w:rsid w:val="00B17498"/>
    <w:rsid w:val="00B252CB"/>
    <w:rsid w:val="00B25A8E"/>
    <w:rsid w:val="00B3176C"/>
    <w:rsid w:val="00B34243"/>
    <w:rsid w:val="00B36C06"/>
    <w:rsid w:val="00B506F9"/>
    <w:rsid w:val="00B5208B"/>
    <w:rsid w:val="00B548B0"/>
    <w:rsid w:val="00B550F2"/>
    <w:rsid w:val="00B6004F"/>
    <w:rsid w:val="00B60077"/>
    <w:rsid w:val="00B65EBE"/>
    <w:rsid w:val="00B66085"/>
    <w:rsid w:val="00B75C45"/>
    <w:rsid w:val="00B801A6"/>
    <w:rsid w:val="00B82525"/>
    <w:rsid w:val="00B87A1A"/>
    <w:rsid w:val="00B91051"/>
    <w:rsid w:val="00B92EE1"/>
    <w:rsid w:val="00B9515F"/>
    <w:rsid w:val="00BA112E"/>
    <w:rsid w:val="00BA47FD"/>
    <w:rsid w:val="00BB0E33"/>
    <w:rsid w:val="00BB3870"/>
    <w:rsid w:val="00BB7A1B"/>
    <w:rsid w:val="00BB7BE3"/>
    <w:rsid w:val="00BC0548"/>
    <w:rsid w:val="00BC1D05"/>
    <w:rsid w:val="00BC6F41"/>
    <w:rsid w:val="00BD2197"/>
    <w:rsid w:val="00BD3565"/>
    <w:rsid w:val="00BD3A7E"/>
    <w:rsid w:val="00BE484A"/>
    <w:rsid w:val="00BF003E"/>
    <w:rsid w:val="00BF4EAF"/>
    <w:rsid w:val="00C04250"/>
    <w:rsid w:val="00C14F59"/>
    <w:rsid w:val="00C32D59"/>
    <w:rsid w:val="00C54ED8"/>
    <w:rsid w:val="00C55815"/>
    <w:rsid w:val="00C574E7"/>
    <w:rsid w:val="00C60A07"/>
    <w:rsid w:val="00C73F15"/>
    <w:rsid w:val="00C77614"/>
    <w:rsid w:val="00C8373B"/>
    <w:rsid w:val="00C83853"/>
    <w:rsid w:val="00CB0620"/>
    <w:rsid w:val="00CB4992"/>
    <w:rsid w:val="00CC3644"/>
    <w:rsid w:val="00CC4606"/>
    <w:rsid w:val="00CD0388"/>
    <w:rsid w:val="00CD3B28"/>
    <w:rsid w:val="00CD572B"/>
    <w:rsid w:val="00CF2DD6"/>
    <w:rsid w:val="00CF43FD"/>
    <w:rsid w:val="00D04F11"/>
    <w:rsid w:val="00D10711"/>
    <w:rsid w:val="00D108D4"/>
    <w:rsid w:val="00D14331"/>
    <w:rsid w:val="00D16853"/>
    <w:rsid w:val="00D21DC5"/>
    <w:rsid w:val="00D222A1"/>
    <w:rsid w:val="00D259E9"/>
    <w:rsid w:val="00D32850"/>
    <w:rsid w:val="00D41E5F"/>
    <w:rsid w:val="00D5248A"/>
    <w:rsid w:val="00D533F2"/>
    <w:rsid w:val="00D55E4C"/>
    <w:rsid w:val="00D570C0"/>
    <w:rsid w:val="00D70AD0"/>
    <w:rsid w:val="00D70F3B"/>
    <w:rsid w:val="00D73045"/>
    <w:rsid w:val="00D73A5D"/>
    <w:rsid w:val="00D8007E"/>
    <w:rsid w:val="00D81C56"/>
    <w:rsid w:val="00D86053"/>
    <w:rsid w:val="00D92D4C"/>
    <w:rsid w:val="00DA0B9B"/>
    <w:rsid w:val="00DC2A76"/>
    <w:rsid w:val="00DC3AC2"/>
    <w:rsid w:val="00DD1FBD"/>
    <w:rsid w:val="00DD29E8"/>
    <w:rsid w:val="00DD4F57"/>
    <w:rsid w:val="00DE1517"/>
    <w:rsid w:val="00DE58B9"/>
    <w:rsid w:val="00DE6C56"/>
    <w:rsid w:val="00DF247D"/>
    <w:rsid w:val="00DF3806"/>
    <w:rsid w:val="00DF5C5F"/>
    <w:rsid w:val="00E01418"/>
    <w:rsid w:val="00E067FB"/>
    <w:rsid w:val="00E216FD"/>
    <w:rsid w:val="00E26681"/>
    <w:rsid w:val="00E27236"/>
    <w:rsid w:val="00E27E9A"/>
    <w:rsid w:val="00E43CCC"/>
    <w:rsid w:val="00E51CE5"/>
    <w:rsid w:val="00E5284B"/>
    <w:rsid w:val="00E53BCB"/>
    <w:rsid w:val="00E55323"/>
    <w:rsid w:val="00E55E1C"/>
    <w:rsid w:val="00E64A8C"/>
    <w:rsid w:val="00E67620"/>
    <w:rsid w:val="00E67BD5"/>
    <w:rsid w:val="00E80400"/>
    <w:rsid w:val="00E80A13"/>
    <w:rsid w:val="00E80DCC"/>
    <w:rsid w:val="00E845F1"/>
    <w:rsid w:val="00E85841"/>
    <w:rsid w:val="00E86A85"/>
    <w:rsid w:val="00E94A1C"/>
    <w:rsid w:val="00E9756A"/>
    <w:rsid w:val="00EA34C9"/>
    <w:rsid w:val="00EB265A"/>
    <w:rsid w:val="00EB5E38"/>
    <w:rsid w:val="00EC3E67"/>
    <w:rsid w:val="00EC5D08"/>
    <w:rsid w:val="00EC6208"/>
    <w:rsid w:val="00EC7D18"/>
    <w:rsid w:val="00ED2615"/>
    <w:rsid w:val="00EE5F0F"/>
    <w:rsid w:val="00EE70B8"/>
    <w:rsid w:val="00EE77E8"/>
    <w:rsid w:val="00EF1DEC"/>
    <w:rsid w:val="00EF48B9"/>
    <w:rsid w:val="00F00F38"/>
    <w:rsid w:val="00F029C6"/>
    <w:rsid w:val="00F03FDE"/>
    <w:rsid w:val="00F05A0C"/>
    <w:rsid w:val="00F13D80"/>
    <w:rsid w:val="00F166B5"/>
    <w:rsid w:val="00F204E9"/>
    <w:rsid w:val="00F27FC5"/>
    <w:rsid w:val="00F35A6E"/>
    <w:rsid w:val="00F402C0"/>
    <w:rsid w:val="00F40971"/>
    <w:rsid w:val="00F43F3A"/>
    <w:rsid w:val="00F52CDE"/>
    <w:rsid w:val="00F56289"/>
    <w:rsid w:val="00F62AB1"/>
    <w:rsid w:val="00F67BBC"/>
    <w:rsid w:val="00F70B3A"/>
    <w:rsid w:val="00F711F7"/>
    <w:rsid w:val="00F750B5"/>
    <w:rsid w:val="00F75879"/>
    <w:rsid w:val="00F7782D"/>
    <w:rsid w:val="00F80A95"/>
    <w:rsid w:val="00F90D29"/>
    <w:rsid w:val="00F91E11"/>
    <w:rsid w:val="00F95A90"/>
    <w:rsid w:val="00F96B2A"/>
    <w:rsid w:val="00FA0CAD"/>
    <w:rsid w:val="00FA11F9"/>
    <w:rsid w:val="00FA157C"/>
    <w:rsid w:val="00FA27CB"/>
    <w:rsid w:val="00FA3D16"/>
    <w:rsid w:val="00FA7F38"/>
    <w:rsid w:val="00FB1432"/>
    <w:rsid w:val="00FB5B0C"/>
    <w:rsid w:val="00FC00CB"/>
    <w:rsid w:val="00FC0C73"/>
    <w:rsid w:val="00FC3756"/>
    <w:rsid w:val="00FC5E32"/>
    <w:rsid w:val="00FD109C"/>
    <w:rsid w:val="00FD1612"/>
    <w:rsid w:val="00FD1ADD"/>
    <w:rsid w:val="00FD2B43"/>
    <w:rsid w:val="00FD6381"/>
    <w:rsid w:val="00FE0981"/>
    <w:rsid w:val="00FE23C0"/>
    <w:rsid w:val="00FE2894"/>
    <w:rsid w:val="00FE3029"/>
    <w:rsid w:val="00FF2876"/>
    <w:rsid w:val="00FF2C09"/>
    <w:rsid w:val="00FF4FD1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E8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354D4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54D41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54D41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354D41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54D41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54D41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4D41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4D41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5E8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875E8"/>
    <w:rPr>
      <w:sz w:val="28"/>
    </w:rPr>
  </w:style>
  <w:style w:type="character" w:customStyle="1" w:styleId="Nagwek3Znak">
    <w:name w:val="Nagłówek 3 Znak"/>
    <w:basedOn w:val="Domylnaczcionkaakapitu"/>
    <w:link w:val="Nagwek3"/>
    <w:rsid w:val="006875E8"/>
    <w:rPr>
      <w:sz w:val="36"/>
    </w:rPr>
  </w:style>
  <w:style w:type="character" w:customStyle="1" w:styleId="Nagwek4Znak">
    <w:name w:val="Nagłówek 4 Znak"/>
    <w:basedOn w:val="Domylnaczcionkaakapitu"/>
    <w:link w:val="Nagwek4"/>
    <w:rsid w:val="006875E8"/>
    <w:rPr>
      <w:sz w:val="24"/>
    </w:rPr>
  </w:style>
  <w:style w:type="character" w:customStyle="1" w:styleId="Nagwek5Znak">
    <w:name w:val="Nagłówek 5 Znak"/>
    <w:basedOn w:val="Domylnaczcionkaakapitu"/>
    <w:link w:val="Nagwek5"/>
    <w:rsid w:val="006875E8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6875E8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6875E8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6875E8"/>
    <w:rPr>
      <w:sz w:val="28"/>
    </w:rPr>
  </w:style>
  <w:style w:type="paragraph" w:styleId="Tekstpodstawowy">
    <w:name w:val="Body Text"/>
    <w:basedOn w:val="Normalny"/>
    <w:link w:val="TekstpodstawowyZnak"/>
    <w:rsid w:val="00354D4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875E8"/>
    <w:rPr>
      <w:sz w:val="28"/>
    </w:rPr>
  </w:style>
  <w:style w:type="paragraph" w:styleId="Tekstpodstawowywcity">
    <w:name w:val="Body Text Indent"/>
    <w:basedOn w:val="Normalny"/>
    <w:link w:val="TekstpodstawowywcityZnak"/>
    <w:rsid w:val="00354D41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75E8"/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354D4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75E8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354D41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75E8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54D41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75E8"/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5E8"/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5E8"/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A3D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5E8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6875E8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6875E8"/>
  </w:style>
  <w:style w:type="character" w:customStyle="1" w:styleId="TekstkomentarzaZnak">
    <w:name w:val="Tekst komentarza Znak"/>
    <w:basedOn w:val="Domylnaczcionkaakapitu"/>
    <w:link w:val="Tekstkomentarza"/>
    <w:rsid w:val="006875E8"/>
    <w:rPr>
      <w:rFonts w:eastAsia="MS Mincho"/>
    </w:rPr>
  </w:style>
  <w:style w:type="paragraph" w:styleId="Lista">
    <w:name w:val="List"/>
    <w:basedOn w:val="Tekstpodstawowy"/>
    <w:uiPriority w:val="99"/>
    <w:unhideWhenUsed/>
    <w:rsid w:val="006875E8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6875E8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875E8"/>
    <w:rPr>
      <w:rFonts w:ascii="Verdana" w:eastAsia="MS Mincho" w:hAnsi="Verdana"/>
      <w:b/>
      <w:bCs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687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75E8"/>
    <w:rPr>
      <w:rFonts w:eastAsia="MS Mincho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75E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75E8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87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75E8"/>
    <w:rPr>
      <w:rFonts w:eastAsia="MS Mincho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6875E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75E8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6875E8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875E8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6875E8"/>
    <w:pPr>
      <w:ind w:left="708"/>
    </w:pPr>
  </w:style>
  <w:style w:type="paragraph" w:customStyle="1" w:styleId="bold">
    <w:name w:val="bold"/>
    <w:basedOn w:val="Normalny"/>
    <w:rsid w:val="006875E8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6875E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6875E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6875E8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6875E8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875E8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6875E8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875E8"/>
    <w:pPr>
      <w:suppressAutoHyphens/>
    </w:pPr>
    <w:rPr>
      <w:sz w:val="24"/>
    </w:rPr>
  </w:style>
  <w:style w:type="paragraph" w:customStyle="1" w:styleId="FR1">
    <w:name w:val="FR1"/>
    <w:uiPriority w:val="99"/>
    <w:rsid w:val="006875E8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6875E8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6875E8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6875E8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6875E8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6875E8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rsid w:val="006875E8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875E8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6875E8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6875E8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6875E8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6875E8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6875E8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6875E8"/>
    <w:rPr>
      <w:vertAlign w:val="superscript"/>
    </w:rPr>
  </w:style>
  <w:style w:type="character" w:styleId="Odwoaniedokomentarza">
    <w:name w:val="annotation reference"/>
    <w:unhideWhenUsed/>
    <w:rsid w:val="006875E8"/>
    <w:rPr>
      <w:sz w:val="16"/>
      <w:szCs w:val="16"/>
    </w:rPr>
  </w:style>
  <w:style w:type="character" w:customStyle="1" w:styleId="bold1">
    <w:name w:val="bold1"/>
    <w:rsid w:val="006875E8"/>
    <w:rPr>
      <w:b/>
      <w:bCs/>
    </w:rPr>
  </w:style>
  <w:style w:type="character" w:customStyle="1" w:styleId="italic1">
    <w:name w:val="italic1"/>
    <w:rsid w:val="006875E8"/>
    <w:rPr>
      <w:i/>
      <w:iCs/>
    </w:rPr>
  </w:style>
  <w:style w:type="character" w:customStyle="1" w:styleId="symbol1">
    <w:name w:val="symbol1"/>
    <w:rsid w:val="006875E8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6875E8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6875E8"/>
    <w:rPr>
      <w:sz w:val="16"/>
      <w:szCs w:val="16"/>
    </w:rPr>
  </w:style>
  <w:style w:type="character" w:customStyle="1" w:styleId="CharacterStyle1">
    <w:name w:val="Character Style 1"/>
    <w:uiPriority w:val="99"/>
    <w:rsid w:val="006875E8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875E8"/>
  </w:style>
  <w:style w:type="character" w:styleId="Uwydatnienie">
    <w:name w:val="Emphasis"/>
    <w:basedOn w:val="Domylnaczcionkaakapitu"/>
    <w:uiPriority w:val="20"/>
    <w:qFormat/>
    <w:rsid w:val="006875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Z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6A31-F2BA-44EB-82E8-C390EC20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DO+PZE</Template>
  <TotalTime>288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jsznel</dc:creator>
  <cp:lastModifiedBy>ezajdel</cp:lastModifiedBy>
  <cp:revision>142</cp:revision>
  <cp:lastPrinted>2016-05-10T06:53:00Z</cp:lastPrinted>
  <dcterms:created xsi:type="dcterms:W3CDTF">2016-05-05T07:28:00Z</dcterms:created>
  <dcterms:modified xsi:type="dcterms:W3CDTF">2016-05-23T12:01:00Z</dcterms:modified>
</cp:coreProperties>
</file>