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12" w:rsidRDefault="00AB4512" w:rsidP="00AB4512">
      <w:pPr>
        <w:widowControl w:val="0"/>
        <w:autoSpaceDE w:val="0"/>
        <w:ind w:left="5672" w:firstLine="709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Wrocław, dnia 30 marca 2016</w:t>
      </w:r>
      <w:r w:rsidRPr="007E3BFF">
        <w:rPr>
          <w:rFonts w:ascii="Tahoma" w:hAnsi="Tahoma" w:cs="Tahoma"/>
          <w:color w:val="000000"/>
        </w:rPr>
        <w:t xml:space="preserve"> r.</w:t>
      </w:r>
    </w:p>
    <w:p w:rsidR="00AB4512" w:rsidRDefault="00AB4512" w:rsidP="00AB4512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</w:p>
    <w:p w:rsidR="00AB4512" w:rsidRPr="007E3BFF" w:rsidRDefault="00AB4512" w:rsidP="00AB4512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Zam. </w:t>
      </w:r>
      <w:proofErr w:type="spellStart"/>
      <w:r>
        <w:rPr>
          <w:rFonts w:ascii="Tahoma" w:hAnsi="Tahoma" w:cs="Tahoma"/>
          <w:color w:val="000000"/>
        </w:rPr>
        <w:t>Publ</w:t>
      </w:r>
      <w:proofErr w:type="spellEnd"/>
      <w:r>
        <w:rPr>
          <w:rFonts w:ascii="Tahoma" w:hAnsi="Tahoma" w:cs="Tahoma"/>
          <w:color w:val="000000"/>
        </w:rPr>
        <w:t>. 05/2016</w:t>
      </w:r>
    </w:p>
    <w:p w:rsidR="00AB4512" w:rsidRDefault="00AB4512" w:rsidP="00AB4512">
      <w:pPr>
        <w:rPr>
          <w:rFonts w:ascii="Tahoma" w:hAnsi="Tahoma" w:cs="Tahoma"/>
        </w:rPr>
      </w:pPr>
      <w:r>
        <w:rPr>
          <w:rFonts w:ascii="Tahoma" w:hAnsi="Tahoma" w:cs="Tahoma"/>
        </w:rPr>
        <w:t>DOZ/ EZ/Z.P.05/2540/1/2016</w:t>
      </w:r>
    </w:p>
    <w:p w:rsidR="00AB4512" w:rsidRDefault="00AB4512" w:rsidP="00AB4512">
      <w:pPr>
        <w:jc w:val="center"/>
        <w:rPr>
          <w:rFonts w:ascii="Tahoma" w:hAnsi="Tahoma" w:cs="Tahoma"/>
          <w:color w:val="000000"/>
        </w:rPr>
      </w:pPr>
    </w:p>
    <w:p w:rsidR="00AB4512" w:rsidRPr="00AB4512" w:rsidRDefault="00AB4512" w:rsidP="004E5CD9">
      <w:pPr>
        <w:jc w:val="center"/>
        <w:rPr>
          <w:rFonts w:ascii="Tahoma" w:hAnsi="Tahoma" w:cs="Tahoma"/>
          <w:color w:val="000000"/>
        </w:rPr>
      </w:pPr>
      <w:r w:rsidRPr="00AB4512">
        <w:rPr>
          <w:rFonts w:ascii="Tahoma" w:hAnsi="Tahoma" w:cs="Tahoma"/>
          <w:color w:val="000000"/>
        </w:rPr>
        <w:t>OGŁOSZENIE O ZAMÓWIENIU – usługi</w:t>
      </w:r>
    </w:p>
    <w:p w:rsidR="00AB4512" w:rsidRPr="00AB4512" w:rsidRDefault="00AB4512" w:rsidP="00AB4512">
      <w:pPr>
        <w:jc w:val="both"/>
        <w:rPr>
          <w:rFonts w:ascii="Tahoma" w:hAnsi="Tahoma" w:cs="Tahoma"/>
        </w:rPr>
      </w:pPr>
    </w:p>
    <w:p w:rsidR="00AB4512" w:rsidRPr="00AB4512" w:rsidRDefault="00AB4512" w:rsidP="00AB4512">
      <w:pPr>
        <w:widowControl w:val="0"/>
        <w:suppressAutoHyphens/>
        <w:jc w:val="both"/>
        <w:rPr>
          <w:rFonts w:ascii="Tahoma" w:hAnsi="Tahoma" w:cs="Tahoma"/>
        </w:rPr>
      </w:pPr>
      <w:r w:rsidRPr="00AB4512">
        <w:rPr>
          <w:rFonts w:ascii="Tahoma" w:hAnsi="Tahoma" w:cs="Tahoma"/>
          <w:bCs/>
          <w:color w:val="000000"/>
        </w:rPr>
        <w:t>Przetarg nieograniczony na usługę szkoleniową wraz z w</w:t>
      </w:r>
      <w:r w:rsidRPr="00AB4512">
        <w:rPr>
          <w:rFonts w:ascii="Tahoma" w:hAnsi="Tahoma" w:cs="Tahoma"/>
        </w:rPr>
        <w:t xml:space="preserve">ynajmem sali szkoleniowej wyposażonej w zaplecze techniczne i multimedialne oraz zapewnienie usługi gastronomicznej </w:t>
      </w:r>
      <w:r w:rsidRPr="00AB4512">
        <w:rPr>
          <w:rFonts w:ascii="Tahoma" w:eastAsia="Calibri" w:hAnsi="Tahoma" w:cs="Tahoma"/>
        </w:rPr>
        <w:t>lub cateringowej.</w:t>
      </w:r>
    </w:p>
    <w:p w:rsidR="00E042ED" w:rsidRDefault="00F65D09" w:rsidP="00AB4512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AB4512">
        <w:rPr>
          <w:rFonts w:ascii="Tahoma" w:eastAsia="Times New Roman" w:hAnsi="Tahoma" w:cs="Tahoma"/>
          <w:b/>
          <w:bCs/>
        </w:rPr>
        <w:t>Zamieszczanie ogłoszenia:</w:t>
      </w:r>
      <w:r w:rsidRPr="00AB4512">
        <w:rPr>
          <w:rFonts w:ascii="Tahoma" w:eastAsia="Times New Roman" w:hAnsi="Tahoma" w:cs="Tahoma"/>
        </w:rPr>
        <w:t xml:space="preserve"> obowiązkowe.</w:t>
      </w:r>
    </w:p>
    <w:p w:rsidR="00F65D09" w:rsidRPr="00AB4512" w:rsidRDefault="00F65D09" w:rsidP="00AB4512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AB4512">
        <w:rPr>
          <w:rFonts w:ascii="Tahoma" w:eastAsia="Times New Roman" w:hAnsi="Tahoma" w:cs="Tahoma"/>
          <w:b/>
          <w:bCs/>
        </w:rPr>
        <w:t>Ogłoszenie dotyczy:</w:t>
      </w:r>
      <w:r w:rsidRPr="00AB4512">
        <w:rPr>
          <w:rFonts w:ascii="Tahoma" w:eastAsia="Times New Roman" w:hAnsi="Tahoma" w:cs="Tahoma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4752"/>
      </w:tblGrid>
      <w:tr w:rsidR="00F65D09" w:rsidRPr="00AB4512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09" w:rsidRPr="00AB4512" w:rsidRDefault="00F65D09" w:rsidP="00AB4512">
            <w:pPr>
              <w:jc w:val="both"/>
              <w:rPr>
                <w:rFonts w:ascii="Tahoma" w:eastAsia="Times New Roman" w:hAnsi="Tahoma" w:cs="Tahoma"/>
              </w:rPr>
            </w:pPr>
            <w:r w:rsidRPr="00AB4512">
              <w:rPr>
                <w:rFonts w:ascii="Tahoma" w:eastAsia="Times New Roman" w:hAnsi="Tahoma" w:cs="Tahoma"/>
                <w:b/>
                <w:bCs/>
              </w:rPr>
              <w:t>V</w:t>
            </w:r>
            <w:r w:rsidRPr="00AB4512">
              <w:rPr>
                <w:rFonts w:ascii="Tahoma" w:eastAsia="Times New Roman" w:hAnsi="Tahoma" w:cs="Tahom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65D09" w:rsidRPr="00AB4512" w:rsidRDefault="00F65D09" w:rsidP="00AB4512">
            <w:pPr>
              <w:jc w:val="both"/>
              <w:rPr>
                <w:rFonts w:ascii="Tahoma" w:eastAsia="Times New Roman" w:hAnsi="Tahoma" w:cs="Tahoma"/>
              </w:rPr>
            </w:pPr>
            <w:proofErr w:type="spellStart"/>
            <w:r w:rsidRPr="00AB4512">
              <w:rPr>
                <w:rFonts w:ascii="Tahoma" w:eastAsia="Times New Roman" w:hAnsi="Tahoma" w:cs="Tahoma"/>
              </w:rPr>
              <w:t>zamówienia</w:t>
            </w:r>
            <w:proofErr w:type="spellEnd"/>
            <w:r w:rsidRPr="00AB4512">
              <w:rPr>
                <w:rFonts w:ascii="Tahoma" w:eastAsia="Times New Roman" w:hAnsi="Tahoma" w:cs="Tahoma"/>
              </w:rPr>
              <w:t xml:space="preserve"> publicznego </w:t>
            </w:r>
          </w:p>
        </w:tc>
      </w:tr>
      <w:tr w:rsidR="00F65D09" w:rsidRPr="00AB4512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09" w:rsidRPr="00AB4512" w:rsidRDefault="00F65D09" w:rsidP="00AB4512">
            <w:pPr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vAlign w:val="center"/>
            <w:hideMark/>
          </w:tcPr>
          <w:p w:rsidR="00F65D09" w:rsidRPr="00AB4512" w:rsidRDefault="00F65D09" w:rsidP="00AB4512">
            <w:pPr>
              <w:jc w:val="both"/>
              <w:rPr>
                <w:rFonts w:ascii="Tahoma" w:eastAsia="Times New Roman" w:hAnsi="Tahoma" w:cs="Tahoma"/>
              </w:rPr>
            </w:pPr>
            <w:r w:rsidRPr="00AB4512">
              <w:rPr>
                <w:rFonts w:ascii="Tahoma" w:eastAsia="Times New Roman" w:hAnsi="Tahoma" w:cs="Tahoma"/>
              </w:rPr>
              <w:t xml:space="preserve">zawarcia umowy ramowej </w:t>
            </w:r>
          </w:p>
        </w:tc>
      </w:tr>
      <w:tr w:rsidR="00F65D09" w:rsidRPr="00AB4512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09" w:rsidRPr="00AB4512" w:rsidRDefault="00F65D09" w:rsidP="00AB4512">
            <w:pPr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vAlign w:val="center"/>
            <w:hideMark/>
          </w:tcPr>
          <w:p w:rsidR="00F65D09" w:rsidRPr="00AB4512" w:rsidRDefault="00F65D09" w:rsidP="00AB4512">
            <w:pPr>
              <w:jc w:val="both"/>
              <w:rPr>
                <w:rFonts w:ascii="Tahoma" w:eastAsia="Times New Roman" w:hAnsi="Tahoma" w:cs="Tahoma"/>
              </w:rPr>
            </w:pPr>
            <w:r w:rsidRPr="00AB4512">
              <w:rPr>
                <w:rFonts w:ascii="Tahoma" w:eastAsia="Times New Roman" w:hAnsi="Tahoma" w:cs="Tahoma"/>
              </w:rPr>
              <w:t xml:space="preserve">ustanowienia dynamicznego systemu zakupów (DSZ) </w:t>
            </w:r>
          </w:p>
        </w:tc>
      </w:tr>
    </w:tbl>
    <w:p w:rsidR="00F65D09" w:rsidRPr="00AB4512" w:rsidRDefault="00F65D09" w:rsidP="00AB4512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AB4512">
        <w:rPr>
          <w:rFonts w:ascii="Tahoma" w:eastAsia="Times New Roman" w:hAnsi="Tahoma" w:cs="Tahoma"/>
        </w:rPr>
        <w:t>SEKCJA I: ZAMAWIAJĄCY</w:t>
      </w:r>
    </w:p>
    <w:p w:rsidR="00F65D09" w:rsidRPr="00AB4512" w:rsidRDefault="00F65D09" w:rsidP="00AB4512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AB4512">
        <w:rPr>
          <w:rFonts w:ascii="Tahoma" w:eastAsia="Times New Roman" w:hAnsi="Tahoma" w:cs="Tahoma"/>
          <w:b/>
          <w:bCs/>
        </w:rPr>
        <w:t>I. 1) NAZWA I ADRES:</w:t>
      </w:r>
      <w:r w:rsidRPr="00AB4512">
        <w:rPr>
          <w:rFonts w:ascii="Tahoma" w:eastAsia="Times New Roman" w:hAnsi="Tahoma" w:cs="Tahoma"/>
        </w:rPr>
        <w:t xml:space="preserve"> Dolnośląski Wojewódzki Urząd Pracy w Wałbrzychu, ul. Ogrodowa 5b, 58-306 Wałbrzych, woj. dolnośląskie, tel. 74 88-66-500, faks 74 88-66-509.</w:t>
      </w:r>
    </w:p>
    <w:p w:rsidR="00F65D09" w:rsidRPr="00AB4512" w:rsidRDefault="00F65D09" w:rsidP="00AB4512">
      <w:pPr>
        <w:numPr>
          <w:ilvl w:val="0"/>
          <w:numId w:val="47"/>
        </w:num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AB4512">
        <w:rPr>
          <w:rFonts w:ascii="Tahoma" w:eastAsia="Times New Roman" w:hAnsi="Tahoma" w:cs="Tahoma"/>
          <w:b/>
          <w:bCs/>
        </w:rPr>
        <w:t>Adres strony internetowej zamawiającego:</w:t>
      </w:r>
      <w:r w:rsidRPr="00AB4512">
        <w:rPr>
          <w:rFonts w:ascii="Tahoma" w:eastAsia="Times New Roman" w:hAnsi="Tahoma" w:cs="Tahoma"/>
        </w:rPr>
        <w:t xml:space="preserve"> http://www.dwup.pl </w:t>
      </w:r>
    </w:p>
    <w:p w:rsidR="00F65D09" w:rsidRPr="00AB4512" w:rsidRDefault="00F65D09" w:rsidP="00AB4512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AB4512">
        <w:rPr>
          <w:rFonts w:ascii="Tahoma" w:eastAsia="Times New Roman" w:hAnsi="Tahoma" w:cs="Tahoma"/>
          <w:b/>
          <w:bCs/>
        </w:rPr>
        <w:t>I. 2) RODZAJ ZAMAWIAJĄCEGO:</w:t>
      </w:r>
      <w:r w:rsidRPr="00AB4512">
        <w:rPr>
          <w:rFonts w:ascii="Tahoma" w:eastAsia="Times New Roman" w:hAnsi="Tahoma" w:cs="Tahoma"/>
        </w:rPr>
        <w:t xml:space="preserve"> Administracja samorządowa.</w:t>
      </w:r>
    </w:p>
    <w:p w:rsidR="00F65D09" w:rsidRPr="00AB4512" w:rsidRDefault="00F65D09" w:rsidP="00AB4512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AB4512">
        <w:rPr>
          <w:rFonts w:ascii="Tahoma" w:eastAsia="Times New Roman" w:hAnsi="Tahoma" w:cs="Tahoma"/>
        </w:rPr>
        <w:t>SEKCJA II: PRZEDMIOT ZAMÓWIENIA</w:t>
      </w:r>
    </w:p>
    <w:p w:rsidR="00F65D09" w:rsidRPr="00AB4512" w:rsidRDefault="00F65D09" w:rsidP="00AB4512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AB4512">
        <w:rPr>
          <w:rFonts w:ascii="Tahoma" w:eastAsia="Times New Roman" w:hAnsi="Tahoma" w:cs="Tahoma"/>
          <w:b/>
          <w:bCs/>
        </w:rPr>
        <w:t>II.1) OKREŚLENIE PRZEDMIOTU ZAMÓWIENIA</w:t>
      </w:r>
    </w:p>
    <w:p w:rsidR="00F65D09" w:rsidRPr="00AB4512" w:rsidRDefault="00F65D09" w:rsidP="00AB4512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AB4512">
        <w:rPr>
          <w:rFonts w:ascii="Tahoma" w:eastAsia="Times New Roman" w:hAnsi="Tahoma" w:cs="Tahoma"/>
          <w:b/>
          <w:bCs/>
        </w:rPr>
        <w:t>II.1.1) Nazwa nadana zamówieniu przez zamawiającego:</w:t>
      </w:r>
      <w:r w:rsidRPr="00AB4512">
        <w:rPr>
          <w:rFonts w:ascii="Tahoma" w:eastAsia="Times New Roman" w:hAnsi="Tahoma" w:cs="Tahoma"/>
        </w:rPr>
        <w:t xml:space="preserve"> Przetarg nieograniczony na usługę szkoleniową wraz z wynajmem sali szkoleniowej wyposażonej w zaplecze techniczne i multimedialne oraz zapewnienie usługi ga</w:t>
      </w:r>
      <w:r w:rsidR="00AB4512">
        <w:rPr>
          <w:rFonts w:ascii="Tahoma" w:eastAsia="Times New Roman" w:hAnsi="Tahoma" w:cs="Tahoma"/>
        </w:rPr>
        <w:t>stronomicznej lub cateringowej.</w:t>
      </w:r>
    </w:p>
    <w:p w:rsidR="00F65D09" w:rsidRPr="00AB4512" w:rsidRDefault="00F65D09" w:rsidP="00AB4512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AB4512">
        <w:rPr>
          <w:rFonts w:ascii="Tahoma" w:eastAsia="Times New Roman" w:hAnsi="Tahoma" w:cs="Tahoma"/>
          <w:b/>
          <w:bCs/>
        </w:rPr>
        <w:t xml:space="preserve">II.1.2) Rodzaj </w:t>
      </w:r>
      <w:proofErr w:type="spellStart"/>
      <w:r w:rsidRPr="00AB4512">
        <w:rPr>
          <w:rFonts w:ascii="Tahoma" w:eastAsia="Times New Roman" w:hAnsi="Tahoma" w:cs="Tahoma"/>
          <w:b/>
          <w:bCs/>
        </w:rPr>
        <w:t>zamówienia</w:t>
      </w:r>
      <w:proofErr w:type="spellEnd"/>
      <w:r w:rsidRPr="00AB4512">
        <w:rPr>
          <w:rFonts w:ascii="Tahoma" w:eastAsia="Times New Roman" w:hAnsi="Tahoma" w:cs="Tahoma"/>
          <w:b/>
          <w:bCs/>
        </w:rPr>
        <w:t>:</w:t>
      </w:r>
      <w:r w:rsidRPr="00AB4512">
        <w:rPr>
          <w:rFonts w:ascii="Tahoma" w:eastAsia="Times New Roman" w:hAnsi="Tahoma" w:cs="Tahoma"/>
        </w:rPr>
        <w:t xml:space="preserve"> usługi.</w:t>
      </w:r>
    </w:p>
    <w:p w:rsidR="004E5CD9" w:rsidRDefault="00F65D09" w:rsidP="004E5CD9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AB4512">
        <w:rPr>
          <w:rFonts w:ascii="Tahoma" w:eastAsia="Times New Roman" w:hAnsi="Tahoma" w:cs="Tahoma"/>
          <w:b/>
          <w:bCs/>
        </w:rPr>
        <w:t xml:space="preserve">II.1.4) Określenie przedmiotu oraz wielkości lub zakresu </w:t>
      </w:r>
      <w:proofErr w:type="spellStart"/>
      <w:r w:rsidRPr="00AB4512">
        <w:rPr>
          <w:rFonts w:ascii="Tahoma" w:eastAsia="Times New Roman" w:hAnsi="Tahoma" w:cs="Tahoma"/>
          <w:b/>
          <w:bCs/>
        </w:rPr>
        <w:t>zamówienia</w:t>
      </w:r>
      <w:proofErr w:type="spellEnd"/>
      <w:r w:rsidRPr="00AB4512">
        <w:rPr>
          <w:rFonts w:ascii="Tahoma" w:eastAsia="Times New Roman" w:hAnsi="Tahoma" w:cs="Tahoma"/>
          <w:b/>
          <w:bCs/>
        </w:rPr>
        <w:t>:</w:t>
      </w:r>
      <w:r w:rsidRPr="00AB4512">
        <w:rPr>
          <w:rFonts w:ascii="Tahoma" w:eastAsia="Times New Roman" w:hAnsi="Tahoma" w:cs="Tahoma"/>
        </w:rPr>
        <w:t xml:space="preserve"> Przedmiotem </w:t>
      </w:r>
      <w:proofErr w:type="spellStart"/>
      <w:r w:rsidRPr="00AB4512">
        <w:rPr>
          <w:rFonts w:ascii="Tahoma" w:eastAsia="Times New Roman" w:hAnsi="Tahoma" w:cs="Tahoma"/>
        </w:rPr>
        <w:t>zamówienia</w:t>
      </w:r>
      <w:proofErr w:type="spellEnd"/>
      <w:r w:rsidRPr="00AB4512">
        <w:rPr>
          <w:rFonts w:ascii="Tahoma" w:eastAsia="Times New Roman" w:hAnsi="Tahoma" w:cs="Tahoma"/>
        </w:rPr>
        <w:t xml:space="preserve"> jest zorganizowanie dwóch 2-dniowych stacjonarnych </w:t>
      </w:r>
      <w:proofErr w:type="spellStart"/>
      <w:r w:rsidRPr="00AB4512">
        <w:rPr>
          <w:rFonts w:ascii="Tahoma" w:eastAsia="Times New Roman" w:hAnsi="Tahoma" w:cs="Tahoma"/>
        </w:rPr>
        <w:t>szkoleń</w:t>
      </w:r>
      <w:proofErr w:type="spellEnd"/>
      <w:r w:rsidRPr="00AB4512">
        <w:rPr>
          <w:rFonts w:ascii="Tahoma" w:eastAsia="Times New Roman" w:hAnsi="Tahoma" w:cs="Tahoma"/>
        </w:rPr>
        <w:t xml:space="preserve"> zamkniętych we Wrocławiu z zakresu stosowania ustawy Prawo Zamówień Publicznych dla pracowników Zamawiającego, zaangażowanych we wdrażanie projektów RPO WD i PO WER.</w:t>
      </w:r>
      <w:r w:rsidR="00AB4512">
        <w:rPr>
          <w:rFonts w:ascii="Tahoma" w:eastAsia="Times New Roman" w:hAnsi="Tahoma" w:cs="Tahoma"/>
        </w:rPr>
        <w:t xml:space="preserve"> </w:t>
      </w:r>
      <w:r w:rsidRPr="00AB4512">
        <w:rPr>
          <w:rFonts w:ascii="Tahoma" w:eastAsia="Times New Roman" w:hAnsi="Tahoma" w:cs="Tahoma"/>
        </w:rPr>
        <w:t>Wykonawca zorganizuje i przeprowadzi dwa dwudniowe szkolenia pn. Zamówienia publiczne w projektach unijnych w ramach perspektywy finansowej 2014 - 2020 dla dwóch grup szkolących się po 25 osób każda grupa. Szkolenia</w:t>
      </w:r>
      <w:r w:rsidR="00AB4512">
        <w:rPr>
          <w:rFonts w:ascii="Tahoma" w:eastAsia="Times New Roman" w:hAnsi="Tahoma" w:cs="Tahoma"/>
        </w:rPr>
        <w:t xml:space="preserve"> są dwudniowe dla każdej grupy.</w:t>
      </w:r>
    </w:p>
    <w:p w:rsidR="00F65D09" w:rsidRPr="004E5CD9" w:rsidRDefault="00F65D09" w:rsidP="004E5CD9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4E5CD9">
        <w:rPr>
          <w:rFonts w:ascii="Tahoma" w:eastAsia="Times New Roman" w:hAnsi="Tahoma" w:cs="Tahoma"/>
          <w:b/>
          <w:bCs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5388"/>
      </w:tblGrid>
      <w:tr w:rsidR="00F65D09" w:rsidRPr="004E5CD9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09" w:rsidRPr="004E5CD9" w:rsidRDefault="00F65D09" w:rsidP="00F65D09">
            <w:pPr>
              <w:jc w:val="center"/>
              <w:rPr>
                <w:rFonts w:ascii="Tahoma" w:eastAsia="Times New Roman" w:hAnsi="Tahoma" w:cs="Tahoma"/>
              </w:rPr>
            </w:pPr>
            <w:r w:rsidRPr="004E5CD9">
              <w:rPr>
                <w:rFonts w:ascii="Tahoma" w:eastAsia="Times New Roman" w:hAnsi="Tahoma" w:cs="Tahoma"/>
                <w:b/>
                <w:bCs/>
              </w:rPr>
              <w:t> </w:t>
            </w:r>
            <w:r w:rsidRPr="004E5CD9">
              <w:rPr>
                <w:rFonts w:ascii="Tahoma" w:eastAsia="Times New Roman" w:hAnsi="Tahoma" w:cs="Tahom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65D09" w:rsidRPr="004E5CD9" w:rsidRDefault="00F65D09" w:rsidP="00F65D09">
            <w:pPr>
              <w:rPr>
                <w:rFonts w:ascii="Tahoma" w:eastAsia="Times New Roman" w:hAnsi="Tahoma" w:cs="Tahoma"/>
              </w:rPr>
            </w:pPr>
            <w:r w:rsidRPr="004E5CD9">
              <w:rPr>
                <w:rFonts w:ascii="Tahoma" w:eastAsia="Times New Roman" w:hAnsi="Tahoma" w:cs="Tahoma"/>
                <w:b/>
                <w:bCs/>
              </w:rPr>
              <w:t xml:space="preserve">przewiduje się udzielenie </w:t>
            </w:r>
            <w:proofErr w:type="spellStart"/>
            <w:r w:rsidRPr="004E5CD9">
              <w:rPr>
                <w:rFonts w:ascii="Tahoma" w:eastAsia="Times New Roman" w:hAnsi="Tahoma" w:cs="Tahoma"/>
                <w:b/>
                <w:bCs/>
              </w:rPr>
              <w:t>zamówień</w:t>
            </w:r>
            <w:proofErr w:type="spellEnd"/>
            <w:r w:rsidRPr="004E5CD9">
              <w:rPr>
                <w:rFonts w:ascii="Tahoma" w:eastAsia="Times New Roman" w:hAnsi="Tahoma" w:cs="Tahoma"/>
                <w:b/>
                <w:bCs/>
              </w:rPr>
              <w:t xml:space="preserve"> uzupełniających</w:t>
            </w:r>
            <w:r w:rsidRPr="004E5CD9">
              <w:rPr>
                <w:rFonts w:ascii="Tahoma" w:eastAsia="Times New Roman" w:hAnsi="Tahoma" w:cs="Tahoma"/>
              </w:rPr>
              <w:t xml:space="preserve"> </w:t>
            </w:r>
          </w:p>
        </w:tc>
      </w:tr>
    </w:tbl>
    <w:p w:rsidR="00F65D09" w:rsidRPr="004E5CD9" w:rsidRDefault="00F65D09" w:rsidP="00F65D09">
      <w:pPr>
        <w:numPr>
          <w:ilvl w:val="0"/>
          <w:numId w:val="48"/>
        </w:numPr>
        <w:spacing w:before="100" w:beforeAutospacing="1" w:after="100" w:afterAutospacing="1"/>
        <w:rPr>
          <w:rFonts w:ascii="Tahoma" w:eastAsia="Times New Roman" w:hAnsi="Tahoma" w:cs="Tahoma"/>
        </w:rPr>
      </w:pPr>
      <w:r w:rsidRPr="004E5CD9">
        <w:rPr>
          <w:rFonts w:ascii="Tahoma" w:eastAsia="Times New Roman" w:hAnsi="Tahoma" w:cs="Tahoma"/>
          <w:b/>
          <w:bCs/>
        </w:rPr>
        <w:t xml:space="preserve">Określenie przedmiotu oraz wielkości lub zakresu </w:t>
      </w:r>
      <w:proofErr w:type="spellStart"/>
      <w:r w:rsidRPr="004E5CD9">
        <w:rPr>
          <w:rFonts w:ascii="Tahoma" w:eastAsia="Times New Roman" w:hAnsi="Tahoma" w:cs="Tahoma"/>
          <w:b/>
          <w:bCs/>
        </w:rPr>
        <w:t>zamówień</w:t>
      </w:r>
      <w:proofErr w:type="spellEnd"/>
      <w:r w:rsidRPr="004E5CD9">
        <w:rPr>
          <w:rFonts w:ascii="Tahoma" w:eastAsia="Times New Roman" w:hAnsi="Tahoma" w:cs="Tahoma"/>
          <w:b/>
          <w:bCs/>
        </w:rPr>
        <w:t xml:space="preserve"> uzupełniających</w:t>
      </w:r>
      <w:r w:rsidRPr="004E5CD9">
        <w:rPr>
          <w:rFonts w:ascii="Tahoma" w:eastAsia="Times New Roman" w:hAnsi="Tahoma" w:cs="Tahoma"/>
        </w:rPr>
        <w:t xml:space="preserve"> </w:t>
      </w:r>
    </w:p>
    <w:p w:rsidR="00F65D09" w:rsidRPr="004E5CD9" w:rsidRDefault="00AB4512" w:rsidP="00AB4512">
      <w:pPr>
        <w:numPr>
          <w:ilvl w:val="0"/>
          <w:numId w:val="48"/>
        </w:num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4E5CD9">
        <w:rPr>
          <w:rFonts w:ascii="Tahoma" w:eastAsia="Times New Roman" w:hAnsi="Tahoma" w:cs="Tahoma"/>
        </w:rPr>
        <w:t xml:space="preserve">Zamawiający nie przewiduje </w:t>
      </w:r>
      <w:proofErr w:type="spellStart"/>
      <w:r w:rsidRPr="004E5CD9">
        <w:rPr>
          <w:rFonts w:ascii="Tahoma" w:eastAsia="Times New Roman" w:hAnsi="Tahoma" w:cs="Tahoma"/>
        </w:rPr>
        <w:t>zamówień</w:t>
      </w:r>
      <w:proofErr w:type="spellEnd"/>
      <w:r w:rsidRPr="004E5CD9">
        <w:rPr>
          <w:rFonts w:ascii="Tahoma" w:eastAsia="Times New Roman" w:hAnsi="Tahoma" w:cs="Tahoma"/>
        </w:rPr>
        <w:t xml:space="preserve"> uzupełniających.</w:t>
      </w:r>
    </w:p>
    <w:p w:rsidR="00F65D09" w:rsidRPr="00AB4512" w:rsidRDefault="00F65D09" w:rsidP="00AB4512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AB4512">
        <w:rPr>
          <w:rFonts w:ascii="Tahoma" w:eastAsia="Times New Roman" w:hAnsi="Tahoma" w:cs="Tahoma"/>
          <w:b/>
          <w:bCs/>
        </w:rPr>
        <w:lastRenderedPageBreak/>
        <w:t>II.1.6) Wspólny Słownik Zamówień (CPV):</w:t>
      </w:r>
      <w:r w:rsidRPr="00AB4512">
        <w:rPr>
          <w:rFonts w:ascii="Tahoma" w:eastAsia="Times New Roman" w:hAnsi="Tahoma" w:cs="Tahoma"/>
        </w:rPr>
        <w:t xml:space="preserve"> 80.50.00.00-9, 55.30.00.00-3, 55.12.00.00-7.</w:t>
      </w:r>
    </w:p>
    <w:p w:rsidR="00F65D09" w:rsidRPr="00AB4512" w:rsidRDefault="00F65D09" w:rsidP="00AB4512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AB4512">
        <w:rPr>
          <w:rFonts w:ascii="Tahoma" w:eastAsia="Times New Roman" w:hAnsi="Tahoma" w:cs="Tahoma"/>
          <w:b/>
          <w:bCs/>
        </w:rPr>
        <w:t>II.1.7) Czy dopuszcza się złożenie oferty częściowej:</w:t>
      </w:r>
      <w:r w:rsidRPr="00AB4512">
        <w:rPr>
          <w:rFonts w:ascii="Tahoma" w:eastAsia="Times New Roman" w:hAnsi="Tahoma" w:cs="Tahoma"/>
        </w:rPr>
        <w:t xml:space="preserve"> nie.</w:t>
      </w:r>
    </w:p>
    <w:p w:rsidR="00F65D09" w:rsidRPr="00AB4512" w:rsidRDefault="00F65D09" w:rsidP="00AB4512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AB4512">
        <w:rPr>
          <w:rFonts w:ascii="Tahoma" w:eastAsia="Times New Roman" w:hAnsi="Tahoma" w:cs="Tahoma"/>
          <w:b/>
          <w:bCs/>
        </w:rPr>
        <w:t>II.1.8) Czy dopuszcza się złożenie oferty wariantowej:</w:t>
      </w:r>
      <w:r w:rsidRPr="00AB4512">
        <w:rPr>
          <w:rFonts w:ascii="Tahoma" w:eastAsia="Times New Roman" w:hAnsi="Tahoma" w:cs="Tahoma"/>
        </w:rPr>
        <w:t xml:space="preserve"> nie.</w:t>
      </w:r>
    </w:p>
    <w:p w:rsidR="00F65D09" w:rsidRPr="00AB4512" w:rsidRDefault="00F65D09" w:rsidP="00AB4512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AB4512">
        <w:rPr>
          <w:rFonts w:ascii="Tahoma" w:eastAsia="Times New Roman" w:hAnsi="Tahoma" w:cs="Tahoma"/>
          <w:b/>
          <w:bCs/>
        </w:rPr>
        <w:t>II.2) CZAS TRWANIA ZAMÓWIENIA LUB TERMIN WYKONANIA:</w:t>
      </w:r>
      <w:r w:rsidRPr="00AB4512">
        <w:rPr>
          <w:rFonts w:ascii="Tahoma" w:eastAsia="Times New Roman" w:hAnsi="Tahoma" w:cs="Tahoma"/>
        </w:rPr>
        <w:t xml:space="preserve"> Rozpoczęcie: 25.04.2016.</w:t>
      </w:r>
    </w:p>
    <w:p w:rsidR="00F65D09" w:rsidRPr="00AB4512" w:rsidRDefault="00F65D09" w:rsidP="00AB4512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AB4512">
        <w:rPr>
          <w:rFonts w:ascii="Tahoma" w:eastAsia="Times New Roman" w:hAnsi="Tahoma" w:cs="Tahoma"/>
        </w:rPr>
        <w:t>SEKCJA III: INFORMACJE O CHARAKTERZE PRAWNYM, EKONOMICZNYM, FINANSOWYM I TECHNICZNYM</w:t>
      </w:r>
    </w:p>
    <w:p w:rsidR="00F65D09" w:rsidRPr="00AB4512" w:rsidRDefault="00F65D09" w:rsidP="00AB4512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AB4512">
        <w:rPr>
          <w:rFonts w:ascii="Tahoma" w:eastAsia="Times New Roman" w:hAnsi="Tahoma" w:cs="Tahoma"/>
          <w:b/>
          <w:bCs/>
        </w:rPr>
        <w:t>III.1) WADIUM</w:t>
      </w:r>
    </w:p>
    <w:p w:rsidR="00F65D09" w:rsidRPr="00AB4512" w:rsidRDefault="00F65D09" w:rsidP="00AB4512">
      <w:pPr>
        <w:numPr>
          <w:ilvl w:val="0"/>
          <w:numId w:val="49"/>
        </w:num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AB4512">
        <w:rPr>
          <w:rFonts w:ascii="Tahoma" w:eastAsia="Times New Roman" w:hAnsi="Tahoma" w:cs="Tahoma"/>
          <w:b/>
          <w:bCs/>
        </w:rPr>
        <w:t>Informacja na temat wadium:</w:t>
      </w:r>
      <w:r w:rsidRPr="00AB4512">
        <w:rPr>
          <w:rFonts w:ascii="Tahoma" w:eastAsia="Times New Roman" w:hAnsi="Tahoma" w:cs="Tahoma"/>
        </w:rPr>
        <w:t xml:space="preserve"> nie jest wymagane.</w:t>
      </w:r>
    </w:p>
    <w:p w:rsidR="00F65D09" w:rsidRPr="00AB4512" w:rsidRDefault="00F65D09" w:rsidP="00AB4512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AB4512">
        <w:rPr>
          <w:rFonts w:ascii="Tahoma" w:eastAsia="Times New Roman" w:hAnsi="Tahoma" w:cs="Tahoma"/>
          <w:b/>
          <w:bCs/>
        </w:rPr>
        <w:t>III.3) WARUNKI UDZIAŁU W POSTĘPOWANIU ORAZ OPIS SPOSOBU DOKONYWANIA OCENY SPEŁNIANIA TYCH WARUNKÓW</w:t>
      </w:r>
    </w:p>
    <w:p w:rsidR="00F65D09" w:rsidRPr="00AB4512" w:rsidRDefault="00F65D09" w:rsidP="00AB4512">
      <w:pPr>
        <w:numPr>
          <w:ilvl w:val="0"/>
          <w:numId w:val="50"/>
        </w:num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AB4512">
        <w:rPr>
          <w:rFonts w:ascii="Tahoma" w:eastAsia="Times New Roman" w:hAnsi="Tahoma" w:cs="Tahoma"/>
          <w:b/>
          <w:bCs/>
        </w:rPr>
        <w:t>III.3.1) Uprawnienia do wykonywania określonej działalności lub czynności, jeżeli przepisy prawa nakładają obowiązek ich posiadania</w:t>
      </w:r>
    </w:p>
    <w:p w:rsidR="00F65D09" w:rsidRPr="00AB4512" w:rsidRDefault="00F65D09" w:rsidP="00AB4512">
      <w:pPr>
        <w:spacing w:before="100" w:beforeAutospacing="1" w:after="100" w:afterAutospacing="1"/>
        <w:ind w:left="720"/>
        <w:jc w:val="both"/>
        <w:rPr>
          <w:rFonts w:ascii="Tahoma" w:eastAsia="Times New Roman" w:hAnsi="Tahoma" w:cs="Tahoma"/>
        </w:rPr>
      </w:pPr>
      <w:r w:rsidRPr="00AB4512">
        <w:rPr>
          <w:rFonts w:ascii="Tahoma" w:eastAsia="Times New Roman" w:hAnsi="Tahoma" w:cs="Tahoma"/>
          <w:b/>
          <w:bCs/>
        </w:rPr>
        <w:t>Opis sposobu dokonywania oceny spełniania tego warunku</w:t>
      </w:r>
    </w:p>
    <w:p w:rsidR="00F65D09" w:rsidRPr="00AB4512" w:rsidRDefault="00F65D09" w:rsidP="00AB4512">
      <w:pPr>
        <w:numPr>
          <w:ilvl w:val="1"/>
          <w:numId w:val="50"/>
        </w:num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AB4512">
        <w:rPr>
          <w:rFonts w:ascii="Tahoma" w:eastAsia="Times New Roman" w:hAnsi="Tahoma" w:cs="Tahoma"/>
        </w:rPr>
        <w:t xml:space="preserve">Zamawiający uzna warunek za spełniony, jeśli wykonawca złoży oświadczenie zgodnie z art.22 ustawy prawo </w:t>
      </w:r>
      <w:proofErr w:type="spellStart"/>
      <w:r w:rsidRPr="00AB4512">
        <w:rPr>
          <w:rFonts w:ascii="Tahoma" w:eastAsia="Times New Roman" w:hAnsi="Tahoma" w:cs="Tahoma"/>
        </w:rPr>
        <w:t>zamówień</w:t>
      </w:r>
      <w:proofErr w:type="spellEnd"/>
      <w:r w:rsidRPr="00AB4512">
        <w:rPr>
          <w:rFonts w:ascii="Tahoma" w:eastAsia="Times New Roman" w:hAnsi="Tahoma" w:cs="Tahoma"/>
        </w:rPr>
        <w:t xml:space="preserve"> </w:t>
      </w:r>
      <w:proofErr w:type="spellStart"/>
      <w:r w:rsidRPr="00AB4512">
        <w:rPr>
          <w:rFonts w:ascii="Tahoma" w:eastAsia="Times New Roman" w:hAnsi="Tahoma" w:cs="Tahoma"/>
        </w:rPr>
        <w:t>publicznych</w:t>
      </w:r>
      <w:proofErr w:type="spellEnd"/>
      <w:r w:rsidRPr="00AB4512">
        <w:rPr>
          <w:rFonts w:ascii="Tahoma" w:eastAsia="Times New Roman" w:hAnsi="Tahoma" w:cs="Tahoma"/>
        </w:rPr>
        <w:t xml:space="preserve">. </w:t>
      </w:r>
    </w:p>
    <w:p w:rsidR="00F65D09" w:rsidRPr="00AB4512" w:rsidRDefault="00F65D09" w:rsidP="00AB4512">
      <w:pPr>
        <w:numPr>
          <w:ilvl w:val="0"/>
          <w:numId w:val="50"/>
        </w:num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AB4512">
        <w:rPr>
          <w:rFonts w:ascii="Tahoma" w:eastAsia="Times New Roman" w:hAnsi="Tahoma" w:cs="Tahoma"/>
          <w:b/>
          <w:bCs/>
        </w:rPr>
        <w:t>III.3.2) Wiedza i doświadczenie</w:t>
      </w:r>
    </w:p>
    <w:p w:rsidR="00F65D09" w:rsidRPr="00AB4512" w:rsidRDefault="00F65D09" w:rsidP="00AB4512">
      <w:pPr>
        <w:spacing w:before="100" w:beforeAutospacing="1" w:after="100" w:afterAutospacing="1"/>
        <w:ind w:left="720"/>
        <w:jc w:val="both"/>
        <w:rPr>
          <w:rFonts w:ascii="Tahoma" w:eastAsia="Times New Roman" w:hAnsi="Tahoma" w:cs="Tahoma"/>
        </w:rPr>
      </w:pPr>
      <w:r w:rsidRPr="00AB4512">
        <w:rPr>
          <w:rFonts w:ascii="Tahoma" w:eastAsia="Times New Roman" w:hAnsi="Tahoma" w:cs="Tahoma"/>
          <w:b/>
          <w:bCs/>
        </w:rPr>
        <w:t>Opis sposobu dokonywania oceny spełniania tego warunku</w:t>
      </w:r>
    </w:p>
    <w:p w:rsidR="00F65D09" w:rsidRPr="00AB4512" w:rsidRDefault="00F65D09" w:rsidP="004E5CD9">
      <w:pPr>
        <w:spacing w:before="100" w:beforeAutospacing="1" w:after="100" w:afterAutospacing="1"/>
        <w:ind w:left="709"/>
        <w:jc w:val="both"/>
        <w:rPr>
          <w:rFonts w:ascii="Tahoma" w:eastAsia="Times New Roman" w:hAnsi="Tahoma" w:cs="Tahoma"/>
        </w:rPr>
      </w:pPr>
      <w:r w:rsidRPr="00AB4512">
        <w:rPr>
          <w:rFonts w:ascii="Tahoma" w:eastAsia="Times New Roman" w:hAnsi="Tahoma" w:cs="Tahoma"/>
        </w:rPr>
        <w:t xml:space="preserve">Wykonawca ubiegający się o zamówienie wykaże, iż w okresie ostatnich 3 lat przed upływem terminu składania ofert, a jeżeli okres prowadzenia działalności jest krótszy - </w:t>
      </w:r>
      <w:r w:rsidR="004E5CD9">
        <w:rPr>
          <w:rFonts w:ascii="Tahoma" w:eastAsia="Times New Roman" w:hAnsi="Tahoma" w:cs="Tahoma"/>
        </w:rPr>
        <w:br/>
      </w:r>
      <w:r w:rsidRPr="00AB4512">
        <w:rPr>
          <w:rFonts w:ascii="Tahoma" w:eastAsia="Times New Roman" w:hAnsi="Tahoma" w:cs="Tahoma"/>
        </w:rPr>
        <w:t xml:space="preserve">w tym okresie wykonał min. 3 szkolenia dla co najmniej 20-osobowych grup, odpowiadające swoim rodzajem usługom stanowiącym przedmiot </w:t>
      </w:r>
      <w:proofErr w:type="spellStart"/>
      <w:r w:rsidRPr="00AB4512">
        <w:rPr>
          <w:rFonts w:ascii="Tahoma" w:eastAsia="Times New Roman" w:hAnsi="Tahoma" w:cs="Tahoma"/>
        </w:rPr>
        <w:t>zamówienia</w:t>
      </w:r>
      <w:proofErr w:type="spellEnd"/>
      <w:r w:rsidRPr="00AB4512">
        <w:rPr>
          <w:rFonts w:ascii="Tahoma" w:eastAsia="Times New Roman" w:hAnsi="Tahoma" w:cs="Tahoma"/>
        </w:rPr>
        <w:t xml:space="preserve"> tj. na temat ustawy prawo </w:t>
      </w:r>
      <w:proofErr w:type="spellStart"/>
      <w:r w:rsidRPr="00AB4512">
        <w:rPr>
          <w:rFonts w:ascii="Tahoma" w:eastAsia="Times New Roman" w:hAnsi="Tahoma" w:cs="Tahoma"/>
        </w:rPr>
        <w:t>zamówień</w:t>
      </w:r>
      <w:proofErr w:type="spellEnd"/>
      <w:r w:rsidRPr="00AB4512">
        <w:rPr>
          <w:rFonts w:ascii="Tahoma" w:eastAsia="Times New Roman" w:hAnsi="Tahoma" w:cs="Tahoma"/>
        </w:rPr>
        <w:t xml:space="preserve"> </w:t>
      </w:r>
      <w:proofErr w:type="spellStart"/>
      <w:r w:rsidRPr="00AB4512">
        <w:rPr>
          <w:rFonts w:ascii="Tahoma" w:eastAsia="Times New Roman" w:hAnsi="Tahoma" w:cs="Tahoma"/>
        </w:rPr>
        <w:t>publicznych</w:t>
      </w:r>
      <w:proofErr w:type="spellEnd"/>
      <w:r w:rsidRPr="00AB4512">
        <w:rPr>
          <w:rFonts w:ascii="Tahoma" w:eastAsia="Times New Roman" w:hAnsi="Tahoma" w:cs="Tahoma"/>
        </w:rPr>
        <w:t xml:space="preserve">, z podaniem dat wykonania usług, liczby uczestników, odbiorców oraz potwierdzi, że usługi te zostały wykonane należycie. </w:t>
      </w:r>
    </w:p>
    <w:p w:rsidR="00F65D09" w:rsidRPr="00AB4512" w:rsidRDefault="00F65D09" w:rsidP="00AB4512">
      <w:pPr>
        <w:numPr>
          <w:ilvl w:val="0"/>
          <w:numId w:val="50"/>
        </w:num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AB4512">
        <w:rPr>
          <w:rFonts w:ascii="Tahoma" w:eastAsia="Times New Roman" w:hAnsi="Tahoma" w:cs="Tahoma"/>
          <w:b/>
          <w:bCs/>
        </w:rPr>
        <w:t>III.3.3) Potencjał techniczny</w:t>
      </w:r>
    </w:p>
    <w:p w:rsidR="00F65D09" w:rsidRPr="00AB4512" w:rsidRDefault="00F65D09" w:rsidP="004E5CD9">
      <w:pPr>
        <w:spacing w:before="100" w:beforeAutospacing="1" w:after="100" w:afterAutospacing="1"/>
        <w:ind w:left="720"/>
        <w:jc w:val="both"/>
        <w:rPr>
          <w:rFonts w:ascii="Tahoma" w:eastAsia="Times New Roman" w:hAnsi="Tahoma" w:cs="Tahoma"/>
        </w:rPr>
      </w:pPr>
      <w:r w:rsidRPr="00AB4512">
        <w:rPr>
          <w:rFonts w:ascii="Tahoma" w:eastAsia="Times New Roman" w:hAnsi="Tahoma" w:cs="Tahoma"/>
          <w:b/>
          <w:bCs/>
        </w:rPr>
        <w:t>Opis sposobu dokonywania oceny spełniania tego warunku</w:t>
      </w:r>
      <w:r w:rsidR="004E5CD9">
        <w:rPr>
          <w:rFonts w:ascii="Tahoma" w:eastAsia="Times New Roman" w:hAnsi="Tahoma" w:cs="Tahoma"/>
        </w:rPr>
        <w:t xml:space="preserve"> </w:t>
      </w:r>
      <w:r w:rsidRPr="00AB4512">
        <w:rPr>
          <w:rFonts w:ascii="Tahoma" w:eastAsia="Times New Roman" w:hAnsi="Tahoma" w:cs="Tahoma"/>
        </w:rPr>
        <w:t xml:space="preserve">Zamawiający uzna warunek za spełniony, jeśli wykonawca złoży oświadczenie zgodnie z art.22 ustawy prawo </w:t>
      </w:r>
      <w:proofErr w:type="spellStart"/>
      <w:r w:rsidRPr="00AB4512">
        <w:rPr>
          <w:rFonts w:ascii="Tahoma" w:eastAsia="Times New Roman" w:hAnsi="Tahoma" w:cs="Tahoma"/>
        </w:rPr>
        <w:t>zamówień</w:t>
      </w:r>
      <w:proofErr w:type="spellEnd"/>
      <w:r w:rsidRPr="00AB4512">
        <w:rPr>
          <w:rFonts w:ascii="Tahoma" w:eastAsia="Times New Roman" w:hAnsi="Tahoma" w:cs="Tahoma"/>
        </w:rPr>
        <w:t xml:space="preserve"> </w:t>
      </w:r>
      <w:proofErr w:type="spellStart"/>
      <w:r w:rsidRPr="00AB4512">
        <w:rPr>
          <w:rFonts w:ascii="Tahoma" w:eastAsia="Times New Roman" w:hAnsi="Tahoma" w:cs="Tahoma"/>
        </w:rPr>
        <w:t>publicznych</w:t>
      </w:r>
      <w:proofErr w:type="spellEnd"/>
      <w:r w:rsidRPr="00AB4512">
        <w:rPr>
          <w:rFonts w:ascii="Tahoma" w:eastAsia="Times New Roman" w:hAnsi="Tahoma" w:cs="Tahoma"/>
        </w:rPr>
        <w:t xml:space="preserve">. </w:t>
      </w:r>
    </w:p>
    <w:p w:rsidR="00F65D09" w:rsidRPr="00AB4512" w:rsidRDefault="00F65D09" w:rsidP="00AB4512">
      <w:pPr>
        <w:numPr>
          <w:ilvl w:val="0"/>
          <w:numId w:val="50"/>
        </w:num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AB4512">
        <w:rPr>
          <w:rFonts w:ascii="Tahoma" w:eastAsia="Times New Roman" w:hAnsi="Tahoma" w:cs="Tahoma"/>
          <w:b/>
          <w:bCs/>
        </w:rPr>
        <w:t xml:space="preserve">III.3.4) Osoby zdolne do wykonania </w:t>
      </w:r>
      <w:proofErr w:type="spellStart"/>
      <w:r w:rsidRPr="00AB4512">
        <w:rPr>
          <w:rFonts w:ascii="Tahoma" w:eastAsia="Times New Roman" w:hAnsi="Tahoma" w:cs="Tahoma"/>
          <w:b/>
          <w:bCs/>
        </w:rPr>
        <w:t>zamówienia</w:t>
      </w:r>
      <w:proofErr w:type="spellEnd"/>
    </w:p>
    <w:p w:rsidR="00F65D09" w:rsidRPr="00AB4512" w:rsidRDefault="00F65D09" w:rsidP="00AB4512">
      <w:pPr>
        <w:spacing w:before="100" w:beforeAutospacing="1" w:after="100" w:afterAutospacing="1"/>
        <w:ind w:left="720"/>
        <w:jc w:val="both"/>
        <w:rPr>
          <w:rFonts w:ascii="Tahoma" w:eastAsia="Times New Roman" w:hAnsi="Tahoma" w:cs="Tahoma"/>
        </w:rPr>
      </w:pPr>
      <w:r w:rsidRPr="00AB4512">
        <w:rPr>
          <w:rFonts w:ascii="Tahoma" w:eastAsia="Times New Roman" w:hAnsi="Tahoma" w:cs="Tahoma"/>
          <w:b/>
          <w:bCs/>
        </w:rPr>
        <w:t>Opis sposobu dokonywania oceny spełniania tego warunku</w:t>
      </w:r>
    </w:p>
    <w:p w:rsidR="00F65D09" w:rsidRPr="00AB4512" w:rsidRDefault="00F65D09" w:rsidP="004E5CD9">
      <w:pPr>
        <w:spacing w:before="100" w:beforeAutospacing="1" w:after="100" w:afterAutospacing="1"/>
        <w:ind w:left="709"/>
        <w:jc w:val="both"/>
        <w:rPr>
          <w:rFonts w:ascii="Tahoma" w:eastAsia="Times New Roman" w:hAnsi="Tahoma" w:cs="Tahoma"/>
        </w:rPr>
      </w:pPr>
      <w:r w:rsidRPr="00AB4512">
        <w:rPr>
          <w:rFonts w:ascii="Tahoma" w:eastAsia="Times New Roman" w:hAnsi="Tahoma" w:cs="Tahoma"/>
        </w:rPr>
        <w:t xml:space="preserve">Wykonawca ubiegający się o zamówienie wykaże, że dysponuje lub będzie dysponował min. 1 (jedną) osobą prowadzącą szkolenia, która będzie uczestniczyła w wykonywaniu </w:t>
      </w:r>
      <w:proofErr w:type="spellStart"/>
      <w:r w:rsidRPr="00AB4512">
        <w:rPr>
          <w:rFonts w:ascii="Tahoma" w:eastAsia="Times New Roman" w:hAnsi="Tahoma" w:cs="Tahoma"/>
        </w:rPr>
        <w:t>zamówienia</w:t>
      </w:r>
      <w:proofErr w:type="spellEnd"/>
      <w:r w:rsidRPr="00AB4512">
        <w:rPr>
          <w:rFonts w:ascii="Tahoma" w:eastAsia="Times New Roman" w:hAnsi="Tahoma" w:cs="Tahoma"/>
        </w:rPr>
        <w:t xml:space="preserve">, posiadającą wykształcenie wyższe oraz doświadczenie zawodowe </w:t>
      </w:r>
      <w:r w:rsidR="00AB4512">
        <w:rPr>
          <w:rFonts w:ascii="Tahoma" w:eastAsia="Times New Roman" w:hAnsi="Tahoma" w:cs="Tahoma"/>
        </w:rPr>
        <w:br/>
      </w:r>
      <w:r w:rsidRPr="00AB4512">
        <w:rPr>
          <w:rFonts w:ascii="Tahoma" w:eastAsia="Times New Roman" w:hAnsi="Tahoma" w:cs="Tahoma"/>
        </w:rPr>
        <w:t xml:space="preserve">w prowadzeniu </w:t>
      </w:r>
      <w:proofErr w:type="spellStart"/>
      <w:r w:rsidRPr="00AB4512">
        <w:rPr>
          <w:rFonts w:ascii="Tahoma" w:eastAsia="Times New Roman" w:hAnsi="Tahoma" w:cs="Tahoma"/>
        </w:rPr>
        <w:t>szkoleń</w:t>
      </w:r>
      <w:proofErr w:type="spellEnd"/>
      <w:r w:rsidRPr="00AB4512">
        <w:rPr>
          <w:rFonts w:ascii="Tahoma" w:eastAsia="Times New Roman" w:hAnsi="Tahoma" w:cs="Tahoma"/>
        </w:rPr>
        <w:t xml:space="preserve"> w dziedzinie prawa </w:t>
      </w:r>
      <w:proofErr w:type="spellStart"/>
      <w:r w:rsidRPr="00AB4512">
        <w:rPr>
          <w:rFonts w:ascii="Tahoma" w:eastAsia="Times New Roman" w:hAnsi="Tahoma" w:cs="Tahoma"/>
        </w:rPr>
        <w:t>zamówień</w:t>
      </w:r>
      <w:proofErr w:type="spellEnd"/>
      <w:r w:rsidRPr="00AB4512">
        <w:rPr>
          <w:rFonts w:ascii="Tahoma" w:eastAsia="Times New Roman" w:hAnsi="Tahoma" w:cs="Tahoma"/>
        </w:rPr>
        <w:t xml:space="preserve"> </w:t>
      </w:r>
      <w:proofErr w:type="spellStart"/>
      <w:r w:rsidRPr="00AB4512">
        <w:rPr>
          <w:rFonts w:ascii="Tahoma" w:eastAsia="Times New Roman" w:hAnsi="Tahoma" w:cs="Tahoma"/>
        </w:rPr>
        <w:t>publicznych</w:t>
      </w:r>
      <w:proofErr w:type="spellEnd"/>
      <w:r w:rsidRPr="00AB4512">
        <w:rPr>
          <w:rFonts w:ascii="Tahoma" w:eastAsia="Times New Roman" w:hAnsi="Tahoma" w:cs="Tahoma"/>
        </w:rPr>
        <w:t xml:space="preserve"> wraz z informacjami na temat ich kwalifikacji zawodowych, doświadczenia i wykształcenia niezbędnych do wykonania </w:t>
      </w:r>
      <w:proofErr w:type="spellStart"/>
      <w:r w:rsidRPr="00AB4512">
        <w:rPr>
          <w:rFonts w:ascii="Tahoma" w:eastAsia="Times New Roman" w:hAnsi="Tahoma" w:cs="Tahoma"/>
        </w:rPr>
        <w:t>zamówienia</w:t>
      </w:r>
      <w:proofErr w:type="spellEnd"/>
      <w:r w:rsidRPr="00AB4512">
        <w:rPr>
          <w:rFonts w:ascii="Tahoma" w:eastAsia="Times New Roman" w:hAnsi="Tahoma" w:cs="Tahoma"/>
        </w:rPr>
        <w:t xml:space="preserve">. Zamawiający wymaga, aby osoba która będzie prowadziła szkolenia, przeprowadziła w ciągu ostatnich pięciu lat przed upływem terminu składania ofert, minimum 3 szkolenia na temat prawa </w:t>
      </w:r>
      <w:proofErr w:type="spellStart"/>
      <w:r w:rsidRPr="00AB4512">
        <w:rPr>
          <w:rFonts w:ascii="Tahoma" w:eastAsia="Times New Roman" w:hAnsi="Tahoma" w:cs="Tahoma"/>
        </w:rPr>
        <w:t>zamówień</w:t>
      </w:r>
      <w:proofErr w:type="spellEnd"/>
      <w:r w:rsidRPr="00AB4512">
        <w:rPr>
          <w:rFonts w:ascii="Tahoma" w:eastAsia="Times New Roman" w:hAnsi="Tahoma" w:cs="Tahoma"/>
        </w:rPr>
        <w:t xml:space="preserve"> </w:t>
      </w:r>
      <w:proofErr w:type="spellStart"/>
      <w:r w:rsidRPr="00AB4512">
        <w:rPr>
          <w:rFonts w:ascii="Tahoma" w:eastAsia="Times New Roman" w:hAnsi="Tahoma" w:cs="Tahoma"/>
        </w:rPr>
        <w:t>publicznych</w:t>
      </w:r>
      <w:proofErr w:type="spellEnd"/>
      <w:r w:rsidRPr="00AB4512">
        <w:rPr>
          <w:rFonts w:ascii="Tahoma" w:eastAsia="Times New Roman" w:hAnsi="Tahoma" w:cs="Tahoma"/>
        </w:rPr>
        <w:t xml:space="preserve">. </w:t>
      </w:r>
    </w:p>
    <w:p w:rsidR="00F65D09" w:rsidRPr="004E5CD9" w:rsidRDefault="00F65D09" w:rsidP="00F65D09">
      <w:pPr>
        <w:numPr>
          <w:ilvl w:val="0"/>
          <w:numId w:val="50"/>
        </w:numPr>
        <w:spacing w:before="100" w:beforeAutospacing="1" w:after="100" w:afterAutospacing="1"/>
        <w:rPr>
          <w:rFonts w:ascii="Tahoma" w:eastAsia="Times New Roman" w:hAnsi="Tahoma" w:cs="Tahoma"/>
        </w:rPr>
      </w:pPr>
      <w:r w:rsidRPr="004E5CD9">
        <w:rPr>
          <w:rFonts w:ascii="Tahoma" w:eastAsia="Times New Roman" w:hAnsi="Tahoma" w:cs="Tahoma"/>
          <w:b/>
          <w:bCs/>
        </w:rPr>
        <w:t>III.3.5) Sytuacja ekonomiczna i finansowa</w:t>
      </w:r>
    </w:p>
    <w:p w:rsidR="00F65D09" w:rsidRPr="004E5CD9" w:rsidRDefault="00F65D09" w:rsidP="004E5CD9">
      <w:pPr>
        <w:spacing w:before="100" w:beforeAutospacing="1" w:after="100" w:afterAutospacing="1"/>
        <w:ind w:left="720"/>
        <w:rPr>
          <w:rFonts w:ascii="Tahoma" w:eastAsia="Times New Roman" w:hAnsi="Tahoma" w:cs="Tahoma"/>
        </w:rPr>
      </w:pPr>
      <w:r w:rsidRPr="004E5CD9">
        <w:rPr>
          <w:rFonts w:ascii="Tahoma" w:eastAsia="Times New Roman" w:hAnsi="Tahoma" w:cs="Tahoma"/>
          <w:b/>
          <w:bCs/>
        </w:rPr>
        <w:lastRenderedPageBreak/>
        <w:t>Opis sposobu dokonywania oceny spełniania tego warunku</w:t>
      </w:r>
      <w:r w:rsidR="004E5CD9">
        <w:rPr>
          <w:rFonts w:ascii="Tahoma" w:eastAsia="Times New Roman" w:hAnsi="Tahoma" w:cs="Tahoma"/>
        </w:rPr>
        <w:t xml:space="preserve"> </w:t>
      </w:r>
      <w:r w:rsidRPr="004E5CD9">
        <w:rPr>
          <w:rFonts w:ascii="Tahoma" w:eastAsia="Times New Roman" w:hAnsi="Tahoma" w:cs="Tahoma"/>
        </w:rPr>
        <w:t xml:space="preserve">Zamawiający uzna warunek za spełniony, jeśli wykonawca złoży oświadczenie zgodnie z art.22 ustawy prawo </w:t>
      </w:r>
      <w:proofErr w:type="spellStart"/>
      <w:r w:rsidRPr="004E5CD9">
        <w:rPr>
          <w:rFonts w:ascii="Tahoma" w:eastAsia="Times New Roman" w:hAnsi="Tahoma" w:cs="Tahoma"/>
        </w:rPr>
        <w:t>zamówień</w:t>
      </w:r>
      <w:proofErr w:type="spellEnd"/>
      <w:r w:rsidRPr="004E5CD9">
        <w:rPr>
          <w:rFonts w:ascii="Tahoma" w:eastAsia="Times New Roman" w:hAnsi="Tahoma" w:cs="Tahoma"/>
        </w:rPr>
        <w:t xml:space="preserve"> </w:t>
      </w:r>
      <w:proofErr w:type="spellStart"/>
      <w:r w:rsidRPr="004E5CD9">
        <w:rPr>
          <w:rFonts w:ascii="Tahoma" w:eastAsia="Times New Roman" w:hAnsi="Tahoma" w:cs="Tahoma"/>
        </w:rPr>
        <w:t>publicznych</w:t>
      </w:r>
      <w:proofErr w:type="spellEnd"/>
      <w:r w:rsidRPr="004E5CD9">
        <w:rPr>
          <w:rFonts w:ascii="Tahoma" w:eastAsia="Times New Roman" w:hAnsi="Tahoma" w:cs="Tahoma"/>
        </w:rPr>
        <w:t xml:space="preserve">. </w:t>
      </w:r>
    </w:p>
    <w:p w:rsidR="00F65D09" w:rsidRPr="004E5CD9" w:rsidRDefault="00F65D09" w:rsidP="00F65D09">
      <w:pPr>
        <w:spacing w:before="100" w:beforeAutospacing="1" w:after="100" w:afterAutospacing="1"/>
        <w:rPr>
          <w:rFonts w:ascii="Tahoma" w:eastAsia="Times New Roman" w:hAnsi="Tahoma" w:cs="Tahoma"/>
        </w:rPr>
      </w:pPr>
      <w:r w:rsidRPr="004E5CD9">
        <w:rPr>
          <w:rFonts w:ascii="Tahoma" w:eastAsia="Times New Roman" w:hAnsi="Tahoma" w:cs="Tahoma"/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65D09" w:rsidRPr="004E5CD9" w:rsidRDefault="00F65D09" w:rsidP="00F65D09">
      <w:pPr>
        <w:numPr>
          <w:ilvl w:val="0"/>
          <w:numId w:val="51"/>
        </w:numPr>
        <w:spacing w:before="100" w:beforeAutospacing="1" w:after="100" w:afterAutospacing="1"/>
        <w:rPr>
          <w:rFonts w:ascii="Tahoma" w:eastAsia="Times New Roman" w:hAnsi="Tahoma" w:cs="Tahoma"/>
        </w:rPr>
      </w:pPr>
      <w:r w:rsidRPr="004E5CD9">
        <w:rPr>
          <w:rFonts w:ascii="Tahoma" w:eastAsia="Times New Roman" w:hAnsi="Tahoma" w:cs="Tahoma"/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F65D09" w:rsidRPr="004E5CD9" w:rsidRDefault="00F65D09" w:rsidP="00F65D09">
      <w:pPr>
        <w:numPr>
          <w:ilvl w:val="1"/>
          <w:numId w:val="51"/>
        </w:numPr>
        <w:spacing w:before="100" w:beforeAutospacing="1" w:after="180"/>
        <w:ind w:right="300"/>
        <w:jc w:val="both"/>
        <w:rPr>
          <w:rFonts w:ascii="Tahoma" w:eastAsia="Times New Roman" w:hAnsi="Tahoma" w:cs="Tahoma"/>
        </w:rPr>
      </w:pPr>
      <w:r w:rsidRPr="004E5CD9">
        <w:rPr>
          <w:rFonts w:ascii="Tahoma" w:eastAsia="Times New Roman" w:hAnsi="Tahoma" w:cs="Tahoma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 </w:t>
      </w:r>
    </w:p>
    <w:p w:rsidR="00F65D09" w:rsidRPr="004E5CD9" w:rsidRDefault="00F65D09" w:rsidP="00F65D09">
      <w:pPr>
        <w:numPr>
          <w:ilvl w:val="1"/>
          <w:numId w:val="51"/>
        </w:numPr>
        <w:spacing w:before="100" w:beforeAutospacing="1" w:after="180"/>
        <w:ind w:right="300"/>
        <w:jc w:val="both"/>
        <w:rPr>
          <w:rFonts w:ascii="Tahoma" w:eastAsia="Times New Roman" w:hAnsi="Tahoma" w:cs="Tahoma"/>
        </w:rPr>
      </w:pPr>
      <w:r w:rsidRPr="004E5CD9">
        <w:rPr>
          <w:rFonts w:ascii="Tahoma" w:eastAsia="Times New Roman" w:hAnsi="Tahoma" w:cs="Tahoma"/>
        </w:rPr>
        <w:t xml:space="preserve">wykaz osób, które będą uczestniczyć w wykonywaniu </w:t>
      </w:r>
      <w:proofErr w:type="spellStart"/>
      <w:r w:rsidRPr="004E5CD9">
        <w:rPr>
          <w:rFonts w:ascii="Tahoma" w:eastAsia="Times New Roman" w:hAnsi="Tahoma" w:cs="Tahoma"/>
        </w:rPr>
        <w:t>zamówienia</w:t>
      </w:r>
      <w:proofErr w:type="spellEnd"/>
      <w:r w:rsidRPr="004E5CD9">
        <w:rPr>
          <w:rFonts w:ascii="Tahoma" w:eastAsia="Times New Roman" w:hAnsi="Tahoma" w:cs="Tahoma"/>
        </w:rPr>
        <w:t xml:space="preserve">, w szczególności odpowiedzialnych za świadczenie usług, kontrolę jakości lub kierowanie robotami budowlanymi, wraz z informacjami na temat ich kwalifikacji zawodowych, doświadczenia i wykształcenia niezbędnych do wykonania </w:t>
      </w:r>
      <w:proofErr w:type="spellStart"/>
      <w:r w:rsidRPr="004E5CD9">
        <w:rPr>
          <w:rFonts w:ascii="Tahoma" w:eastAsia="Times New Roman" w:hAnsi="Tahoma" w:cs="Tahoma"/>
        </w:rPr>
        <w:t>zamówienia</w:t>
      </w:r>
      <w:proofErr w:type="spellEnd"/>
      <w:r w:rsidRPr="004E5CD9">
        <w:rPr>
          <w:rFonts w:ascii="Tahoma" w:eastAsia="Times New Roman" w:hAnsi="Tahoma" w:cs="Tahoma"/>
        </w:rPr>
        <w:t xml:space="preserve">, a także zakresu wykonywanych przez nie czynności, oraz informacją o podstawie do dysponowania tymi osobami; </w:t>
      </w:r>
    </w:p>
    <w:p w:rsidR="00F65D09" w:rsidRPr="004E5CD9" w:rsidRDefault="00F65D09" w:rsidP="00F65D09">
      <w:pPr>
        <w:numPr>
          <w:ilvl w:val="0"/>
          <w:numId w:val="51"/>
        </w:numPr>
        <w:spacing w:before="100" w:beforeAutospacing="1" w:after="100" w:afterAutospacing="1"/>
        <w:rPr>
          <w:rFonts w:ascii="Tahoma" w:eastAsia="Times New Roman" w:hAnsi="Tahoma" w:cs="Tahoma"/>
        </w:rPr>
      </w:pPr>
      <w:r w:rsidRPr="004E5CD9">
        <w:rPr>
          <w:rFonts w:ascii="Tahoma" w:eastAsia="Times New Roman" w:hAnsi="Tahoma" w:cs="Tahoma"/>
          <w:b/>
          <w:bCs/>
        </w:rPr>
        <w:t>III.4.2) W zakresie potwierdzenia niepodlegania wykluczeniu na podstawie art. 24 ust. 1 ustawy, należy przedłożyć:</w:t>
      </w:r>
    </w:p>
    <w:p w:rsidR="00F65D09" w:rsidRPr="004E5CD9" w:rsidRDefault="00F65D09" w:rsidP="00F65D09">
      <w:pPr>
        <w:numPr>
          <w:ilvl w:val="1"/>
          <w:numId w:val="51"/>
        </w:numPr>
        <w:spacing w:before="100" w:beforeAutospacing="1" w:after="180"/>
        <w:ind w:right="300"/>
        <w:jc w:val="both"/>
        <w:rPr>
          <w:rFonts w:ascii="Tahoma" w:eastAsia="Times New Roman" w:hAnsi="Tahoma" w:cs="Tahoma"/>
        </w:rPr>
      </w:pPr>
      <w:r w:rsidRPr="004E5CD9">
        <w:rPr>
          <w:rFonts w:ascii="Tahoma" w:eastAsia="Times New Roman" w:hAnsi="Tahoma" w:cs="Tahoma"/>
        </w:rPr>
        <w:t xml:space="preserve">oświadczenie o braku podstaw do wykluczenia; </w:t>
      </w:r>
    </w:p>
    <w:p w:rsidR="00F65D09" w:rsidRPr="004E5CD9" w:rsidRDefault="00F65D09" w:rsidP="00F65D09">
      <w:pPr>
        <w:numPr>
          <w:ilvl w:val="1"/>
          <w:numId w:val="51"/>
        </w:numPr>
        <w:spacing w:before="100" w:beforeAutospacing="1" w:after="180"/>
        <w:ind w:right="300"/>
        <w:jc w:val="both"/>
        <w:rPr>
          <w:rFonts w:ascii="Tahoma" w:eastAsia="Times New Roman" w:hAnsi="Tahoma" w:cs="Tahoma"/>
        </w:rPr>
      </w:pPr>
      <w:r w:rsidRPr="004E5CD9">
        <w:rPr>
          <w:rFonts w:ascii="Tahoma" w:eastAsia="Times New Roman" w:hAnsi="Tahoma" w:cs="Tahoma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4E5CD9">
        <w:rPr>
          <w:rFonts w:ascii="Tahoma" w:eastAsia="Times New Roman" w:hAnsi="Tahoma" w:cs="Tahoma"/>
        </w:rPr>
        <w:t>pkt</w:t>
      </w:r>
      <w:proofErr w:type="spellEnd"/>
      <w:r w:rsidRPr="004E5CD9">
        <w:rPr>
          <w:rFonts w:ascii="Tahoma" w:eastAsia="Times New Roman" w:hAnsi="Tahoma" w:cs="Tahoma"/>
        </w:rPr>
        <w:t xml:space="preserve"> 2 ustawy, wystawiony nie wcześniej niż 6 miesięcy przed upływem terminu składania wniosków o dopuszczenie do udziału w postępowaniu o udzielenie </w:t>
      </w:r>
      <w:proofErr w:type="spellStart"/>
      <w:r w:rsidRPr="004E5CD9">
        <w:rPr>
          <w:rFonts w:ascii="Tahoma" w:eastAsia="Times New Roman" w:hAnsi="Tahoma" w:cs="Tahoma"/>
        </w:rPr>
        <w:t>zamówienia</w:t>
      </w:r>
      <w:proofErr w:type="spellEnd"/>
      <w:r w:rsidRPr="004E5CD9">
        <w:rPr>
          <w:rFonts w:ascii="Tahoma" w:eastAsia="Times New Roman" w:hAnsi="Tahoma" w:cs="Tahoma"/>
        </w:rPr>
        <w:t xml:space="preserve"> albo składania ofert; </w:t>
      </w:r>
    </w:p>
    <w:p w:rsidR="00F65D09" w:rsidRPr="004E5CD9" w:rsidRDefault="00F65D09" w:rsidP="00F65D09">
      <w:pPr>
        <w:numPr>
          <w:ilvl w:val="0"/>
          <w:numId w:val="51"/>
        </w:numPr>
        <w:spacing w:before="100" w:beforeAutospacing="1" w:after="100" w:afterAutospacing="1"/>
        <w:rPr>
          <w:rFonts w:ascii="Tahoma" w:eastAsia="Times New Roman" w:hAnsi="Tahoma" w:cs="Tahoma"/>
        </w:rPr>
      </w:pPr>
      <w:r w:rsidRPr="004E5CD9">
        <w:rPr>
          <w:rFonts w:ascii="Tahoma" w:eastAsia="Times New Roman" w:hAnsi="Tahoma" w:cs="Tahoma"/>
        </w:rPr>
        <w:t>III.4.3) Dokumenty podmiotów zagranicznych</w:t>
      </w:r>
    </w:p>
    <w:p w:rsidR="00F65D09" w:rsidRPr="004E5CD9" w:rsidRDefault="00F65D09" w:rsidP="00F65D09">
      <w:pPr>
        <w:spacing w:before="100" w:beforeAutospacing="1" w:after="100" w:afterAutospacing="1"/>
        <w:ind w:left="720"/>
        <w:rPr>
          <w:rFonts w:ascii="Tahoma" w:eastAsia="Times New Roman" w:hAnsi="Tahoma" w:cs="Tahoma"/>
        </w:rPr>
      </w:pPr>
      <w:r w:rsidRPr="004E5CD9">
        <w:rPr>
          <w:rFonts w:ascii="Tahoma" w:eastAsia="Times New Roman" w:hAnsi="Tahoma" w:cs="Tahoma"/>
        </w:rPr>
        <w:t>Jeżeli wykonawca ma siedzibę lub miejsce zamieszkania poza terytorium Rzeczypospolitej Polskiej, przedkłada:</w:t>
      </w:r>
    </w:p>
    <w:p w:rsidR="00F65D09" w:rsidRPr="004E5CD9" w:rsidRDefault="00F65D09" w:rsidP="00F65D09">
      <w:pPr>
        <w:spacing w:before="100" w:beforeAutospacing="1" w:after="100" w:afterAutospacing="1"/>
        <w:ind w:left="720"/>
        <w:rPr>
          <w:rFonts w:ascii="Tahoma" w:eastAsia="Times New Roman" w:hAnsi="Tahoma" w:cs="Tahoma"/>
        </w:rPr>
      </w:pPr>
      <w:r w:rsidRPr="004E5CD9">
        <w:rPr>
          <w:rFonts w:ascii="Tahoma" w:eastAsia="Times New Roman" w:hAnsi="Tahoma" w:cs="Tahoma"/>
        </w:rPr>
        <w:t>III.4.3.1) dokument wystawiony w kraju, w którym ma siedzibę lub miejsce zamieszkania potwierdzający, że:</w:t>
      </w:r>
    </w:p>
    <w:p w:rsidR="00F65D09" w:rsidRPr="004E5CD9" w:rsidRDefault="00F65D09" w:rsidP="00F65D09">
      <w:pPr>
        <w:numPr>
          <w:ilvl w:val="1"/>
          <w:numId w:val="51"/>
        </w:numPr>
        <w:spacing w:before="100" w:beforeAutospacing="1" w:after="180"/>
        <w:ind w:right="300"/>
        <w:jc w:val="both"/>
        <w:rPr>
          <w:rFonts w:ascii="Tahoma" w:eastAsia="Times New Roman" w:hAnsi="Tahoma" w:cs="Tahoma"/>
        </w:rPr>
      </w:pPr>
      <w:r w:rsidRPr="004E5CD9">
        <w:rPr>
          <w:rFonts w:ascii="Tahoma" w:eastAsia="Times New Roman" w:hAnsi="Tahoma" w:cs="Tahoma"/>
        </w:rPr>
        <w:t xml:space="preserve">nie otwarto jego likwidacji ani nie ogłoszono upadłości - wystawiony nie wcześniej niż 6 miesięcy przed upływem terminu składania wniosków o dopuszczenie do udziału w postępowaniu o udzielenie </w:t>
      </w:r>
      <w:proofErr w:type="spellStart"/>
      <w:r w:rsidRPr="004E5CD9">
        <w:rPr>
          <w:rFonts w:ascii="Tahoma" w:eastAsia="Times New Roman" w:hAnsi="Tahoma" w:cs="Tahoma"/>
        </w:rPr>
        <w:t>zamówienia</w:t>
      </w:r>
      <w:proofErr w:type="spellEnd"/>
      <w:r w:rsidRPr="004E5CD9">
        <w:rPr>
          <w:rFonts w:ascii="Tahoma" w:eastAsia="Times New Roman" w:hAnsi="Tahoma" w:cs="Tahoma"/>
        </w:rPr>
        <w:t xml:space="preserve"> albo składania ofert; </w:t>
      </w:r>
    </w:p>
    <w:p w:rsidR="00F65D09" w:rsidRPr="004E5CD9" w:rsidRDefault="00F65D09" w:rsidP="00F65D09">
      <w:pPr>
        <w:numPr>
          <w:ilvl w:val="1"/>
          <w:numId w:val="51"/>
        </w:numPr>
        <w:spacing w:before="100" w:beforeAutospacing="1" w:after="180"/>
        <w:ind w:right="300"/>
        <w:jc w:val="both"/>
        <w:rPr>
          <w:rFonts w:ascii="Tahoma" w:eastAsia="Times New Roman" w:hAnsi="Tahoma" w:cs="Tahoma"/>
        </w:rPr>
      </w:pPr>
      <w:r w:rsidRPr="004E5CD9">
        <w:rPr>
          <w:rFonts w:ascii="Tahoma" w:eastAsia="Times New Roman" w:hAnsi="Tahoma" w:cs="Tahoma"/>
        </w:rPr>
        <w:t xml:space="preserve">nie orzeczono wobec niego zakazu ubiegania się o zamówienie - wystawiony nie wcześniej niż 6 miesięcy przed upływem terminu składania wniosków o dopuszczenie do udziału w postępowaniu o udzielenie </w:t>
      </w:r>
      <w:proofErr w:type="spellStart"/>
      <w:r w:rsidRPr="004E5CD9">
        <w:rPr>
          <w:rFonts w:ascii="Tahoma" w:eastAsia="Times New Roman" w:hAnsi="Tahoma" w:cs="Tahoma"/>
        </w:rPr>
        <w:t>zamówienia</w:t>
      </w:r>
      <w:proofErr w:type="spellEnd"/>
      <w:r w:rsidRPr="004E5CD9">
        <w:rPr>
          <w:rFonts w:ascii="Tahoma" w:eastAsia="Times New Roman" w:hAnsi="Tahoma" w:cs="Tahoma"/>
        </w:rPr>
        <w:t xml:space="preserve"> albo składania ofert; </w:t>
      </w:r>
    </w:p>
    <w:p w:rsidR="00F65D09" w:rsidRPr="004E5CD9" w:rsidRDefault="00F65D09" w:rsidP="00F65D09">
      <w:pPr>
        <w:numPr>
          <w:ilvl w:val="0"/>
          <w:numId w:val="51"/>
        </w:numPr>
        <w:spacing w:before="100" w:beforeAutospacing="1" w:after="100" w:afterAutospacing="1"/>
        <w:rPr>
          <w:rFonts w:ascii="Tahoma" w:eastAsia="Times New Roman" w:hAnsi="Tahoma" w:cs="Tahoma"/>
        </w:rPr>
      </w:pPr>
      <w:r w:rsidRPr="004E5CD9">
        <w:rPr>
          <w:rFonts w:ascii="Tahoma" w:eastAsia="Times New Roman" w:hAnsi="Tahoma" w:cs="Tahoma"/>
        </w:rPr>
        <w:t>III.4.4) Dokumenty dotyczące przynależności do tej samej grupy kapitałowej</w:t>
      </w:r>
    </w:p>
    <w:p w:rsidR="00F65D09" w:rsidRPr="004E5CD9" w:rsidRDefault="00F65D09" w:rsidP="00F65D09">
      <w:pPr>
        <w:numPr>
          <w:ilvl w:val="1"/>
          <w:numId w:val="51"/>
        </w:numPr>
        <w:spacing w:before="100" w:beforeAutospacing="1" w:after="180"/>
        <w:ind w:right="300"/>
        <w:jc w:val="both"/>
        <w:rPr>
          <w:rFonts w:ascii="Tahoma" w:eastAsia="Times New Roman" w:hAnsi="Tahoma" w:cs="Tahoma"/>
        </w:rPr>
      </w:pPr>
      <w:r w:rsidRPr="004E5CD9">
        <w:rPr>
          <w:rFonts w:ascii="Tahoma" w:eastAsia="Times New Roman" w:hAnsi="Tahoma" w:cs="Tahoma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F65D09" w:rsidRPr="004E5CD9" w:rsidRDefault="00F65D09" w:rsidP="00F65D09">
      <w:pPr>
        <w:spacing w:before="100" w:beforeAutospacing="1" w:after="100" w:afterAutospacing="1"/>
        <w:rPr>
          <w:rFonts w:ascii="Tahoma" w:eastAsia="Times New Roman" w:hAnsi="Tahoma" w:cs="Tahoma"/>
        </w:rPr>
      </w:pPr>
      <w:r w:rsidRPr="004E5CD9">
        <w:rPr>
          <w:rFonts w:ascii="Tahoma" w:eastAsia="Times New Roman" w:hAnsi="Tahoma" w:cs="Tahoma"/>
        </w:rPr>
        <w:t>III.6) INNE DOKUMENTY</w:t>
      </w:r>
    </w:p>
    <w:p w:rsidR="00F65D09" w:rsidRPr="004E5CD9" w:rsidRDefault="00F65D09" w:rsidP="00F65D09">
      <w:pPr>
        <w:spacing w:before="100" w:beforeAutospacing="1" w:after="100" w:afterAutospacing="1"/>
        <w:rPr>
          <w:rFonts w:ascii="Tahoma" w:eastAsia="Times New Roman" w:hAnsi="Tahoma" w:cs="Tahoma"/>
        </w:rPr>
      </w:pPr>
      <w:r w:rsidRPr="004E5CD9">
        <w:rPr>
          <w:rFonts w:ascii="Tahoma" w:eastAsia="Times New Roman" w:hAnsi="Tahoma" w:cs="Tahoma"/>
        </w:rPr>
        <w:t xml:space="preserve">Inne dokumenty niewymienione w </w:t>
      </w:r>
      <w:proofErr w:type="spellStart"/>
      <w:r w:rsidRPr="004E5CD9">
        <w:rPr>
          <w:rFonts w:ascii="Tahoma" w:eastAsia="Times New Roman" w:hAnsi="Tahoma" w:cs="Tahoma"/>
        </w:rPr>
        <w:t>pkt</w:t>
      </w:r>
      <w:proofErr w:type="spellEnd"/>
      <w:r w:rsidRPr="004E5CD9">
        <w:rPr>
          <w:rFonts w:ascii="Tahoma" w:eastAsia="Times New Roman" w:hAnsi="Tahoma" w:cs="Tahoma"/>
        </w:rPr>
        <w:t xml:space="preserve"> III.4) albo w </w:t>
      </w:r>
      <w:proofErr w:type="spellStart"/>
      <w:r w:rsidRPr="004E5CD9">
        <w:rPr>
          <w:rFonts w:ascii="Tahoma" w:eastAsia="Times New Roman" w:hAnsi="Tahoma" w:cs="Tahoma"/>
        </w:rPr>
        <w:t>pkt</w:t>
      </w:r>
      <w:proofErr w:type="spellEnd"/>
      <w:r w:rsidRPr="004E5CD9">
        <w:rPr>
          <w:rFonts w:ascii="Tahoma" w:eastAsia="Times New Roman" w:hAnsi="Tahoma" w:cs="Tahoma"/>
        </w:rPr>
        <w:t xml:space="preserve"> III.5)</w:t>
      </w:r>
    </w:p>
    <w:p w:rsidR="00E042ED" w:rsidRDefault="00F65D09" w:rsidP="004E5CD9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4E5CD9">
        <w:rPr>
          <w:rFonts w:ascii="Tahoma" w:eastAsia="Times New Roman" w:hAnsi="Tahoma" w:cs="Tahoma"/>
        </w:rPr>
        <w:lastRenderedPageBreak/>
        <w:t xml:space="preserve">W celu wykazania braku podstaw do wykluczenia z postępowania o udzielenie </w:t>
      </w:r>
      <w:proofErr w:type="spellStart"/>
      <w:r w:rsidRPr="004E5CD9">
        <w:rPr>
          <w:rFonts w:ascii="Tahoma" w:eastAsia="Times New Roman" w:hAnsi="Tahoma" w:cs="Tahoma"/>
        </w:rPr>
        <w:t>zamówienia</w:t>
      </w:r>
      <w:proofErr w:type="spellEnd"/>
      <w:r w:rsidRPr="004E5CD9">
        <w:rPr>
          <w:rFonts w:ascii="Tahoma" w:eastAsia="Times New Roman" w:hAnsi="Tahoma" w:cs="Tahoma"/>
        </w:rPr>
        <w:t xml:space="preserve"> Wykonawcy w okolicznościach, o których mowa w art. 24 ust. 1 ustawy do oferty należy dołączyć:1. Dokumenty zgodne z art. 26 ust. 2 PZP i wyszczególnione w § 1 ust 1 </w:t>
      </w:r>
      <w:proofErr w:type="spellStart"/>
      <w:r w:rsidRPr="004E5CD9">
        <w:rPr>
          <w:rFonts w:ascii="Tahoma" w:eastAsia="Times New Roman" w:hAnsi="Tahoma" w:cs="Tahoma"/>
        </w:rPr>
        <w:t>pkt</w:t>
      </w:r>
      <w:proofErr w:type="spellEnd"/>
      <w:r w:rsidRPr="004E5CD9">
        <w:rPr>
          <w:rFonts w:ascii="Tahoma" w:eastAsia="Times New Roman" w:hAnsi="Tahoma" w:cs="Tahoma"/>
        </w:rPr>
        <w:t xml:space="preserve"> 3 i 7 i w § 3 ust.1 pkt.1, 2 rozporządzenia Prezesa Rady Ministrów z dnia 19.02.2013 r. w sprawie rodzajów dokumentów, jakich może żądać Zamawiający </w:t>
      </w:r>
      <w:proofErr w:type="spellStart"/>
      <w:r w:rsidRPr="004E5CD9">
        <w:rPr>
          <w:rFonts w:ascii="Tahoma" w:eastAsia="Times New Roman" w:hAnsi="Tahoma" w:cs="Tahoma"/>
        </w:rPr>
        <w:t>od</w:t>
      </w:r>
      <w:proofErr w:type="spellEnd"/>
      <w:r w:rsidRPr="004E5CD9">
        <w:rPr>
          <w:rFonts w:ascii="Tahoma" w:eastAsia="Times New Roman" w:hAnsi="Tahoma" w:cs="Tahoma"/>
        </w:rPr>
        <w:t xml:space="preserve"> Wykonawcy, oraz form w jakich te dokumenty mogą być składane.</w:t>
      </w:r>
      <w:r w:rsidR="004E5CD9">
        <w:rPr>
          <w:rFonts w:ascii="Tahoma" w:eastAsia="Times New Roman" w:hAnsi="Tahoma" w:cs="Tahoma"/>
        </w:rPr>
        <w:t xml:space="preserve"> </w:t>
      </w:r>
      <w:r w:rsidRPr="004E5CD9">
        <w:rPr>
          <w:rFonts w:ascii="Tahoma" w:eastAsia="Times New Roman" w:hAnsi="Tahoma" w:cs="Tahoma"/>
        </w:rPr>
        <w:t xml:space="preserve">a) oświadczenie o braku podstaw do wykluczenia - załącznik nr 3 do SIWZ </w:t>
      </w:r>
      <w:r w:rsidR="004E5CD9">
        <w:rPr>
          <w:rFonts w:ascii="Tahoma" w:eastAsia="Times New Roman" w:hAnsi="Tahoma" w:cs="Tahoma"/>
        </w:rPr>
        <w:t>–</w:t>
      </w:r>
      <w:r w:rsidRPr="004E5CD9">
        <w:rPr>
          <w:rFonts w:ascii="Tahoma" w:eastAsia="Times New Roman" w:hAnsi="Tahoma" w:cs="Tahoma"/>
        </w:rPr>
        <w:t xml:space="preserve"> II</w:t>
      </w:r>
      <w:r w:rsidR="004E5CD9">
        <w:rPr>
          <w:rFonts w:ascii="Tahoma" w:eastAsia="Times New Roman" w:hAnsi="Tahoma" w:cs="Tahoma"/>
        </w:rPr>
        <w:t xml:space="preserve"> </w:t>
      </w:r>
      <w:r w:rsidRPr="004E5CD9">
        <w:rPr>
          <w:rFonts w:ascii="Tahoma" w:eastAsia="Times New Roman" w:hAnsi="Tahoma" w:cs="Tahoma"/>
        </w:rPr>
        <w:t xml:space="preserve">b) aktualny odpis z właściwego rejestru lub centralnej ewidencji </w:t>
      </w:r>
      <w:r w:rsidR="004E5CD9">
        <w:rPr>
          <w:rFonts w:ascii="Tahoma" w:eastAsia="Times New Roman" w:hAnsi="Tahoma" w:cs="Tahoma"/>
        </w:rPr>
        <w:br/>
      </w:r>
      <w:r w:rsidRPr="004E5CD9">
        <w:rPr>
          <w:rFonts w:ascii="Tahoma" w:eastAsia="Times New Roman" w:hAnsi="Tahoma" w:cs="Tahoma"/>
        </w:rPr>
        <w:t xml:space="preserve">i informacji o działalności gospodarczej, jeżeli odrębne przepisy wymagają wpisu do rejestru lub ewidencji, w celu wykazania braku podstaw do wykluczenia w oparciu o art. 24 ust. 1 pkt. 2 Ustawy, wystawiony nie wcześniej niż 6 miesięcy przed upływem terminu składania ofert. 2. W przypadku podmiotów występujących wspólnie o udzielenie </w:t>
      </w:r>
      <w:proofErr w:type="spellStart"/>
      <w:r w:rsidRPr="004E5CD9">
        <w:rPr>
          <w:rFonts w:ascii="Tahoma" w:eastAsia="Times New Roman" w:hAnsi="Tahoma" w:cs="Tahoma"/>
        </w:rPr>
        <w:t>zamówienia</w:t>
      </w:r>
      <w:proofErr w:type="spellEnd"/>
      <w:r w:rsidRPr="004E5CD9">
        <w:rPr>
          <w:rFonts w:ascii="Tahoma" w:eastAsia="Times New Roman" w:hAnsi="Tahoma" w:cs="Tahoma"/>
        </w:rPr>
        <w:t xml:space="preserve"> dokument ustanawiający pełnomocnika do reprezentowania lub reprezentowania i podpisania umowy zgodnie z art. 23 PZP. Pełnomocnictwo winno być złożone w oryginale lub kopii uwierzytelnionej przez notariusza. W przypadku Wykonawców ubiegających się wspólnie </w:t>
      </w:r>
      <w:r w:rsidR="004E5CD9">
        <w:rPr>
          <w:rFonts w:ascii="Tahoma" w:eastAsia="Times New Roman" w:hAnsi="Tahoma" w:cs="Tahoma"/>
        </w:rPr>
        <w:br/>
      </w:r>
      <w:r w:rsidRPr="004E5CD9">
        <w:rPr>
          <w:rFonts w:ascii="Tahoma" w:eastAsia="Times New Roman" w:hAnsi="Tahoma" w:cs="Tahoma"/>
        </w:rPr>
        <w:t xml:space="preserve">o udzielenie </w:t>
      </w:r>
      <w:proofErr w:type="spellStart"/>
      <w:r w:rsidRPr="004E5CD9">
        <w:rPr>
          <w:rFonts w:ascii="Tahoma" w:eastAsia="Times New Roman" w:hAnsi="Tahoma" w:cs="Tahoma"/>
        </w:rPr>
        <w:t>zamówienia</w:t>
      </w:r>
      <w:proofErr w:type="spellEnd"/>
      <w:r w:rsidRPr="004E5CD9">
        <w:rPr>
          <w:rFonts w:ascii="Tahoma" w:eastAsia="Times New Roman" w:hAnsi="Tahoma" w:cs="Tahoma"/>
        </w:rPr>
        <w:t xml:space="preserve">, dokumenty wymienione pkt.3.1.1 SIWZ winien dołączyć każdy podmiot występujący wspólnie w oryginale. Wykonawcy wspólnie ubiegający się o zamówienie ponoszą solidarną odpowiedzialność za wykonanie umowy. Wykonawcy wspólnie ubiegający się o udzielenie </w:t>
      </w:r>
      <w:proofErr w:type="spellStart"/>
      <w:r w:rsidRPr="004E5CD9">
        <w:rPr>
          <w:rFonts w:ascii="Tahoma" w:eastAsia="Times New Roman" w:hAnsi="Tahoma" w:cs="Tahoma"/>
        </w:rPr>
        <w:t>zamówienia</w:t>
      </w:r>
      <w:proofErr w:type="spellEnd"/>
      <w:r w:rsidRPr="004E5CD9">
        <w:rPr>
          <w:rFonts w:ascii="Tahoma" w:eastAsia="Times New Roman" w:hAnsi="Tahoma" w:cs="Tahoma"/>
        </w:rPr>
        <w:t xml:space="preserve"> ustanawiają pełnomocnika do reprezentowania ich w postępowaniu albo do reprezentowania ich </w:t>
      </w:r>
      <w:r w:rsidR="004E5CD9">
        <w:rPr>
          <w:rFonts w:ascii="Tahoma" w:eastAsia="Times New Roman" w:hAnsi="Tahoma" w:cs="Tahoma"/>
        </w:rPr>
        <w:br/>
      </w:r>
      <w:r w:rsidRPr="004E5CD9">
        <w:rPr>
          <w:rFonts w:ascii="Tahoma" w:eastAsia="Times New Roman" w:hAnsi="Tahoma" w:cs="Tahoma"/>
        </w:rPr>
        <w:t xml:space="preserve">w postępowaniu i zawarcia umowy w sprawie </w:t>
      </w:r>
      <w:proofErr w:type="spellStart"/>
      <w:r w:rsidRPr="004E5CD9">
        <w:rPr>
          <w:rFonts w:ascii="Tahoma" w:eastAsia="Times New Roman" w:hAnsi="Tahoma" w:cs="Tahoma"/>
        </w:rPr>
        <w:t>zamówienia</w:t>
      </w:r>
      <w:proofErr w:type="spellEnd"/>
      <w:r w:rsidRPr="004E5CD9">
        <w:rPr>
          <w:rFonts w:ascii="Tahoma" w:eastAsia="Times New Roman" w:hAnsi="Tahoma" w:cs="Tahoma"/>
        </w:rPr>
        <w:t xml:space="preserve"> publicznego. Korespondencja będzie prowadzona wyłącznie z pełnomocnikiem.3. Jeżeli Wykonawca ma siedzibę lub miejsce zamieszkania poza terytorium Rzeczpospolitej Polskiej, zamiast dokumentów, o których mowa w </w:t>
      </w:r>
      <w:proofErr w:type="spellStart"/>
      <w:r w:rsidRPr="004E5CD9">
        <w:rPr>
          <w:rFonts w:ascii="Tahoma" w:eastAsia="Times New Roman" w:hAnsi="Tahoma" w:cs="Tahoma"/>
        </w:rPr>
        <w:t>pkt</w:t>
      </w:r>
      <w:proofErr w:type="spellEnd"/>
      <w:r w:rsidRPr="004E5CD9">
        <w:rPr>
          <w:rFonts w:ascii="Tahoma" w:eastAsia="Times New Roman" w:hAnsi="Tahoma" w:cs="Tahoma"/>
        </w:rPr>
        <w:t xml:space="preserve"> 3.1.1, lit b) SIWZ, składa dokument lub dokumenty wystawione w kraju, w którym ma siedzibę lub miejsce zamieszkania, potwierdzające odpowiednio, że: a) nie otwarto jego likwidacji ani nie ogłoszono </w:t>
      </w:r>
      <w:proofErr w:type="spellStart"/>
      <w:r w:rsidRPr="004E5CD9">
        <w:rPr>
          <w:rFonts w:ascii="Tahoma" w:eastAsia="Times New Roman" w:hAnsi="Tahoma" w:cs="Tahoma"/>
        </w:rPr>
        <w:t>upadłości,b</w:t>
      </w:r>
      <w:proofErr w:type="spellEnd"/>
      <w:r w:rsidRPr="004E5CD9">
        <w:rPr>
          <w:rFonts w:ascii="Tahoma" w:eastAsia="Times New Roman" w:hAnsi="Tahoma" w:cs="Tahoma"/>
        </w:rPr>
        <w:t xml:space="preserve">) nie orzeczono wobec niego zakazu ubiegania się o zamówienie. 4. Dokumenty o których mowa w pkt. 3.1.3 lit. a i b SIWZ - wystawione nie wcześniej niż 6 miesięcy przed upływem terminu składania ofert, winny zostać złożone w formie oryginału, odpisu, wypisu, wyciągu lub kopii przetłumaczone na język polski. Dokumenty sporządzone w języku obcym, inne niż określone w </w:t>
      </w:r>
      <w:proofErr w:type="spellStart"/>
      <w:r w:rsidRPr="004E5CD9">
        <w:rPr>
          <w:rFonts w:ascii="Tahoma" w:eastAsia="Times New Roman" w:hAnsi="Tahoma" w:cs="Tahoma"/>
        </w:rPr>
        <w:t>pkt</w:t>
      </w:r>
      <w:proofErr w:type="spellEnd"/>
      <w:r w:rsidRPr="004E5CD9">
        <w:rPr>
          <w:rFonts w:ascii="Tahoma" w:eastAsia="Times New Roman" w:hAnsi="Tahoma" w:cs="Tahoma"/>
        </w:rPr>
        <w:t xml:space="preserve"> 3.1.1 lit b) SIWZ są składane wraz z tłumaczeniem na język polski. 5. Jeżeli w kraju zamieszkania osoby lub w kraju, w którym Wykonawca ma siedzibę lub miejsce zamieszkania, nie wydaje się dokumentów, o których mowa w ust. 3.1.1.lit b) SIWZ , zastępuje się je dokumentem zawierającym oświadczenie, w którym określa się także osoby uprawnione do reprezentacji wykonawcy, złożone przed właściwym organem sądowym, administracyjnym albo organem samorządu zawodowego lub gospodarczego odpowiednio miejsca zamieszkania osoby lub kraju, w którym Wykonawca ma siedzibę lub miejsce zamieszkania lub przed notariuszem. Zastosowanie ma zapis zawarty w ww. </w:t>
      </w:r>
      <w:proofErr w:type="spellStart"/>
      <w:r w:rsidRPr="004E5CD9">
        <w:rPr>
          <w:rFonts w:ascii="Tahoma" w:eastAsia="Times New Roman" w:hAnsi="Tahoma" w:cs="Tahoma"/>
        </w:rPr>
        <w:t>pkt</w:t>
      </w:r>
      <w:proofErr w:type="spellEnd"/>
      <w:r w:rsidRPr="004E5CD9">
        <w:rPr>
          <w:rFonts w:ascii="Tahoma" w:eastAsia="Times New Roman" w:hAnsi="Tahoma" w:cs="Tahoma"/>
        </w:rPr>
        <w:t xml:space="preserve"> 3.1.4 SIWZ. 6.W celu wykazania spełniania przez Wykonawcę warunków, o których mowa w art. 22 ust. 1 ustawy do oferty należy dołączyć:- Oświadczenie o spełnieniu warunków określonych w art. 22 ust. 1 PZP - zgodnie z formularzem stanowiącym załącznik nr 3 - I do SIWZ. 7. Wypełniony i podpisany wykaz wykonanych usług, w okresie ostatnich trzech lat przed upływem terminu składania ofert, a jeżeli okres prowadzenia działalności jest krótszy - w tym okresie, głównych usług wraz z podaniem ich przedmiotu, liczby uczestników, dat wykonania i podmiotów, na rzecz których zostały wykonane - załącznik nr 5 do SIWZ.8.Dowody </w:t>
      </w:r>
      <w:proofErr w:type="spellStart"/>
      <w:r w:rsidRPr="004E5CD9">
        <w:rPr>
          <w:rFonts w:ascii="Tahoma" w:eastAsia="Times New Roman" w:hAnsi="Tahoma" w:cs="Tahoma"/>
        </w:rPr>
        <w:t>od</w:t>
      </w:r>
      <w:proofErr w:type="spellEnd"/>
      <w:r w:rsidRPr="004E5CD9">
        <w:rPr>
          <w:rFonts w:ascii="Tahoma" w:eastAsia="Times New Roman" w:hAnsi="Tahoma" w:cs="Tahoma"/>
        </w:rPr>
        <w:t xml:space="preserve"> poprzednich Zamawiających potwierdzające, że wskazane w załączniku nr 5 usługi zostały wykonane należycie.9. Dowodami o którym mowa w </w:t>
      </w:r>
      <w:proofErr w:type="spellStart"/>
      <w:r w:rsidRPr="004E5CD9">
        <w:rPr>
          <w:rFonts w:ascii="Tahoma" w:eastAsia="Times New Roman" w:hAnsi="Tahoma" w:cs="Tahoma"/>
        </w:rPr>
        <w:t>pkt</w:t>
      </w:r>
      <w:proofErr w:type="spellEnd"/>
      <w:r w:rsidRPr="004E5CD9">
        <w:rPr>
          <w:rFonts w:ascii="Tahoma" w:eastAsia="Times New Roman" w:hAnsi="Tahoma" w:cs="Tahoma"/>
        </w:rPr>
        <w:t xml:space="preserve"> 3.2.3 SIWZ może być :a) poświadczenie ,b) oświadczenie wykonawcy - jeżeli z uzasadnionych przyczyn o obiektywnym charakterze wykonawca nie jest w stanie uzyskać poświadczenia, o którym mowa w </w:t>
      </w:r>
      <w:proofErr w:type="spellStart"/>
      <w:r w:rsidRPr="004E5CD9">
        <w:rPr>
          <w:rFonts w:ascii="Tahoma" w:eastAsia="Times New Roman" w:hAnsi="Tahoma" w:cs="Tahoma"/>
        </w:rPr>
        <w:t>pkt</w:t>
      </w:r>
      <w:proofErr w:type="spellEnd"/>
      <w:r w:rsidRPr="004E5CD9">
        <w:rPr>
          <w:rFonts w:ascii="Tahoma" w:eastAsia="Times New Roman" w:hAnsi="Tahoma" w:cs="Tahoma"/>
        </w:rPr>
        <w:t xml:space="preserve"> a). 10.Wypełniony i podpisany wykaz osób- załącznik nr 6 do SIWZ. 11.Wypełniony i podpisany wykaz osób do oceny w kryterium doświadczenie osoby prowadzącej szkolenie, sporządzony według wzoru Załącznik Nr 7, zawierający opis doświadczenia osoby prowadzącej szkolenie w formie:- wykazu </w:t>
      </w:r>
      <w:proofErr w:type="spellStart"/>
      <w:r w:rsidRPr="004E5CD9">
        <w:rPr>
          <w:rFonts w:ascii="Tahoma" w:eastAsia="Times New Roman" w:hAnsi="Tahoma" w:cs="Tahoma"/>
        </w:rPr>
        <w:t>szkoleń</w:t>
      </w:r>
      <w:proofErr w:type="spellEnd"/>
      <w:r w:rsidRPr="004E5CD9">
        <w:rPr>
          <w:rFonts w:ascii="Tahoma" w:eastAsia="Times New Roman" w:hAnsi="Tahoma" w:cs="Tahoma"/>
        </w:rPr>
        <w:t xml:space="preserve">, poza minimum określone w rozdz. III ust.2 pkt.2.2. </w:t>
      </w:r>
      <w:proofErr w:type="spellStart"/>
      <w:r w:rsidRPr="004E5CD9">
        <w:rPr>
          <w:rFonts w:ascii="Tahoma" w:eastAsia="Times New Roman" w:hAnsi="Tahoma" w:cs="Tahoma"/>
        </w:rPr>
        <w:t>ppkt</w:t>
      </w:r>
      <w:proofErr w:type="spellEnd"/>
      <w:r w:rsidRPr="004E5CD9">
        <w:rPr>
          <w:rFonts w:ascii="Tahoma" w:eastAsia="Times New Roman" w:hAnsi="Tahoma" w:cs="Tahoma"/>
        </w:rPr>
        <w:t xml:space="preserve"> 2) SIWZ. Powyższy wykaz osób do oceny w kryterium doświadczenie osoby prowadzącej szkolenie może zawierać wyłącznie osobę wymienioną w wykazie osób, załączniku nr 6, która będzie uczestniczyła w wykonywaniu </w:t>
      </w:r>
      <w:proofErr w:type="spellStart"/>
      <w:r w:rsidRPr="004E5CD9">
        <w:rPr>
          <w:rFonts w:ascii="Tahoma" w:eastAsia="Times New Roman" w:hAnsi="Tahoma" w:cs="Tahoma"/>
        </w:rPr>
        <w:t>zamówienia</w:t>
      </w:r>
      <w:proofErr w:type="spellEnd"/>
      <w:r w:rsidRPr="004E5CD9">
        <w:rPr>
          <w:rFonts w:ascii="Tahoma" w:eastAsia="Times New Roman" w:hAnsi="Tahoma" w:cs="Tahoma"/>
        </w:rPr>
        <w:t xml:space="preserve">. Jeżeli wykaz ten będzie zawierał więcej niż jedną osobę spełniającą warunek, o którym mowa w rozdz. III ust.2.2. pkt.2) SIWZ, Zamawiający dokona oceny tylko tej jednej osoby szkolącej, która była oceniana w ramach warunku, o którym mowa w rozdz. III ust.2.2. pkt. 2) SIWZ.12. Potwierdzenie, że Wykonawca spełni kryterium społeczne tj. zapewni, że wśród osób uczestniczących w wykonaniu </w:t>
      </w:r>
      <w:proofErr w:type="spellStart"/>
      <w:r w:rsidRPr="004E5CD9">
        <w:rPr>
          <w:rFonts w:ascii="Tahoma" w:eastAsia="Times New Roman" w:hAnsi="Tahoma" w:cs="Tahoma"/>
        </w:rPr>
        <w:t>zamówienia</w:t>
      </w:r>
      <w:proofErr w:type="spellEnd"/>
      <w:r w:rsidRPr="004E5CD9">
        <w:rPr>
          <w:rFonts w:ascii="Tahoma" w:eastAsia="Times New Roman" w:hAnsi="Tahoma" w:cs="Tahoma"/>
        </w:rPr>
        <w:t xml:space="preserve"> zatrudniona będzie minimum 1 osoba, o której mowa w rozdziale III ust.4 </w:t>
      </w:r>
      <w:proofErr w:type="spellStart"/>
      <w:r w:rsidRPr="004E5CD9">
        <w:rPr>
          <w:rFonts w:ascii="Tahoma" w:eastAsia="Times New Roman" w:hAnsi="Tahoma" w:cs="Tahoma"/>
        </w:rPr>
        <w:t>pkt</w:t>
      </w:r>
      <w:proofErr w:type="spellEnd"/>
      <w:r w:rsidRPr="004E5CD9">
        <w:rPr>
          <w:rFonts w:ascii="Tahoma" w:eastAsia="Times New Roman" w:hAnsi="Tahoma" w:cs="Tahoma"/>
        </w:rPr>
        <w:t xml:space="preserve"> AD.3 SIWZ - kryterium społeczne - wzór Potwierdzenie spełnienia kryterium społecznego - stanowi załącznik 8 do SIWZ. 13.Wypełniony i podpisany formularz oferty (</w:t>
      </w:r>
      <w:proofErr w:type="spellStart"/>
      <w:r w:rsidRPr="004E5CD9">
        <w:rPr>
          <w:rFonts w:ascii="Tahoma" w:eastAsia="Times New Roman" w:hAnsi="Tahoma" w:cs="Tahoma"/>
        </w:rPr>
        <w:t>wg</w:t>
      </w:r>
      <w:proofErr w:type="spellEnd"/>
      <w:r w:rsidRPr="004E5CD9">
        <w:rPr>
          <w:rFonts w:ascii="Tahoma" w:eastAsia="Times New Roman" w:hAnsi="Tahoma" w:cs="Tahoma"/>
        </w:rPr>
        <w:t xml:space="preserve">. wzoru załącznika nr 1 do SIWZ).14 Wypełniony </w:t>
      </w:r>
      <w:r w:rsidR="004E5CD9">
        <w:rPr>
          <w:rFonts w:ascii="Tahoma" w:eastAsia="Times New Roman" w:hAnsi="Tahoma" w:cs="Tahoma"/>
        </w:rPr>
        <w:br/>
      </w:r>
      <w:r w:rsidRPr="004E5CD9">
        <w:rPr>
          <w:rFonts w:ascii="Tahoma" w:eastAsia="Times New Roman" w:hAnsi="Tahoma" w:cs="Tahoma"/>
        </w:rPr>
        <w:t xml:space="preserve">i podpisany formularz cenowy- załącznik nr 2 do SIWZ 15. W zakresie potwierdzenia niepodlegania wykluczeniu z postępowania na podstawie art. 24 ust. 2 pkt. 5 ustawy </w:t>
      </w:r>
      <w:proofErr w:type="spellStart"/>
      <w:r w:rsidRPr="004E5CD9">
        <w:rPr>
          <w:rFonts w:ascii="Tahoma" w:eastAsia="Times New Roman" w:hAnsi="Tahoma" w:cs="Tahoma"/>
        </w:rPr>
        <w:t>pzp</w:t>
      </w:r>
      <w:proofErr w:type="spellEnd"/>
      <w:r w:rsidRPr="004E5CD9">
        <w:rPr>
          <w:rFonts w:ascii="Tahoma" w:eastAsia="Times New Roman" w:hAnsi="Tahoma" w:cs="Tahoma"/>
        </w:rPr>
        <w:t xml:space="preserve"> w formie oryginału listę podmiotów przynależących do tej samej grupy kapitałowej albo informację o tym, że Wykonawca nie należy do grupy kapitałowej. Informacja o grupie kapitałowej- zgodnie z formularzem stanowiącym załącznik nr 4 do SIWZ.16.Pełnomocnictwo lub inny dokument potwierdzający uprawnienia do podpisywania oferty, jeżeli uprawnienia Osoby lub Osób podpisujących ofertę nie wynikają z przepisów prawa lub złożonych w ofercie dokumentów rejestrowych. Treść pełnomocnictwa powinna jednoznacznie określać czynności do wykonania </w:t>
      </w:r>
      <w:r w:rsidRPr="004E5CD9">
        <w:rPr>
          <w:rFonts w:ascii="Tahoma" w:eastAsia="Times New Roman" w:hAnsi="Tahoma" w:cs="Tahoma"/>
        </w:rPr>
        <w:lastRenderedPageBreak/>
        <w:t xml:space="preserve">których pełnomocnik jest upoważniony. Pełnomocnictwo lub inny dokument potwierdzający uprawnienia do podpisywania oferty musi być złożone y w oryginale lub kopii uwierzytelnionej przez notariusza. 17.W sytuacji, gdy Wykonawca polega na wiedzy i doświadczeniu innego podmiotu pisemne zobowiązanie tego podmiotu do oddania mu do dyspozycji niezbędnych zasobów na potrzeby wykonywania </w:t>
      </w:r>
      <w:proofErr w:type="spellStart"/>
      <w:r w:rsidRPr="004E5CD9">
        <w:rPr>
          <w:rFonts w:ascii="Tahoma" w:eastAsia="Times New Roman" w:hAnsi="Tahoma" w:cs="Tahoma"/>
        </w:rPr>
        <w:t>zamówienia.</w:t>
      </w:r>
      <w:proofErr w:type="spellEnd"/>
    </w:p>
    <w:p w:rsidR="004E5CD9" w:rsidRDefault="00F65D09" w:rsidP="004E5CD9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4E5CD9">
        <w:rPr>
          <w:rFonts w:ascii="Tahoma" w:eastAsia="Times New Roman" w:hAnsi="Tahoma" w:cs="Tahoma"/>
        </w:rPr>
        <w:t>SEKCJA IV: PROCEDURA</w:t>
      </w:r>
      <w:r w:rsidR="004E5CD9">
        <w:rPr>
          <w:rFonts w:ascii="Tahoma" w:eastAsia="Times New Roman" w:hAnsi="Tahoma" w:cs="Tahoma"/>
        </w:rPr>
        <w:t xml:space="preserve"> </w:t>
      </w:r>
    </w:p>
    <w:p w:rsidR="004E5CD9" w:rsidRDefault="00F65D09" w:rsidP="004E5CD9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4E5CD9">
        <w:rPr>
          <w:rFonts w:ascii="Tahoma" w:eastAsia="Times New Roman" w:hAnsi="Tahoma" w:cs="Tahoma"/>
          <w:b/>
          <w:bCs/>
        </w:rPr>
        <w:t>IV.1) TRYB UDZIELENIA ZAMÓWIENIA</w:t>
      </w:r>
    </w:p>
    <w:p w:rsidR="00F65D09" w:rsidRPr="004E5CD9" w:rsidRDefault="00F65D09" w:rsidP="004E5CD9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4E5CD9">
        <w:rPr>
          <w:rFonts w:ascii="Tahoma" w:eastAsia="Times New Roman" w:hAnsi="Tahoma" w:cs="Tahoma"/>
          <w:b/>
          <w:bCs/>
        </w:rPr>
        <w:t xml:space="preserve">IV.1.1) Tryb udzielenia </w:t>
      </w:r>
      <w:proofErr w:type="spellStart"/>
      <w:r w:rsidRPr="004E5CD9">
        <w:rPr>
          <w:rFonts w:ascii="Tahoma" w:eastAsia="Times New Roman" w:hAnsi="Tahoma" w:cs="Tahoma"/>
          <w:b/>
          <w:bCs/>
        </w:rPr>
        <w:t>zamówienia</w:t>
      </w:r>
      <w:proofErr w:type="spellEnd"/>
      <w:r w:rsidRPr="004E5CD9">
        <w:rPr>
          <w:rFonts w:ascii="Tahoma" w:eastAsia="Times New Roman" w:hAnsi="Tahoma" w:cs="Tahoma"/>
          <w:b/>
          <w:bCs/>
        </w:rPr>
        <w:t>:</w:t>
      </w:r>
      <w:r w:rsidRPr="004E5CD9">
        <w:rPr>
          <w:rFonts w:ascii="Tahoma" w:eastAsia="Times New Roman" w:hAnsi="Tahoma" w:cs="Tahoma"/>
        </w:rPr>
        <w:t xml:space="preserve"> przetarg nieograniczony.</w:t>
      </w:r>
    </w:p>
    <w:p w:rsidR="00F65D09" w:rsidRPr="004E5CD9" w:rsidRDefault="00F65D09" w:rsidP="004E5CD9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4E5CD9">
        <w:rPr>
          <w:rFonts w:ascii="Tahoma" w:eastAsia="Times New Roman" w:hAnsi="Tahoma" w:cs="Tahoma"/>
          <w:b/>
          <w:bCs/>
        </w:rPr>
        <w:t>IV.2) KRYTERIA OCENY OFERT</w:t>
      </w:r>
    </w:p>
    <w:p w:rsidR="00F65D09" w:rsidRPr="004E5CD9" w:rsidRDefault="00F65D09" w:rsidP="004E5CD9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4E5CD9">
        <w:rPr>
          <w:rFonts w:ascii="Tahoma" w:eastAsia="Times New Roman" w:hAnsi="Tahoma" w:cs="Tahoma"/>
          <w:b/>
          <w:bCs/>
        </w:rPr>
        <w:t>IV.2.1) Kryteria oceny ofert:</w:t>
      </w:r>
      <w:r w:rsidRPr="004E5CD9">
        <w:rPr>
          <w:rFonts w:ascii="Tahoma" w:eastAsia="Times New Roman" w:hAnsi="Tahoma" w:cs="Tahoma"/>
        </w:rPr>
        <w:t xml:space="preserve"> cena oraz inne kryteria związane z przedmiotem </w:t>
      </w:r>
      <w:proofErr w:type="spellStart"/>
      <w:r w:rsidRPr="004E5CD9">
        <w:rPr>
          <w:rFonts w:ascii="Tahoma" w:eastAsia="Times New Roman" w:hAnsi="Tahoma" w:cs="Tahoma"/>
        </w:rPr>
        <w:t>zamówienia</w:t>
      </w:r>
      <w:proofErr w:type="spellEnd"/>
      <w:r w:rsidRPr="004E5CD9">
        <w:rPr>
          <w:rFonts w:ascii="Tahoma" w:eastAsia="Times New Roman" w:hAnsi="Tahoma" w:cs="Tahoma"/>
        </w:rPr>
        <w:t>:</w:t>
      </w:r>
    </w:p>
    <w:p w:rsidR="00F65D09" w:rsidRPr="004E5CD9" w:rsidRDefault="00F65D09" w:rsidP="004E5CD9">
      <w:pPr>
        <w:spacing w:before="100" w:beforeAutospacing="1" w:after="100" w:afterAutospacing="1"/>
        <w:ind w:left="720"/>
        <w:jc w:val="both"/>
        <w:rPr>
          <w:rFonts w:ascii="Tahoma" w:eastAsia="Times New Roman" w:hAnsi="Tahoma" w:cs="Tahoma"/>
        </w:rPr>
      </w:pPr>
      <w:r w:rsidRPr="004E5CD9">
        <w:rPr>
          <w:rFonts w:ascii="Tahoma" w:eastAsia="Times New Roman" w:hAnsi="Tahoma" w:cs="Tahoma"/>
        </w:rPr>
        <w:t xml:space="preserve">1. Cena - 60 </w:t>
      </w:r>
    </w:p>
    <w:p w:rsidR="00F65D09" w:rsidRPr="004E5CD9" w:rsidRDefault="00F65D09" w:rsidP="004E5CD9">
      <w:pPr>
        <w:spacing w:before="100" w:beforeAutospacing="1" w:after="100" w:afterAutospacing="1"/>
        <w:ind w:left="720"/>
        <w:jc w:val="both"/>
        <w:rPr>
          <w:rFonts w:ascii="Tahoma" w:eastAsia="Times New Roman" w:hAnsi="Tahoma" w:cs="Tahoma"/>
        </w:rPr>
      </w:pPr>
      <w:r w:rsidRPr="004E5CD9">
        <w:rPr>
          <w:rFonts w:ascii="Tahoma" w:eastAsia="Times New Roman" w:hAnsi="Tahoma" w:cs="Tahoma"/>
        </w:rPr>
        <w:t xml:space="preserve">2. doświadczenie osoby szkolącej - 30 </w:t>
      </w:r>
    </w:p>
    <w:p w:rsidR="00F65D09" w:rsidRPr="004E5CD9" w:rsidRDefault="00F65D09" w:rsidP="004E5CD9">
      <w:pPr>
        <w:spacing w:before="100" w:beforeAutospacing="1" w:after="100" w:afterAutospacing="1"/>
        <w:ind w:left="720"/>
        <w:jc w:val="both"/>
        <w:rPr>
          <w:rFonts w:ascii="Tahoma" w:eastAsia="Times New Roman" w:hAnsi="Tahoma" w:cs="Tahoma"/>
        </w:rPr>
      </w:pPr>
      <w:r w:rsidRPr="004E5CD9">
        <w:rPr>
          <w:rFonts w:ascii="Tahoma" w:eastAsia="Times New Roman" w:hAnsi="Tahoma" w:cs="Tahoma"/>
        </w:rPr>
        <w:t xml:space="preserve">3. zatrudnienia osoby bezrobotnej lub młodocianej lub niepełnosprawnej lub innej </w:t>
      </w:r>
      <w:r w:rsidR="004E5CD9">
        <w:rPr>
          <w:rFonts w:ascii="Tahoma" w:eastAsia="Times New Roman" w:hAnsi="Tahoma" w:cs="Tahoma"/>
        </w:rPr>
        <w:t>zgodnie z przepisami o zatrudnieniu socjalnym</w:t>
      </w:r>
      <w:r w:rsidRPr="004E5CD9">
        <w:rPr>
          <w:rFonts w:ascii="Tahoma" w:eastAsia="Times New Roman" w:hAnsi="Tahoma" w:cs="Tahoma"/>
        </w:rPr>
        <w:t xml:space="preserve">- 10 </w:t>
      </w:r>
    </w:p>
    <w:p w:rsidR="00F65D09" w:rsidRPr="004E5CD9" w:rsidRDefault="00F65D09" w:rsidP="004E5CD9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4E5CD9">
        <w:rPr>
          <w:rFonts w:ascii="Tahoma" w:eastAsia="Times New Roman" w:hAnsi="Tahoma" w:cs="Tahoma"/>
          <w:b/>
          <w:bCs/>
        </w:rPr>
        <w:t>IV.2.2)</w:t>
      </w:r>
      <w:r w:rsidRPr="004E5CD9">
        <w:rPr>
          <w:rFonts w:ascii="Tahoma" w:eastAsia="Times New Roman" w:hAnsi="Tahoma" w:cs="Tahoma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563"/>
      </w:tblGrid>
      <w:tr w:rsidR="00F65D09" w:rsidRPr="004E5CD9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09" w:rsidRPr="004E5CD9" w:rsidRDefault="00F65D09" w:rsidP="004E5CD9">
            <w:pPr>
              <w:jc w:val="both"/>
              <w:rPr>
                <w:rFonts w:ascii="Tahoma" w:eastAsia="Times New Roman" w:hAnsi="Tahoma" w:cs="Tahoma"/>
              </w:rPr>
            </w:pPr>
            <w:r w:rsidRPr="004E5CD9">
              <w:rPr>
                <w:rFonts w:ascii="Tahoma" w:eastAsia="Times New Roman" w:hAnsi="Tahoma" w:cs="Tahoma"/>
                <w:b/>
                <w:bCs/>
              </w:rPr>
              <w:t> </w:t>
            </w:r>
            <w:r w:rsidRPr="004E5CD9">
              <w:rPr>
                <w:rFonts w:ascii="Tahoma" w:eastAsia="Times New Roman" w:hAnsi="Tahoma" w:cs="Tahom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65D09" w:rsidRPr="004E5CD9" w:rsidRDefault="00F65D09" w:rsidP="004E5CD9">
            <w:pPr>
              <w:jc w:val="both"/>
              <w:rPr>
                <w:rFonts w:ascii="Tahoma" w:eastAsia="Times New Roman" w:hAnsi="Tahoma" w:cs="Tahoma"/>
              </w:rPr>
            </w:pPr>
            <w:r w:rsidRPr="004E5CD9">
              <w:rPr>
                <w:rFonts w:ascii="Tahoma" w:eastAsia="Times New Roman" w:hAnsi="Tahoma" w:cs="Tahoma"/>
                <w:b/>
                <w:bCs/>
              </w:rPr>
              <w:t>przeprowadzona będzie aukcja elektroniczna,</w:t>
            </w:r>
            <w:r w:rsidRPr="004E5CD9">
              <w:rPr>
                <w:rFonts w:ascii="Tahoma" w:eastAsia="Times New Roman" w:hAnsi="Tahoma" w:cs="Tahoma"/>
              </w:rPr>
              <w:t xml:space="preserve"> adres strony, na której będzie prowadzona: </w:t>
            </w:r>
          </w:p>
        </w:tc>
      </w:tr>
    </w:tbl>
    <w:p w:rsidR="004E5CD9" w:rsidRPr="004E5CD9" w:rsidRDefault="004E5CD9" w:rsidP="004E5CD9">
      <w:pPr>
        <w:spacing w:before="100" w:beforeAutospacing="1" w:after="100" w:afterAutospacing="1"/>
        <w:jc w:val="both"/>
        <w:rPr>
          <w:rFonts w:ascii="Tahoma" w:eastAsia="Times New Roman" w:hAnsi="Tahoma" w:cs="Tahoma"/>
          <w:bCs/>
        </w:rPr>
      </w:pPr>
      <w:r w:rsidRPr="004E5CD9">
        <w:rPr>
          <w:rFonts w:ascii="Tahoma" w:eastAsia="Times New Roman" w:hAnsi="Tahoma" w:cs="Tahoma"/>
          <w:bCs/>
        </w:rPr>
        <w:t>nie dotyczy</w:t>
      </w:r>
    </w:p>
    <w:p w:rsidR="00F65D09" w:rsidRPr="004E5CD9" w:rsidRDefault="00F65D09" w:rsidP="004E5CD9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4E5CD9">
        <w:rPr>
          <w:rFonts w:ascii="Tahoma" w:eastAsia="Times New Roman" w:hAnsi="Tahoma" w:cs="Tahoma"/>
          <w:b/>
          <w:bCs/>
        </w:rPr>
        <w:t>IV.3) ZMIANA UMOWY</w:t>
      </w:r>
    </w:p>
    <w:p w:rsidR="00F65D09" w:rsidRPr="004E5CD9" w:rsidRDefault="00F65D09" w:rsidP="004E5CD9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4E5CD9">
        <w:rPr>
          <w:rFonts w:ascii="Tahoma" w:eastAsia="Times New Roman" w:hAnsi="Tahoma" w:cs="Tahoma"/>
          <w:b/>
          <w:bCs/>
        </w:rPr>
        <w:t xml:space="preserve">przewiduje się istotne zmiany postanowień zawartej umowy w stosunku do treści oferty, na podstawie której dokonano wyboru wykonawcy: </w:t>
      </w:r>
    </w:p>
    <w:p w:rsidR="00F65D09" w:rsidRPr="004E5CD9" w:rsidRDefault="00F65D09" w:rsidP="004E5CD9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4E5CD9">
        <w:rPr>
          <w:rFonts w:ascii="Tahoma" w:eastAsia="Times New Roman" w:hAnsi="Tahoma" w:cs="Tahoma"/>
          <w:b/>
          <w:bCs/>
        </w:rPr>
        <w:t>Dopuszczalne zmiany postanowień umowy oraz określenie warunków zmian</w:t>
      </w:r>
    </w:p>
    <w:p w:rsidR="00F65D09" w:rsidRPr="004E5CD9" w:rsidRDefault="00F65D09" w:rsidP="004E5CD9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4E5CD9">
        <w:rPr>
          <w:rFonts w:ascii="Tahoma" w:eastAsia="Times New Roman" w:hAnsi="Tahoma" w:cs="Tahoma"/>
        </w:rPr>
        <w:t>Zamawiający przewiduje możliwość zmiany postanowień niniejszej umowy w następujących przypadkach:1)nastąpi zmiana stanu prawnego w zakresie mającym wpływ na realizację przedmiotu zamówienia,2)nastąpi konieczność zmiany terminów określonych w umowie, spowodowana obiektywnymi czynnikami uniemożliwiającymi ich dotrzymanie oraz wynika z okoliczności, których nie można było przewidzieć w chwili zawarcia umowy.3)zmiana miejsca szkolenia dopuszczalna jest, jeśli wykonawca zaoferuje w zamian obiekt i salę, zgodną z warunkami opisanymi w SIWZ.</w:t>
      </w:r>
    </w:p>
    <w:p w:rsidR="00F65D09" w:rsidRPr="004E5CD9" w:rsidRDefault="00F65D09" w:rsidP="004E5CD9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4E5CD9">
        <w:rPr>
          <w:rFonts w:ascii="Tahoma" w:eastAsia="Times New Roman" w:hAnsi="Tahoma" w:cs="Tahoma"/>
          <w:b/>
          <w:bCs/>
        </w:rPr>
        <w:t>IV.4) INFORMACJE ADMINISTRACYJNE</w:t>
      </w:r>
    </w:p>
    <w:p w:rsidR="00E042ED" w:rsidRDefault="00F65D09" w:rsidP="004E5CD9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4E5CD9">
        <w:rPr>
          <w:rFonts w:ascii="Tahoma" w:eastAsia="Times New Roman" w:hAnsi="Tahoma" w:cs="Tahoma"/>
          <w:b/>
          <w:bCs/>
        </w:rPr>
        <w:t>IV.4.1)</w:t>
      </w:r>
      <w:r w:rsidRPr="004E5CD9">
        <w:rPr>
          <w:rFonts w:ascii="Tahoma" w:eastAsia="Times New Roman" w:hAnsi="Tahoma" w:cs="Tahoma"/>
        </w:rPr>
        <w:t xml:space="preserve">  </w:t>
      </w:r>
      <w:r w:rsidRPr="004E5CD9">
        <w:rPr>
          <w:rFonts w:ascii="Tahoma" w:eastAsia="Times New Roman" w:hAnsi="Tahoma" w:cs="Tahoma"/>
          <w:b/>
          <w:bCs/>
        </w:rPr>
        <w:t>Adres strony internetowej, na której jest dostępna specyfikacja istotnych warunków zamówienia:</w:t>
      </w:r>
      <w:r w:rsidRPr="004E5CD9">
        <w:rPr>
          <w:rFonts w:ascii="Tahoma" w:eastAsia="Times New Roman" w:hAnsi="Tahoma" w:cs="Tahoma"/>
        </w:rPr>
        <w:t>www.dwup.pl</w:t>
      </w:r>
      <w:r w:rsidRPr="004E5CD9">
        <w:rPr>
          <w:rFonts w:ascii="Tahoma" w:eastAsia="Times New Roman" w:hAnsi="Tahoma" w:cs="Tahoma"/>
        </w:rPr>
        <w:br/>
      </w:r>
      <w:r w:rsidRPr="004E5CD9">
        <w:rPr>
          <w:rFonts w:ascii="Tahoma" w:eastAsia="Times New Roman" w:hAnsi="Tahoma" w:cs="Tahoma"/>
          <w:b/>
          <w:bCs/>
        </w:rPr>
        <w:t xml:space="preserve">Specyfikację istotnych warunków </w:t>
      </w:r>
      <w:proofErr w:type="spellStart"/>
      <w:r w:rsidRPr="004E5CD9">
        <w:rPr>
          <w:rFonts w:ascii="Tahoma" w:eastAsia="Times New Roman" w:hAnsi="Tahoma" w:cs="Tahoma"/>
          <w:b/>
          <w:bCs/>
        </w:rPr>
        <w:t>zamówienia</w:t>
      </w:r>
      <w:proofErr w:type="spellEnd"/>
      <w:r w:rsidRPr="004E5CD9">
        <w:rPr>
          <w:rFonts w:ascii="Tahoma" w:eastAsia="Times New Roman" w:hAnsi="Tahoma" w:cs="Tahoma"/>
          <w:b/>
          <w:bCs/>
        </w:rPr>
        <w:t xml:space="preserve"> można uzyskać pod adresem:</w:t>
      </w:r>
      <w:r w:rsidRPr="004E5CD9">
        <w:rPr>
          <w:rFonts w:ascii="Tahoma" w:eastAsia="Times New Roman" w:hAnsi="Tahoma" w:cs="Tahoma"/>
        </w:rPr>
        <w:t xml:space="preserve"> Dolnośląski Wojewódzki Urząd Pracy Al. Armii Krajo</w:t>
      </w:r>
      <w:r w:rsidR="004E5CD9">
        <w:rPr>
          <w:rFonts w:ascii="Tahoma" w:eastAsia="Times New Roman" w:hAnsi="Tahoma" w:cs="Tahoma"/>
        </w:rPr>
        <w:t>wej 54 50-541 Wrocław, pok.314.</w:t>
      </w:r>
    </w:p>
    <w:p w:rsidR="00F65D09" w:rsidRPr="004E5CD9" w:rsidRDefault="00F65D09" w:rsidP="004E5CD9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4E5CD9">
        <w:rPr>
          <w:rFonts w:ascii="Tahoma" w:eastAsia="Times New Roman" w:hAnsi="Tahoma" w:cs="Tahoma"/>
          <w:b/>
          <w:bCs/>
        </w:rPr>
        <w:t>IV.4.4) Termin składania wniosków o dopuszczenie do udziału w postępowaniu lub ofert:</w:t>
      </w:r>
      <w:r w:rsidRPr="004E5CD9">
        <w:rPr>
          <w:rFonts w:ascii="Tahoma" w:eastAsia="Times New Roman" w:hAnsi="Tahoma" w:cs="Tahoma"/>
        </w:rPr>
        <w:t xml:space="preserve"> 07.04.2016 godzina 10:00, miejsce: Dolnośląski Wojewódzki Urząd Pracy Al. Armii Krajowej</w:t>
      </w:r>
      <w:r w:rsidR="004E5CD9">
        <w:rPr>
          <w:rFonts w:ascii="Tahoma" w:eastAsia="Times New Roman" w:hAnsi="Tahoma" w:cs="Tahoma"/>
        </w:rPr>
        <w:t xml:space="preserve"> 54 50-541 Wrocław, Kancelaria.</w:t>
      </w:r>
    </w:p>
    <w:p w:rsidR="00F65D09" w:rsidRPr="004E5CD9" w:rsidRDefault="00F65D09" w:rsidP="004E5CD9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4E5CD9">
        <w:rPr>
          <w:rFonts w:ascii="Tahoma" w:eastAsia="Times New Roman" w:hAnsi="Tahoma" w:cs="Tahoma"/>
          <w:b/>
          <w:bCs/>
        </w:rPr>
        <w:t>IV.4.5) Termin związania ofertą:</w:t>
      </w:r>
      <w:r w:rsidRPr="004E5CD9">
        <w:rPr>
          <w:rFonts w:ascii="Tahoma" w:eastAsia="Times New Roman" w:hAnsi="Tahoma" w:cs="Tahoma"/>
        </w:rPr>
        <w:t xml:space="preserve"> okres w dniach: 30 (</w:t>
      </w:r>
      <w:proofErr w:type="spellStart"/>
      <w:r w:rsidRPr="004E5CD9">
        <w:rPr>
          <w:rFonts w:ascii="Tahoma" w:eastAsia="Times New Roman" w:hAnsi="Tahoma" w:cs="Tahoma"/>
        </w:rPr>
        <w:t>od</w:t>
      </w:r>
      <w:proofErr w:type="spellEnd"/>
      <w:r w:rsidRPr="004E5CD9">
        <w:rPr>
          <w:rFonts w:ascii="Tahoma" w:eastAsia="Times New Roman" w:hAnsi="Tahoma" w:cs="Tahoma"/>
        </w:rPr>
        <w:t xml:space="preserve"> ostatecznego terminu składania ofert).</w:t>
      </w:r>
    </w:p>
    <w:p w:rsidR="00E042ED" w:rsidRDefault="00F65D09" w:rsidP="004E5CD9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4E5CD9">
        <w:rPr>
          <w:rFonts w:ascii="Tahoma" w:eastAsia="Times New Roman" w:hAnsi="Tahoma" w:cs="Tahoma"/>
          <w:b/>
          <w:bCs/>
        </w:rPr>
        <w:lastRenderedPageBreak/>
        <w:t>IV.4.16) Informacje dodatkowe, w tym dotyczące finansowania projektu/programu ze środków Unii Europejskiej:</w:t>
      </w:r>
      <w:r w:rsidRPr="004E5CD9">
        <w:rPr>
          <w:rFonts w:ascii="Tahoma" w:eastAsia="Times New Roman" w:hAnsi="Tahoma" w:cs="Tahoma"/>
        </w:rPr>
        <w:t xml:space="preserve"> Przedmiot </w:t>
      </w:r>
      <w:proofErr w:type="spellStart"/>
      <w:r w:rsidRPr="004E5CD9">
        <w:rPr>
          <w:rFonts w:ascii="Tahoma" w:eastAsia="Times New Roman" w:hAnsi="Tahoma" w:cs="Tahoma"/>
        </w:rPr>
        <w:t>zamówienia</w:t>
      </w:r>
      <w:proofErr w:type="spellEnd"/>
      <w:r w:rsidRPr="004E5CD9">
        <w:rPr>
          <w:rFonts w:ascii="Tahoma" w:eastAsia="Times New Roman" w:hAnsi="Tahoma" w:cs="Tahoma"/>
        </w:rPr>
        <w:t xml:space="preserve"> jest realizowany w ramach projektu Pomoc techniczna PO WER dla Dolnośląskiego Wojewódzkiego Urzędu Pracy na rok 2016 oraz RPO Pomoc Techniczna 2014-2020 - DWUP na 2016r. i jest współfinansowany przez Unię Europejską ze środków Euro</w:t>
      </w:r>
      <w:r w:rsidR="00E042ED">
        <w:rPr>
          <w:rFonts w:ascii="Tahoma" w:eastAsia="Times New Roman" w:hAnsi="Tahoma" w:cs="Tahoma"/>
        </w:rPr>
        <w:t>pejskiego Funduszu Społecznego.</w:t>
      </w:r>
    </w:p>
    <w:p w:rsidR="00F65D09" w:rsidRPr="004E5CD9" w:rsidRDefault="00F65D09" w:rsidP="004E5CD9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4E5CD9">
        <w:rPr>
          <w:rFonts w:ascii="Tahoma" w:eastAsia="Times New Roman" w:hAnsi="Tahoma" w:cs="Tahoma"/>
          <w:b/>
          <w:bCs/>
        </w:rPr>
        <w:t xml:space="preserve">IV.4.17) Czy przewiduje się unieważnienie postępowania o udzielenie </w:t>
      </w:r>
      <w:proofErr w:type="spellStart"/>
      <w:r w:rsidRPr="004E5CD9">
        <w:rPr>
          <w:rFonts w:ascii="Tahoma" w:eastAsia="Times New Roman" w:hAnsi="Tahoma" w:cs="Tahoma"/>
          <w:b/>
          <w:bCs/>
        </w:rPr>
        <w:t>zamówienia</w:t>
      </w:r>
      <w:proofErr w:type="spellEnd"/>
      <w:r w:rsidRPr="004E5CD9">
        <w:rPr>
          <w:rFonts w:ascii="Tahoma" w:eastAsia="Times New Roman" w:hAnsi="Tahoma" w:cs="Tahoma"/>
          <w:b/>
          <w:bCs/>
        </w:rPr>
        <w:t xml:space="preserve">, w przypadku nieprzyznania środków pochodzących z budżetu Unii Europejskiej oraz niepodlegających zwrotowi środków z </w:t>
      </w:r>
      <w:proofErr w:type="spellStart"/>
      <w:r w:rsidRPr="004E5CD9">
        <w:rPr>
          <w:rFonts w:ascii="Tahoma" w:eastAsia="Times New Roman" w:hAnsi="Tahoma" w:cs="Tahoma"/>
          <w:b/>
          <w:bCs/>
        </w:rPr>
        <w:t>pomocy</w:t>
      </w:r>
      <w:proofErr w:type="spellEnd"/>
      <w:r w:rsidRPr="004E5CD9">
        <w:rPr>
          <w:rFonts w:ascii="Tahoma" w:eastAsia="Times New Roman" w:hAnsi="Tahoma" w:cs="Tahoma"/>
          <w:b/>
          <w:bCs/>
        </w:rPr>
        <w:t xml:space="preserve"> udzielonej przez państwa członkowskie Europejskiego Porozumienia o Wolnym Handlu (EFTA), które miały być przeznaczone na sfinansowanie całości lub części </w:t>
      </w:r>
      <w:proofErr w:type="spellStart"/>
      <w:r w:rsidRPr="004E5CD9">
        <w:rPr>
          <w:rFonts w:ascii="Tahoma" w:eastAsia="Times New Roman" w:hAnsi="Tahoma" w:cs="Tahoma"/>
          <w:b/>
          <w:bCs/>
        </w:rPr>
        <w:t>zamówienia</w:t>
      </w:r>
      <w:proofErr w:type="spellEnd"/>
      <w:r w:rsidRPr="004E5CD9">
        <w:rPr>
          <w:rFonts w:ascii="Tahoma" w:eastAsia="Times New Roman" w:hAnsi="Tahoma" w:cs="Tahoma"/>
          <w:b/>
          <w:bCs/>
        </w:rPr>
        <w:t xml:space="preserve">: </w:t>
      </w:r>
      <w:r w:rsidRPr="004E5CD9">
        <w:rPr>
          <w:rFonts w:ascii="Tahoma" w:eastAsia="Times New Roman" w:hAnsi="Tahoma" w:cs="Tahoma"/>
        </w:rPr>
        <w:t>nie</w:t>
      </w: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340EBE" w:rsidRDefault="002542AA" w:rsidP="00B461CD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 xml:space="preserve">                                                                                        </w:t>
      </w:r>
    </w:p>
    <w:sectPr w:rsidR="00340EBE" w:rsidSect="003E2807">
      <w:footerReference w:type="default" r:id="rId8"/>
      <w:headerReference w:type="first" r:id="rId9"/>
      <w:footerReference w:type="first" r:id="rId10"/>
      <w:pgSz w:w="11906" w:h="16838" w:code="9"/>
      <w:pgMar w:top="851" w:right="1134" w:bottom="1134" w:left="1134" w:header="567" w:footer="98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CD9" w:rsidRDefault="004E5CD9">
      <w:r>
        <w:separator/>
      </w:r>
    </w:p>
  </w:endnote>
  <w:endnote w:type="continuationSeparator" w:id="0">
    <w:p w:rsidR="004E5CD9" w:rsidRDefault="004E5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hAnsi="Tahoma" w:cs="Tahoma"/>
        <w:sz w:val="16"/>
        <w:szCs w:val="16"/>
      </w:rPr>
      <w:id w:val="12246258"/>
      <w:docPartObj>
        <w:docPartGallery w:val="Page Numbers (Bottom of Page)"/>
        <w:docPartUnique/>
      </w:docPartObj>
    </w:sdtPr>
    <w:sdtContent>
      <w:p w:rsidR="004E5CD9" w:rsidRPr="006E6E0D" w:rsidRDefault="004E5CD9">
        <w:pPr>
          <w:pStyle w:val="Stopka"/>
          <w:jc w:val="right"/>
          <w:rPr>
            <w:rFonts w:ascii="Tahoma" w:hAnsi="Tahoma" w:cs="Tahoma"/>
            <w:sz w:val="16"/>
            <w:szCs w:val="16"/>
          </w:rPr>
        </w:pPr>
        <w:r w:rsidRPr="006E6E0D">
          <w:rPr>
            <w:rFonts w:ascii="Tahoma" w:hAnsi="Tahoma" w:cs="Tahoma"/>
            <w:sz w:val="16"/>
            <w:szCs w:val="16"/>
          </w:rPr>
          <w:t xml:space="preserve">str. </w:t>
        </w:r>
        <w:r w:rsidRPr="006E6E0D">
          <w:rPr>
            <w:rFonts w:ascii="Tahoma" w:hAnsi="Tahoma" w:cs="Tahoma"/>
            <w:sz w:val="16"/>
            <w:szCs w:val="16"/>
          </w:rPr>
          <w:fldChar w:fldCharType="begin"/>
        </w:r>
        <w:r w:rsidRPr="006E6E0D">
          <w:rPr>
            <w:rFonts w:ascii="Tahoma" w:hAnsi="Tahoma" w:cs="Tahoma"/>
            <w:sz w:val="16"/>
            <w:szCs w:val="16"/>
          </w:rPr>
          <w:instrText xml:space="preserve"> PAGE    \* MERGEFORMAT </w:instrText>
        </w:r>
        <w:r w:rsidRPr="006E6E0D">
          <w:rPr>
            <w:rFonts w:ascii="Tahoma" w:hAnsi="Tahoma" w:cs="Tahoma"/>
            <w:sz w:val="16"/>
            <w:szCs w:val="16"/>
          </w:rPr>
          <w:fldChar w:fldCharType="separate"/>
        </w:r>
        <w:r w:rsidR="00E042ED">
          <w:rPr>
            <w:rFonts w:ascii="Tahoma" w:hAnsi="Tahoma" w:cs="Tahoma"/>
            <w:noProof/>
            <w:sz w:val="16"/>
            <w:szCs w:val="16"/>
          </w:rPr>
          <w:t>5</w:t>
        </w:r>
        <w:r w:rsidRPr="006E6E0D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4E5CD9" w:rsidRDefault="004E5CD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CD9" w:rsidRDefault="004E5CD9">
    <w:pPr>
      <w:pStyle w:val="Stopka"/>
    </w:pPr>
    <w:r>
      <w:rPr>
        <w:noProof/>
      </w:rPr>
      <w:pict>
        <v:group id="Grupa 17" o:spid="_x0000_s2114" style="position:absolute;margin-left:0;margin-top:759.8pt;width:497.25pt;height:65.25pt;z-index:-251657216;mso-position-horizontal:center;mso-position-horizontal-relative:page;mso-position-vertical-relative:page" coordsize="6315075,828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2115" type="#_x0000_t75" style="position:absolute;width:1590675;height:828675;visibility:visible">
            <v:imagedata r:id="rId1" o:title=""/>
            <v:path arrowok="t"/>
          </v:shape>
          <v:shape id="Obraz 6" o:spid="_x0000_s2116" type="#_x0000_t75" style="position:absolute;left:2286000;top:190500;width:1285875;height:466725;visibility:visible">
            <v:imagedata r:id="rId2" o:title=""/>
            <v:path arrowok="t"/>
          </v:shape>
          <v:shape id="Obraz 12" o:spid="_x0000_s2117" type="#_x0000_t75" style="position:absolute;left:4152900;top:123825;width:2162175;height:647700;visibility:visible">
            <v:imagedata r:id="rId3" o:title=""/>
            <v:path arrowok="t"/>
          </v:shape>
          <w10:wrap anchorx="page" anchory="page"/>
        </v:group>
      </w:pict>
    </w:r>
  </w:p>
  <w:p w:rsidR="004E5CD9" w:rsidRDefault="004E5CD9">
    <w:pPr>
      <w:pStyle w:val="Stopka"/>
    </w:pPr>
  </w:p>
  <w:p w:rsidR="004E5CD9" w:rsidRDefault="004E5C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CD9" w:rsidRDefault="004E5CD9">
      <w:r>
        <w:separator/>
      </w:r>
    </w:p>
  </w:footnote>
  <w:footnote w:type="continuationSeparator" w:id="0">
    <w:p w:rsidR="004E5CD9" w:rsidRDefault="004E5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CD9" w:rsidRDefault="004E5CD9" w:rsidP="009D42E3">
    <w:pPr>
      <w:pStyle w:val="Nagwek3"/>
      <w:ind w:left="567"/>
      <w:jc w:val="center"/>
      <w:rPr>
        <w:b/>
        <w:bCs/>
        <w:sz w:val="18"/>
        <w:szCs w:val="32"/>
      </w:rPr>
    </w:pPr>
    <w:r>
      <w:rPr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1205865</wp:posOffset>
          </wp:positionH>
          <wp:positionV relativeFrom="paragraph">
            <wp:posOffset>0</wp:posOffset>
          </wp:positionV>
          <wp:extent cx="441960" cy="504190"/>
          <wp:effectExtent l="19050" t="0" r="0" b="0"/>
          <wp:wrapSquare wrapText="bothSides"/>
          <wp:docPr id="27" name="Obraz 27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54371">
      <w:rPr>
        <w:noProof/>
        <w:sz w:val="24"/>
      </w:rPr>
      <w:pict>
        <v:line id="_x0000_s2086" style="position:absolute;left:0;text-align:left;z-index:251658240;mso-position-horizontal:center;mso-position-horizontal-relative:page;mso-position-vertical-relative:text" from="0,60.1pt" to="519.75pt,60.1pt" strokeweight="1.5pt">
          <w10:wrap anchorx="page"/>
          <w10:anchorlock/>
        </v:line>
      </w:pict>
    </w:r>
    <w:r w:rsidRPr="00F54371">
      <w:rPr>
        <w:sz w:val="24"/>
      </w:rPr>
      <w:pict>
        <v:line id="_x0000_s2054" style="position:absolute;left:0;text-align:left;z-index:251656192;mso-position-horizontal:center;mso-position-horizontal-relative:page;mso-position-vertical-relative:text" from="0,735.9pt" to="519.75pt,735.9pt" strokeweight="1.5pt">
          <w10:wrap anchorx="page"/>
          <w10:anchorlock/>
        </v:line>
      </w:pict>
    </w:r>
    <w:r w:rsidRPr="00FD2B43">
      <w:rPr>
        <w:b/>
        <w:bCs/>
        <w:sz w:val="18"/>
        <w:szCs w:val="32"/>
      </w:rPr>
      <w:t>DOLNOŚLĄSKI WOJEWÓDZKI URZĄD PRACY</w:t>
    </w:r>
  </w:p>
  <w:p w:rsidR="004E5CD9" w:rsidRDefault="004E5CD9" w:rsidP="009D42E3">
    <w:pPr>
      <w:pStyle w:val="Nagwek3"/>
      <w:spacing w:before="40"/>
      <w:ind w:left="567"/>
      <w:jc w:val="center"/>
      <w:rPr>
        <w:sz w:val="20"/>
        <w:szCs w:val="18"/>
      </w:rPr>
    </w:pPr>
    <w:r w:rsidRPr="002E6548">
      <w:rPr>
        <w:sz w:val="20"/>
        <w:szCs w:val="18"/>
      </w:rPr>
      <w:t>Wydział Organizacyjno - Prawny</w:t>
    </w:r>
  </w:p>
  <w:p w:rsidR="004E5CD9" w:rsidRPr="009D42E3" w:rsidRDefault="004E5CD9" w:rsidP="009D42E3">
    <w:pPr>
      <w:spacing w:after="40"/>
      <w:ind w:left="567"/>
      <w:jc w:val="center"/>
    </w:pPr>
  </w:p>
  <w:p w:rsidR="004E5CD9" w:rsidRPr="00861A4F" w:rsidRDefault="004E5CD9" w:rsidP="009D42E3">
    <w:pPr>
      <w:pStyle w:val="Nagwek3"/>
      <w:ind w:left="567"/>
      <w:jc w:val="center"/>
      <w:rPr>
        <w:rFonts w:ascii="Book Antiqua" w:hAnsi="Book Antiqua"/>
        <w:sz w:val="18"/>
      </w:rPr>
    </w:pPr>
    <w:r>
      <w:rPr>
        <w:sz w:val="14"/>
      </w:rPr>
      <w:t>50-541 Wrocław, al. Armii Krajowej 54</w:t>
    </w:r>
  </w:p>
  <w:p w:rsidR="004E5CD9" w:rsidRPr="0087778E" w:rsidRDefault="004E5CD9" w:rsidP="009D42E3">
    <w:pPr>
      <w:pStyle w:val="Nagwek3"/>
      <w:ind w:left="567"/>
      <w:jc w:val="center"/>
      <w:rPr>
        <w:sz w:val="14"/>
      </w:rPr>
    </w:pPr>
    <w:r w:rsidRPr="000C4950">
      <w:rPr>
        <w:sz w:val="14"/>
      </w:rPr>
      <w:t xml:space="preserve">tel. </w:t>
    </w:r>
    <w:r>
      <w:rPr>
        <w:sz w:val="14"/>
      </w:rPr>
      <w:t xml:space="preserve">71 39 74 200   </w:t>
    </w:r>
    <w:proofErr w:type="spellStart"/>
    <w:r>
      <w:rPr>
        <w:sz w:val="14"/>
      </w:rPr>
      <w:t>fax</w:t>
    </w:r>
    <w:proofErr w:type="spellEnd"/>
    <w:r>
      <w:rPr>
        <w:sz w:val="14"/>
      </w:rPr>
      <w:t xml:space="preserve"> 71 39 74 202   e-mail: </w:t>
    </w:r>
    <w:r w:rsidRPr="00E21D87">
      <w:rPr>
        <w:sz w:val="14"/>
      </w:rPr>
      <w:t>wroclaw.dwup@dwup.pl</w:t>
    </w:r>
  </w:p>
  <w:p w:rsidR="004E5CD9" w:rsidRPr="003E2807" w:rsidRDefault="004E5CD9" w:rsidP="003E2807">
    <w:pPr>
      <w:pStyle w:val="Nagwek3"/>
      <w:ind w:left="567"/>
      <w:jc w:val="center"/>
      <w:rPr>
        <w:sz w:val="14"/>
      </w:rPr>
    </w:pPr>
  </w:p>
  <w:p w:rsidR="004E5CD9" w:rsidRPr="000C4950" w:rsidRDefault="004E5CD9" w:rsidP="002A6B60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3C1E"/>
    <w:multiLevelType w:val="multilevel"/>
    <w:tmpl w:val="0EBC7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60A46"/>
    <w:multiLevelType w:val="hybridMultilevel"/>
    <w:tmpl w:val="88B86CE2"/>
    <w:lvl w:ilvl="0" w:tplc="409857C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B6E368D"/>
    <w:multiLevelType w:val="multilevel"/>
    <w:tmpl w:val="01C4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1032ED"/>
    <w:multiLevelType w:val="multilevel"/>
    <w:tmpl w:val="A274CEC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134C7664"/>
    <w:multiLevelType w:val="hybridMultilevel"/>
    <w:tmpl w:val="CD40A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F360572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ahoma" w:eastAsia="Verdana,Bold" w:hAnsi="Tahoma" w:cs="Tahoma"/>
        <w:b w:val="0"/>
      </w:rPr>
    </w:lvl>
    <w:lvl w:ilvl="2" w:tplc="0ABC463E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b w:val="0"/>
        <w:sz w:val="20"/>
        <w:szCs w:val="20"/>
      </w:rPr>
    </w:lvl>
    <w:lvl w:ilvl="3" w:tplc="7EC6DAA8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b w:val="0"/>
        <w:sz w:val="20"/>
        <w:szCs w:val="20"/>
      </w:rPr>
    </w:lvl>
    <w:lvl w:ilvl="4" w:tplc="4914FD50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186B6720"/>
    <w:multiLevelType w:val="multilevel"/>
    <w:tmpl w:val="D5E8E68C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1908766F"/>
    <w:multiLevelType w:val="hybridMultilevel"/>
    <w:tmpl w:val="2786A580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510577"/>
    <w:multiLevelType w:val="hybridMultilevel"/>
    <w:tmpl w:val="2B1AF92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0403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5E6777"/>
    <w:multiLevelType w:val="hybridMultilevel"/>
    <w:tmpl w:val="F490C59C"/>
    <w:lvl w:ilvl="0" w:tplc="4078AD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5B1007"/>
    <w:multiLevelType w:val="hybridMultilevel"/>
    <w:tmpl w:val="A26CB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71D84"/>
    <w:multiLevelType w:val="hybridMultilevel"/>
    <w:tmpl w:val="131A23C8"/>
    <w:lvl w:ilvl="0" w:tplc="089A5DC4">
      <w:start w:val="1"/>
      <w:numFmt w:val="lowerLetter"/>
      <w:lvlText w:val="%1)"/>
      <w:lvlJc w:val="left"/>
      <w:pPr>
        <w:ind w:left="1494" w:hanging="360"/>
      </w:pPr>
      <w:rPr>
        <w:rFonts w:ascii="Tahoma" w:eastAsia="Calibri" w:hAnsi="Tahoma" w:cs="Tahoma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229D278A"/>
    <w:multiLevelType w:val="hybridMultilevel"/>
    <w:tmpl w:val="8DBE4C0A"/>
    <w:lvl w:ilvl="0" w:tplc="6E7867EE">
      <w:start w:val="1"/>
      <w:numFmt w:val="decimal"/>
      <w:lvlText w:val="%1)"/>
      <w:lvlJc w:val="left"/>
      <w:pPr>
        <w:ind w:left="644" w:hanging="360"/>
      </w:pPr>
      <w:rPr>
        <w:rFonts w:ascii="Tahoma" w:eastAsia="Arial Unicode MS" w:hAnsi="Tahoma" w:cs="Tahoma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8335DA2"/>
    <w:multiLevelType w:val="multilevel"/>
    <w:tmpl w:val="C118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7779E0"/>
    <w:multiLevelType w:val="hybridMultilevel"/>
    <w:tmpl w:val="8DBE4C0A"/>
    <w:lvl w:ilvl="0" w:tplc="6E7867EE">
      <w:start w:val="1"/>
      <w:numFmt w:val="decimal"/>
      <w:lvlText w:val="%1)"/>
      <w:lvlJc w:val="left"/>
      <w:pPr>
        <w:ind w:left="644" w:hanging="360"/>
      </w:pPr>
      <w:rPr>
        <w:rFonts w:ascii="Tahoma" w:eastAsia="Arial Unicode MS" w:hAnsi="Tahoma" w:cs="Tahoma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9927F2E"/>
    <w:multiLevelType w:val="hybridMultilevel"/>
    <w:tmpl w:val="53704F7A"/>
    <w:lvl w:ilvl="0" w:tplc="0415000F">
      <w:start w:val="1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8A1092"/>
    <w:multiLevelType w:val="hybridMultilevel"/>
    <w:tmpl w:val="A552E2F8"/>
    <w:lvl w:ilvl="0" w:tplc="041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7">
    <w:nsid w:val="33627FB5"/>
    <w:multiLevelType w:val="hybridMultilevel"/>
    <w:tmpl w:val="00F28D3C"/>
    <w:lvl w:ilvl="0" w:tplc="A96E67D0">
      <w:start w:val="1"/>
      <w:numFmt w:val="decimal"/>
      <w:lvlText w:val="%1)"/>
      <w:lvlJc w:val="left"/>
      <w:pPr>
        <w:ind w:left="915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8">
    <w:nsid w:val="33AF6F4B"/>
    <w:multiLevelType w:val="hybridMultilevel"/>
    <w:tmpl w:val="F2843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DB076F"/>
    <w:multiLevelType w:val="hybridMultilevel"/>
    <w:tmpl w:val="9CE44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827E6"/>
    <w:multiLevelType w:val="hybridMultilevel"/>
    <w:tmpl w:val="93B88426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14F2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8D620F"/>
    <w:multiLevelType w:val="multilevel"/>
    <w:tmpl w:val="F3906CA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8"/>
      <w:numFmt w:val="decimal"/>
      <w:isLgl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23">
    <w:nsid w:val="3D6E5C23"/>
    <w:multiLevelType w:val="hybridMultilevel"/>
    <w:tmpl w:val="D33E85F2"/>
    <w:lvl w:ilvl="0" w:tplc="0166E1C0">
      <w:start w:val="1"/>
      <w:numFmt w:val="lowerLetter"/>
      <w:lvlText w:val="%1)"/>
      <w:lvlJc w:val="left"/>
      <w:pPr>
        <w:ind w:left="1571" w:hanging="360"/>
      </w:pPr>
      <w:rPr>
        <w:rFonts w:ascii="Tahoma" w:eastAsia="Calibri" w:hAnsi="Tahoma" w:cs="Tahoma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2BC6E07"/>
    <w:multiLevelType w:val="hybridMultilevel"/>
    <w:tmpl w:val="C78CF3CA"/>
    <w:lvl w:ilvl="0" w:tplc="C15EEB42">
      <w:start w:val="1"/>
      <w:numFmt w:val="decimal"/>
      <w:lvlText w:val="%1)"/>
      <w:lvlJc w:val="left"/>
      <w:pPr>
        <w:ind w:left="574" w:hanging="360"/>
      </w:pPr>
    </w:lvl>
    <w:lvl w:ilvl="1" w:tplc="04150019">
      <w:start w:val="1"/>
      <w:numFmt w:val="lowerLetter"/>
      <w:lvlText w:val="%2."/>
      <w:lvlJc w:val="left"/>
      <w:pPr>
        <w:ind w:left="1294" w:hanging="360"/>
      </w:pPr>
    </w:lvl>
    <w:lvl w:ilvl="2" w:tplc="0415001B">
      <w:start w:val="1"/>
      <w:numFmt w:val="lowerRoman"/>
      <w:lvlText w:val="%3."/>
      <w:lvlJc w:val="right"/>
      <w:pPr>
        <w:ind w:left="2014" w:hanging="180"/>
      </w:pPr>
    </w:lvl>
    <w:lvl w:ilvl="3" w:tplc="0415000F">
      <w:start w:val="1"/>
      <w:numFmt w:val="decimal"/>
      <w:lvlText w:val="%4."/>
      <w:lvlJc w:val="left"/>
      <w:pPr>
        <w:ind w:left="2734" w:hanging="360"/>
      </w:pPr>
    </w:lvl>
    <w:lvl w:ilvl="4" w:tplc="04150019">
      <w:start w:val="1"/>
      <w:numFmt w:val="lowerLetter"/>
      <w:lvlText w:val="%5."/>
      <w:lvlJc w:val="left"/>
      <w:pPr>
        <w:ind w:left="3454" w:hanging="360"/>
      </w:pPr>
    </w:lvl>
    <w:lvl w:ilvl="5" w:tplc="0415001B">
      <w:start w:val="1"/>
      <w:numFmt w:val="lowerRoman"/>
      <w:lvlText w:val="%6."/>
      <w:lvlJc w:val="right"/>
      <w:pPr>
        <w:ind w:left="4174" w:hanging="180"/>
      </w:pPr>
    </w:lvl>
    <w:lvl w:ilvl="6" w:tplc="0415000F">
      <w:start w:val="1"/>
      <w:numFmt w:val="decimal"/>
      <w:lvlText w:val="%7."/>
      <w:lvlJc w:val="left"/>
      <w:pPr>
        <w:ind w:left="4894" w:hanging="360"/>
      </w:pPr>
    </w:lvl>
    <w:lvl w:ilvl="7" w:tplc="04150019">
      <w:start w:val="1"/>
      <w:numFmt w:val="lowerLetter"/>
      <w:lvlText w:val="%8."/>
      <w:lvlJc w:val="left"/>
      <w:pPr>
        <w:ind w:left="5614" w:hanging="360"/>
      </w:pPr>
    </w:lvl>
    <w:lvl w:ilvl="8" w:tplc="0415001B">
      <w:start w:val="1"/>
      <w:numFmt w:val="lowerRoman"/>
      <w:lvlText w:val="%9."/>
      <w:lvlJc w:val="right"/>
      <w:pPr>
        <w:ind w:left="6334" w:hanging="180"/>
      </w:pPr>
    </w:lvl>
  </w:abstractNum>
  <w:abstractNum w:abstractNumId="25">
    <w:nsid w:val="43BF28CC"/>
    <w:multiLevelType w:val="hybridMultilevel"/>
    <w:tmpl w:val="A97EF8BE"/>
    <w:lvl w:ilvl="0" w:tplc="409857C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447C1435"/>
    <w:multiLevelType w:val="hybridMultilevel"/>
    <w:tmpl w:val="401E1534"/>
    <w:lvl w:ilvl="0" w:tplc="7D023BC8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D2FCA052">
      <w:start w:val="1"/>
      <w:numFmt w:val="lowerLetter"/>
      <w:lvlText w:val="%2)"/>
      <w:lvlJc w:val="left"/>
      <w:pPr>
        <w:tabs>
          <w:tab w:val="num" w:pos="1440"/>
        </w:tabs>
        <w:ind w:left="1080" w:firstLine="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AF6AE7D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C81C3D"/>
    <w:multiLevelType w:val="hybridMultilevel"/>
    <w:tmpl w:val="B5D4070E"/>
    <w:lvl w:ilvl="0" w:tplc="367A300E">
      <w:start w:val="8"/>
      <w:numFmt w:val="decimal"/>
      <w:lvlText w:val="%1."/>
      <w:lvlJc w:val="left"/>
      <w:pPr>
        <w:ind w:left="360" w:hanging="360"/>
      </w:pPr>
      <w:rPr>
        <w:b w:val="0"/>
      </w:rPr>
    </w:lvl>
    <w:lvl w:ilvl="1" w:tplc="5B0C5E6C">
      <w:start w:val="1"/>
      <w:numFmt w:val="decimal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 w:tplc="24DA46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0B4370"/>
    <w:multiLevelType w:val="hybridMultilevel"/>
    <w:tmpl w:val="DCE61F10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812E2DA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72760B"/>
    <w:multiLevelType w:val="hybridMultilevel"/>
    <w:tmpl w:val="9B20C3C6"/>
    <w:lvl w:ilvl="0" w:tplc="B6A0C6B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b w:val="0"/>
      </w:rPr>
    </w:lvl>
    <w:lvl w:ilvl="1" w:tplc="5748DF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786AFB4A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3" w:tplc="FFFFFFFF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176A8F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ahoma" w:eastAsia="MS Mincho" w:hAnsi="Tahoma" w:cs="Tahoma"/>
        <w:b w:val="0"/>
        <w:strike w:val="0"/>
        <w:dstrike w:val="0"/>
        <w:color w:val="000000"/>
        <w:u w:val="none"/>
        <w:effect w:val="none"/>
      </w:rPr>
    </w:lvl>
    <w:lvl w:ilvl="5" w:tplc="5E4AB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760880"/>
    <w:multiLevelType w:val="hybridMultilevel"/>
    <w:tmpl w:val="A4282AA4"/>
    <w:lvl w:ilvl="0" w:tplc="42E60846">
      <w:start w:val="1"/>
      <w:numFmt w:val="lowerLetter"/>
      <w:lvlText w:val="%1)"/>
      <w:lvlJc w:val="left"/>
      <w:pPr>
        <w:ind w:left="1276" w:hanging="360"/>
      </w:pPr>
      <w:rPr>
        <w:rFonts w:ascii="Tahoma" w:eastAsia="Calibri" w:hAnsi="Tahoma" w:cs="Tahoma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32">
    <w:nsid w:val="4D2D7836"/>
    <w:multiLevelType w:val="hybridMultilevel"/>
    <w:tmpl w:val="E8B60D9C"/>
    <w:lvl w:ilvl="0" w:tplc="8A2E66F2">
      <w:start w:val="1"/>
      <w:numFmt w:val="lowerLetter"/>
      <w:lvlText w:val="%1)"/>
      <w:lvlJc w:val="left"/>
      <w:pPr>
        <w:ind w:left="1134" w:hanging="360"/>
      </w:pPr>
      <w:rPr>
        <w:rFonts w:ascii="Tahoma" w:eastAsia="Calibri" w:hAnsi="Tahoma" w:cs="Tahoma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3">
    <w:nsid w:val="4E6D72EA"/>
    <w:multiLevelType w:val="hybridMultilevel"/>
    <w:tmpl w:val="45C64C74"/>
    <w:lvl w:ilvl="0" w:tplc="FF32C50E">
      <w:start w:val="1"/>
      <w:numFmt w:val="decimal"/>
      <w:lvlText w:val="%1)"/>
      <w:lvlJc w:val="left"/>
      <w:pPr>
        <w:ind w:left="1335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4">
    <w:nsid w:val="504661AE"/>
    <w:multiLevelType w:val="hybridMultilevel"/>
    <w:tmpl w:val="F2B6BA60"/>
    <w:lvl w:ilvl="0" w:tplc="F8BE187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50481EBB"/>
    <w:multiLevelType w:val="hybridMultilevel"/>
    <w:tmpl w:val="89BEB2A4"/>
    <w:lvl w:ilvl="0" w:tplc="ECBA42D8">
      <w:start w:val="1"/>
      <w:numFmt w:val="lowerLetter"/>
      <w:lvlText w:val="%1)"/>
      <w:lvlJc w:val="left"/>
      <w:pPr>
        <w:ind w:left="1494" w:hanging="360"/>
      </w:pPr>
      <w:rPr>
        <w:rFonts w:ascii="Tahoma" w:eastAsia="Calibri" w:hAnsi="Tahoma" w:cs="Tahoma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>
    <w:nsid w:val="65937EB4"/>
    <w:multiLevelType w:val="hybridMultilevel"/>
    <w:tmpl w:val="798A2076"/>
    <w:lvl w:ilvl="0" w:tplc="D2826C0A">
      <w:start w:val="3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436948"/>
    <w:multiLevelType w:val="hybridMultilevel"/>
    <w:tmpl w:val="98AA2C8A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8CA7E6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46A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854D8F"/>
    <w:multiLevelType w:val="multilevel"/>
    <w:tmpl w:val="7AA6A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0C0EF2"/>
    <w:multiLevelType w:val="multilevel"/>
    <w:tmpl w:val="150C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6E49BF"/>
    <w:multiLevelType w:val="hybridMultilevel"/>
    <w:tmpl w:val="7646C58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FB416C8"/>
    <w:multiLevelType w:val="hybridMultilevel"/>
    <w:tmpl w:val="EAEAAFF8"/>
    <w:lvl w:ilvl="0" w:tplc="C346F50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030A814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7ED4F646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5CC0C7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463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B4E4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7480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5C88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6263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F13937"/>
    <w:multiLevelType w:val="hybridMultilevel"/>
    <w:tmpl w:val="C916CA66"/>
    <w:lvl w:ilvl="0" w:tplc="0415000F">
      <w:start w:val="1"/>
      <w:numFmt w:val="upperRoman"/>
      <w:lvlText w:val="%1."/>
      <w:lvlJc w:val="left"/>
      <w:pPr>
        <w:ind w:left="862" w:hanging="72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760101"/>
    <w:multiLevelType w:val="hybridMultilevel"/>
    <w:tmpl w:val="3F9CCDC8"/>
    <w:lvl w:ilvl="0" w:tplc="5C744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 w:hint="default"/>
        <w:b w:val="0"/>
      </w:rPr>
    </w:lvl>
    <w:lvl w:ilvl="1" w:tplc="FFFFFFFF">
      <w:start w:val="1"/>
      <w:numFmt w:val="lowerLetter"/>
      <w:lvlText w:val="%2)"/>
      <w:lvlJc w:val="left"/>
      <w:pPr>
        <w:ind w:left="1582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EE31D8"/>
    <w:multiLevelType w:val="multilevel"/>
    <w:tmpl w:val="D05E4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E316AD"/>
    <w:multiLevelType w:val="hybridMultilevel"/>
    <w:tmpl w:val="475AC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5E7F84"/>
    <w:multiLevelType w:val="hybridMultilevel"/>
    <w:tmpl w:val="5BF892AA"/>
    <w:lvl w:ilvl="0" w:tplc="F6363A84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C572BB"/>
    <w:multiLevelType w:val="hybridMultilevel"/>
    <w:tmpl w:val="A0AA2EFE"/>
    <w:lvl w:ilvl="0" w:tplc="B3E605D8">
      <w:start w:val="1"/>
      <w:numFmt w:val="decimal"/>
      <w:lvlText w:val="%1)"/>
      <w:lvlJc w:val="left"/>
      <w:pPr>
        <w:ind w:left="1426" w:hanging="360"/>
      </w:pPr>
    </w:lvl>
    <w:lvl w:ilvl="1" w:tplc="04150019">
      <w:start w:val="1"/>
      <w:numFmt w:val="lowerLetter"/>
      <w:lvlText w:val="%2."/>
      <w:lvlJc w:val="left"/>
      <w:pPr>
        <w:ind w:left="2146" w:hanging="360"/>
      </w:pPr>
    </w:lvl>
    <w:lvl w:ilvl="2" w:tplc="0415001B">
      <w:start w:val="1"/>
      <w:numFmt w:val="lowerRoman"/>
      <w:lvlText w:val="%3."/>
      <w:lvlJc w:val="right"/>
      <w:pPr>
        <w:ind w:left="2866" w:hanging="180"/>
      </w:pPr>
    </w:lvl>
    <w:lvl w:ilvl="3" w:tplc="0415000F">
      <w:start w:val="1"/>
      <w:numFmt w:val="decimal"/>
      <w:lvlText w:val="%4."/>
      <w:lvlJc w:val="left"/>
      <w:pPr>
        <w:ind w:left="3586" w:hanging="360"/>
      </w:pPr>
    </w:lvl>
    <w:lvl w:ilvl="4" w:tplc="04150019">
      <w:start w:val="1"/>
      <w:numFmt w:val="lowerLetter"/>
      <w:lvlText w:val="%5."/>
      <w:lvlJc w:val="left"/>
      <w:pPr>
        <w:ind w:left="4306" w:hanging="360"/>
      </w:pPr>
    </w:lvl>
    <w:lvl w:ilvl="5" w:tplc="0415001B">
      <w:start w:val="1"/>
      <w:numFmt w:val="lowerRoman"/>
      <w:lvlText w:val="%6."/>
      <w:lvlJc w:val="right"/>
      <w:pPr>
        <w:ind w:left="5026" w:hanging="180"/>
      </w:pPr>
    </w:lvl>
    <w:lvl w:ilvl="6" w:tplc="0415000F">
      <w:start w:val="1"/>
      <w:numFmt w:val="decimal"/>
      <w:lvlText w:val="%7."/>
      <w:lvlJc w:val="left"/>
      <w:pPr>
        <w:ind w:left="5746" w:hanging="360"/>
      </w:pPr>
    </w:lvl>
    <w:lvl w:ilvl="7" w:tplc="04150019">
      <w:start w:val="1"/>
      <w:numFmt w:val="lowerLetter"/>
      <w:lvlText w:val="%8."/>
      <w:lvlJc w:val="left"/>
      <w:pPr>
        <w:ind w:left="6466" w:hanging="360"/>
      </w:pPr>
    </w:lvl>
    <w:lvl w:ilvl="8" w:tplc="0415001B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35"/>
  </w:num>
  <w:num w:numId="28">
    <w:abstractNumId w:val="36"/>
  </w:num>
  <w:num w:numId="29">
    <w:abstractNumId w:val="2"/>
  </w:num>
  <w:num w:numId="30">
    <w:abstractNumId w:val="25"/>
  </w:num>
  <w:num w:numId="31">
    <w:abstractNumId w:val="17"/>
  </w:num>
  <w:num w:numId="32">
    <w:abstractNumId w:val="32"/>
  </w:num>
  <w:num w:numId="33">
    <w:abstractNumId w:val="23"/>
  </w:num>
  <w:num w:numId="34">
    <w:abstractNumId w:val="31"/>
  </w:num>
  <w:num w:numId="35">
    <w:abstractNumId w:val="46"/>
  </w:num>
  <w:num w:numId="36">
    <w:abstractNumId w:val="33"/>
  </w:num>
  <w:num w:numId="37">
    <w:abstractNumId w:val="45"/>
  </w:num>
  <w:num w:numId="38">
    <w:abstractNumId w:val="19"/>
  </w:num>
  <w:num w:numId="39">
    <w:abstractNumId w:val="18"/>
  </w:num>
  <w:num w:numId="40">
    <w:abstractNumId w:val="40"/>
  </w:num>
  <w:num w:numId="41">
    <w:abstractNumId w:val="10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34"/>
  </w:num>
  <w:num w:numId="45">
    <w:abstractNumId w:val="14"/>
  </w:num>
  <w:num w:numId="46">
    <w:abstractNumId w:val="12"/>
  </w:num>
  <w:num w:numId="47">
    <w:abstractNumId w:val="13"/>
  </w:num>
  <w:num w:numId="48">
    <w:abstractNumId w:val="0"/>
  </w:num>
  <w:num w:numId="49">
    <w:abstractNumId w:val="44"/>
  </w:num>
  <w:num w:numId="50">
    <w:abstractNumId w:val="38"/>
  </w:num>
  <w:num w:numId="51">
    <w:abstractNumId w:val="3"/>
  </w:num>
  <w:num w:numId="52">
    <w:abstractNumId w:val="39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cumentProtection w:edit="readOnly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449FE"/>
    <w:rsid w:val="00001824"/>
    <w:rsid w:val="000031AF"/>
    <w:rsid w:val="0000613F"/>
    <w:rsid w:val="00010408"/>
    <w:rsid w:val="00011F67"/>
    <w:rsid w:val="00012300"/>
    <w:rsid w:val="00014A8A"/>
    <w:rsid w:val="000158BC"/>
    <w:rsid w:val="00024740"/>
    <w:rsid w:val="00030310"/>
    <w:rsid w:val="0003694F"/>
    <w:rsid w:val="0004349C"/>
    <w:rsid w:val="00050214"/>
    <w:rsid w:val="000569E7"/>
    <w:rsid w:val="0006001C"/>
    <w:rsid w:val="00066CE3"/>
    <w:rsid w:val="00067234"/>
    <w:rsid w:val="00070821"/>
    <w:rsid w:val="00073DBE"/>
    <w:rsid w:val="000750AB"/>
    <w:rsid w:val="000838C4"/>
    <w:rsid w:val="000845FB"/>
    <w:rsid w:val="00092D54"/>
    <w:rsid w:val="00092F07"/>
    <w:rsid w:val="00093F18"/>
    <w:rsid w:val="000A2832"/>
    <w:rsid w:val="000B3070"/>
    <w:rsid w:val="000B7064"/>
    <w:rsid w:val="000C4950"/>
    <w:rsid w:val="000C5680"/>
    <w:rsid w:val="000D5612"/>
    <w:rsid w:val="000E2112"/>
    <w:rsid w:val="000E3214"/>
    <w:rsid w:val="000E7EE5"/>
    <w:rsid w:val="00104528"/>
    <w:rsid w:val="00126433"/>
    <w:rsid w:val="001276EC"/>
    <w:rsid w:val="00132104"/>
    <w:rsid w:val="00135BB2"/>
    <w:rsid w:val="00135F6E"/>
    <w:rsid w:val="001411FB"/>
    <w:rsid w:val="001509EF"/>
    <w:rsid w:val="00151FD9"/>
    <w:rsid w:val="00163320"/>
    <w:rsid w:val="0017181C"/>
    <w:rsid w:val="00175D48"/>
    <w:rsid w:val="00175D54"/>
    <w:rsid w:val="00177D29"/>
    <w:rsid w:val="001819AB"/>
    <w:rsid w:val="0018387E"/>
    <w:rsid w:val="0018640B"/>
    <w:rsid w:val="001865D4"/>
    <w:rsid w:val="00187772"/>
    <w:rsid w:val="00187D43"/>
    <w:rsid w:val="001B2FBF"/>
    <w:rsid w:val="001C1218"/>
    <w:rsid w:val="001C32DD"/>
    <w:rsid w:val="001D3888"/>
    <w:rsid w:val="001D38B1"/>
    <w:rsid w:val="001D4375"/>
    <w:rsid w:val="001D46DD"/>
    <w:rsid w:val="001F2514"/>
    <w:rsid w:val="00211655"/>
    <w:rsid w:val="00212019"/>
    <w:rsid w:val="00215074"/>
    <w:rsid w:val="00220295"/>
    <w:rsid w:val="002211CE"/>
    <w:rsid w:val="0022683C"/>
    <w:rsid w:val="00234709"/>
    <w:rsid w:val="00235DB8"/>
    <w:rsid w:val="00237C27"/>
    <w:rsid w:val="002458E7"/>
    <w:rsid w:val="00246A46"/>
    <w:rsid w:val="00250CD7"/>
    <w:rsid w:val="002537A5"/>
    <w:rsid w:val="002542AA"/>
    <w:rsid w:val="002563B5"/>
    <w:rsid w:val="0026031C"/>
    <w:rsid w:val="0026133E"/>
    <w:rsid w:val="002644F1"/>
    <w:rsid w:val="00274507"/>
    <w:rsid w:val="00275C14"/>
    <w:rsid w:val="00280C97"/>
    <w:rsid w:val="002826B6"/>
    <w:rsid w:val="00283145"/>
    <w:rsid w:val="002910AB"/>
    <w:rsid w:val="00291439"/>
    <w:rsid w:val="00292B3A"/>
    <w:rsid w:val="002945B9"/>
    <w:rsid w:val="002A5A77"/>
    <w:rsid w:val="002A6B60"/>
    <w:rsid w:val="002A6F2D"/>
    <w:rsid w:val="002B5595"/>
    <w:rsid w:val="002C50CD"/>
    <w:rsid w:val="002D045F"/>
    <w:rsid w:val="002D0FA4"/>
    <w:rsid w:val="002D3B86"/>
    <w:rsid w:val="002E5DCF"/>
    <w:rsid w:val="002E60C7"/>
    <w:rsid w:val="002E6548"/>
    <w:rsid w:val="002F3236"/>
    <w:rsid w:val="002F5559"/>
    <w:rsid w:val="00301209"/>
    <w:rsid w:val="0030150E"/>
    <w:rsid w:val="003035E4"/>
    <w:rsid w:val="00310559"/>
    <w:rsid w:val="00311F38"/>
    <w:rsid w:val="00315617"/>
    <w:rsid w:val="00315EB3"/>
    <w:rsid w:val="0031700D"/>
    <w:rsid w:val="003210BE"/>
    <w:rsid w:val="003328AD"/>
    <w:rsid w:val="00333912"/>
    <w:rsid w:val="00335BF7"/>
    <w:rsid w:val="00340EBE"/>
    <w:rsid w:val="00346340"/>
    <w:rsid w:val="00352645"/>
    <w:rsid w:val="00353DA4"/>
    <w:rsid w:val="003562EA"/>
    <w:rsid w:val="00356E13"/>
    <w:rsid w:val="00361A7E"/>
    <w:rsid w:val="00362FE5"/>
    <w:rsid w:val="0036409D"/>
    <w:rsid w:val="003649B4"/>
    <w:rsid w:val="00365512"/>
    <w:rsid w:val="00366993"/>
    <w:rsid w:val="00376025"/>
    <w:rsid w:val="0038124E"/>
    <w:rsid w:val="00383903"/>
    <w:rsid w:val="003859D8"/>
    <w:rsid w:val="003932C3"/>
    <w:rsid w:val="00393C63"/>
    <w:rsid w:val="00394032"/>
    <w:rsid w:val="003A1402"/>
    <w:rsid w:val="003A58C5"/>
    <w:rsid w:val="003B0120"/>
    <w:rsid w:val="003B03C1"/>
    <w:rsid w:val="003B44EE"/>
    <w:rsid w:val="003B78AA"/>
    <w:rsid w:val="003C12EF"/>
    <w:rsid w:val="003D2ED8"/>
    <w:rsid w:val="003E2807"/>
    <w:rsid w:val="003E4F9C"/>
    <w:rsid w:val="003E5464"/>
    <w:rsid w:val="003F14C0"/>
    <w:rsid w:val="00403932"/>
    <w:rsid w:val="00407D50"/>
    <w:rsid w:val="00422C73"/>
    <w:rsid w:val="004257C9"/>
    <w:rsid w:val="004257F5"/>
    <w:rsid w:val="004340B6"/>
    <w:rsid w:val="00436B7A"/>
    <w:rsid w:val="00441017"/>
    <w:rsid w:val="0044523F"/>
    <w:rsid w:val="00450DD0"/>
    <w:rsid w:val="00453993"/>
    <w:rsid w:val="0046303B"/>
    <w:rsid w:val="00463084"/>
    <w:rsid w:val="00480C2B"/>
    <w:rsid w:val="004828E3"/>
    <w:rsid w:val="00492C1B"/>
    <w:rsid w:val="004A23A0"/>
    <w:rsid w:val="004A719E"/>
    <w:rsid w:val="004B3D09"/>
    <w:rsid w:val="004B5C7F"/>
    <w:rsid w:val="004B7B7A"/>
    <w:rsid w:val="004C451C"/>
    <w:rsid w:val="004D3C66"/>
    <w:rsid w:val="004D615F"/>
    <w:rsid w:val="004E1FCB"/>
    <w:rsid w:val="004E3557"/>
    <w:rsid w:val="004E5CD9"/>
    <w:rsid w:val="004F0F0B"/>
    <w:rsid w:val="004F4473"/>
    <w:rsid w:val="00505B81"/>
    <w:rsid w:val="005132A9"/>
    <w:rsid w:val="00515E30"/>
    <w:rsid w:val="00516FA6"/>
    <w:rsid w:val="00517C6E"/>
    <w:rsid w:val="00521973"/>
    <w:rsid w:val="005250DF"/>
    <w:rsid w:val="00532586"/>
    <w:rsid w:val="0053330E"/>
    <w:rsid w:val="00535484"/>
    <w:rsid w:val="00542BC4"/>
    <w:rsid w:val="00543EBE"/>
    <w:rsid w:val="005449FE"/>
    <w:rsid w:val="00545667"/>
    <w:rsid w:val="0055140E"/>
    <w:rsid w:val="00551C6B"/>
    <w:rsid w:val="005528A5"/>
    <w:rsid w:val="00564938"/>
    <w:rsid w:val="005652A1"/>
    <w:rsid w:val="00576A68"/>
    <w:rsid w:val="005852C4"/>
    <w:rsid w:val="00590EE2"/>
    <w:rsid w:val="00592A2A"/>
    <w:rsid w:val="005971BC"/>
    <w:rsid w:val="005A019F"/>
    <w:rsid w:val="005A09FE"/>
    <w:rsid w:val="005A11ED"/>
    <w:rsid w:val="005A51DB"/>
    <w:rsid w:val="005A589F"/>
    <w:rsid w:val="005B6979"/>
    <w:rsid w:val="005C6663"/>
    <w:rsid w:val="005D3057"/>
    <w:rsid w:val="005F3A3A"/>
    <w:rsid w:val="005F5880"/>
    <w:rsid w:val="005F5A95"/>
    <w:rsid w:val="005F7C6C"/>
    <w:rsid w:val="00601531"/>
    <w:rsid w:val="00601A42"/>
    <w:rsid w:val="00602271"/>
    <w:rsid w:val="006044FC"/>
    <w:rsid w:val="00607774"/>
    <w:rsid w:val="0061139C"/>
    <w:rsid w:val="00611526"/>
    <w:rsid w:val="00614FDA"/>
    <w:rsid w:val="00617478"/>
    <w:rsid w:val="00621775"/>
    <w:rsid w:val="006218E7"/>
    <w:rsid w:val="00623168"/>
    <w:rsid w:val="0062360F"/>
    <w:rsid w:val="00626074"/>
    <w:rsid w:val="00630773"/>
    <w:rsid w:val="00630F34"/>
    <w:rsid w:val="00635215"/>
    <w:rsid w:val="0063695F"/>
    <w:rsid w:val="00640A74"/>
    <w:rsid w:val="006413E9"/>
    <w:rsid w:val="00645ED8"/>
    <w:rsid w:val="00647F71"/>
    <w:rsid w:val="00657EBA"/>
    <w:rsid w:val="006650C5"/>
    <w:rsid w:val="00680672"/>
    <w:rsid w:val="0068499B"/>
    <w:rsid w:val="00692674"/>
    <w:rsid w:val="0069295F"/>
    <w:rsid w:val="00694C77"/>
    <w:rsid w:val="006A133C"/>
    <w:rsid w:val="006A20A9"/>
    <w:rsid w:val="006A37FA"/>
    <w:rsid w:val="006A4F34"/>
    <w:rsid w:val="006B24C4"/>
    <w:rsid w:val="006B2920"/>
    <w:rsid w:val="006B41AC"/>
    <w:rsid w:val="006C38E9"/>
    <w:rsid w:val="006C3B00"/>
    <w:rsid w:val="006C3CD3"/>
    <w:rsid w:val="006D0AE2"/>
    <w:rsid w:val="006D1F38"/>
    <w:rsid w:val="006D4979"/>
    <w:rsid w:val="006E0794"/>
    <w:rsid w:val="006E0E95"/>
    <w:rsid w:val="006E2680"/>
    <w:rsid w:val="006E5AAD"/>
    <w:rsid w:val="006E6E0D"/>
    <w:rsid w:val="006F2B64"/>
    <w:rsid w:val="00710CFF"/>
    <w:rsid w:val="007117C0"/>
    <w:rsid w:val="00734621"/>
    <w:rsid w:val="0073768D"/>
    <w:rsid w:val="007608F1"/>
    <w:rsid w:val="00761F38"/>
    <w:rsid w:val="00764E41"/>
    <w:rsid w:val="007776F9"/>
    <w:rsid w:val="00790325"/>
    <w:rsid w:val="00793F04"/>
    <w:rsid w:val="00794138"/>
    <w:rsid w:val="007965CA"/>
    <w:rsid w:val="00796D29"/>
    <w:rsid w:val="007A6F20"/>
    <w:rsid w:val="007B22A4"/>
    <w:rsid w:val="007B39DC"/>
    <w:rsid w:val="007B45CB"/>
    <w:rsid w:val="007B5701"/>
    <w:rsid w:val="007B6D8E"/>
    <w:rsid w:val="007C29CA"/>
    <w:rsid w:val="007C3697"/>
    <w:rsid w:val="007D19E9"/>
    <w:rsid w:val="007D597F"/>
    <w:rsid w:val="007F1275"/>
    <w:rsid w:val="007F7A0D"/>
    <w:rsid w:val="00800E82"/>
    <w:rsid w:val="008051A4"/>
    <w:rsid w:val="00805F93"/>
    <w:rsid w:val="008123DB"/>
    <w:rsid w:val="00812A6A"/>
    <w:rsid w:val="00822C38"/>
    <w:rsid w:val="008258F1"/>
    <w:rsid w:val="0082779E"/>
    <w:rsid w:val="00827D56"/>
    <w:rsid w:val="0083113B"/>
    <w:rsid w:val="00832356"/>
    <w:rsid w:val="00833CF4"/>
    <w:rsid w:val="00835557"/>
    <w:rsid w:val="00840D8A"/>
    <w:rsid w:val="0084140B"/>
    <w:rsid w:val="00861A4F"/>
    <w:rsid w:val="0086554B"/>
    <w:rsid w:val="00866020"/>
    <w:rsid w:val="00866400"/>
    <w:rsid w:val="0087340B"/>
    <w:rsid w:val="00875483"/>
    <w:rsid w:val="008768D8"/>
    <w:rsid w:val="0087778E"/>
    <w:rsid w:val="00877D47"/>
    <w:rsid w:val="008823DD"/>
    <w:rsid w:val="00886235"/>
    <w:rsid w:val="0089023A"/>
    <w:rsid w:val="00893E78"/>
    <w:rsid w:val="0089556B"/>
    <w:rsid w:val="008A066C"/>
    <w:rsid w:val="008A1D0E"/>
    <w:rsid w:val="008A48B8"/>
    <w:rsid w:val="008A537C"/>
    <w:rsid w:val="008A55AD"/>
    <w:rsid w:val="008B63F4"/>
    <w:rsid w:val="008C2226"/>
    <w:rsid w:val="008C6F6C"/>
    <w:rsid w:val="008D183E"/>
    <w:rsid w:val="008D3D69"/>
    <w:rsid w:val="008E3D75"/>
    <w:rsid w:val="008E46D2"/>
    <w:rsid w:val="008E7340"/>
    <w:rsid w:val="008F1113"/>
    <w:rsid w:val="008F3A19"/>
    <w:rsid w:val="00903E7E"/>
    <w:rsid w:val="0090735F"/>
    <w:rsid w:val="009179AD"/>
    <w:rsid w:val="00921691"/>
    <w:rsid w:val="00925384"/>
    <w:rsid w:val="0092632E"/>
    <w:rsid w:val="00936DFE"/>
    <w:rsid w:val="009635C2"/>
    <w:rsid w:val="0096402F"/>
    <w:rsid w:val="009655D8"/>
    <w:rsid w:val="0097198F"/>
    <w:rsid w:val="00972D8E"/>
    <w:rsid w:val="00973457"/>
    <w:rsid w:val="00976C6D"/>
    <w:rsid w:val="0098012E"/>
    <w:rsid w:val="00981354"/>
    <w:rsid w:val="00983C95"/>
    <w:rsid w:val="00985295"/>
    <w:rsid w:val="00986966"/>
    <w:rsid w:val="0099216C"/>
    <w:rsid w:val="00997693"/>
    <w:rsid w:val="009A0D54"/>
    <w:rsid w:val="009A298E"/>
    <w:rsid w:val="009A57C6"/>
    <w:rsid w:val="009B194D"/>
    <w:rsid w:val="009B1A18"/>
    <w:rsid w:val="009B372A"/>
    <w:rsid w:val="009C23FC"/>
    <w:rsid w:val="009D1BF4"/>
    <w:rsid w:val="009D35AB"/>
    <w:rsid w:val="009D42E3"/>
    <w:rsid w:val="009E3076"/>
    <w:rsid w:val="009F2D41"/>
    <w:rsid w:val="009F40E9"/>
    <w:rsid w:val="009F6B11"/>
    <w:rsid w:val="009F769F"/>
    <w:rsid w:val="00A05659"/>
    <w:rsid w:val="00A1374C"/>
    <w:rsid w:val="00A21155"/>
    <w:rsid w:val="00A33E07"/>
    <w:rsid w:val="00A361C0"/>
    <w:rsid w:val="00A36E7E"/>
    <w:rsid w:val="00A37B5A"/>
    <w:rsid w:val="00A47B55"/>
    <w:rsid w:val="00A47D27"/>
    <w:rsid w:val="00A52728"/>
    <w:rsid w:val="00A539EA"/>
    <w:rsid w:val="00A54CE4"/>
    <w:rsid w:val="00A574FC"/>
    <w:rsid w:val="00A74F9B"/>
    <w:rsid w:val="00A947D7"/>
    <w:rsid w:val="00A95E2C"/>
    <w:rsid w:val="00AA6F20"/>
    <w:rsid w:val="00AB4512"/>
    <w:rsid w:val="00AB6CC8"/>
    <w:rsid w:val="00AC0677"/>
    <w:rsid w:val="00AD5996"/>
    <w:rsid w:val="00AE1EE9"/>
    <w:rsid w:val="00AE43E3"/>
    <w:rsid w:val="00AE5D78"/>
    <w:rsid w:val="00AF5DE7"/>
    <w:rsid w:val="00AF78C9"/>
    <w:rsid w:val="00AF7C0E"/>
    <w:rsid w:val="00B02011"/>
    <w:rsid w:val="00B04DF5"/>
    <w:rsid w:val="00B06687"/>
    <w:rsid w:val="00B12C9B"/>
    <w:rsid w:val="00B166EE"/>
    <w:rsid w:val="00B17498"/>
    <w:rsid w:val="00B36C06"/>
    <w:rsid w:val="00B461CD"/>
    <w:rsid w:val="00B506F9"/>
    <w:rsid w:val="00B550F2"/>
    <w:rsid w:val="00B55EC2"/>
    <w:rsid w:val="00B604AC"/>
    <w:rsid w:val="00B654CF"/>
    <w:rsid w:val="00B67552"/>
    <w:rsid w:val="00B72F20"/>
    <w:rsid w:val="00B87A1A"/>
    <w:rsid w:val="00B94AF3"/>
    <w:rsid w:val="00BA112E"/>
    <w:rsid w:val="00BA2253"/>
    <w:rsid w:val="00BA47FD"/>
    <w:rsid w:val="00BB0E33"/>
    <w:rsid w:val="00BB3870"/>
    <w:rsid w:val="00BC0548"/>
    <w:rsid w:val="00BC1E01"/>
    <w:rsid w:val="00BC2C70"/>
    <w:rsid w:val="00BD3A7E"/>
    <w:rsid w:val="00BD47CF"/>
    <w:rsid w:val="00BE484A"/>
    <w:rsid w:val="00BF5B22"/>
    <w:rsid w:val="00C31683"/>
    <w:rsid w:val="00C34189"/>
    <w:rsid w:val="00C41A56"/>
    <w:rsid w:val="00C47955"/>
    <w:rsid w:val="00C574E7"/>
    <w:rsid w:val="00C60A07"/>
    <w:rsid w:val="00C73F15"/>
    <w:rsid w:val="00C77614"/>
    <w:rsid w:val="00C8373B"/>
    <w:rsid w:val="00C84D8F"/>
    <w:rsid w:val="00C9233D"/>
    <w:rsid w:val="00C96BF6"/>
    <w:rsid w:val="00C97562"/>
    <w:rsid w:val="00CA69DE"/>
    <w:rsid w:val="00CB0BD9"/>
    <w:rsid w:val="00CB392C"/>
    <w:rsid w:val="00CB4992"/>
    <w:rsid w:val="00CC3644"/>
    <w:rsid w:val="00CC5192"/>
    <w:rsid w:val="00CD0388"/>
    <w:rsid w:val="00CD1BBC"/>
    <w:rsid w:val="00CD1D73"/>
    <w:rsid w:val="00CD2C22"/>
    <w:rsid w:val="00CD572B"/>
    <w:rsid w:val="00CE5C79"/>
    <w:rsid w:val="00CE6687"/>
    <w:rsid w:val="00CF2459"/>
    <w:rsid w:val="00CF2F46"/>
    <w:rsid w:val="00D03049"/>
    <w:rsid w:val="00D04F11"/>
    <w:rsid w:val="00D10711"/>
    <w:rsid w:val="00D13AAF"/>
    <w:rsid w:val="00D16853"/>
    <w:rsid w:val="00D23545"/>
    <w:rsid w:val="00D305E8"/>
    <w:rsid w:val="00D47B97"/>
    <w:rsid w:val="00D50429"/>
    <w:rsid w:val="00D5248A"/>
    <w:rsid w:val="00D52A85"/>
    <w:rsid w:val="00D533F2"/>
    <w:rsid w:val="00D538B3"/>
    <w:rsid w:val="00D570C0"/>
    <w:rsid w:val="00D609EA"/>
    <w:rsid w:val="00D6239B"/>
    <w:rsid w:val="00D63651"/>
    <w:rsid w:val="00D66F75"/>
    <w:rsid w:val="00D7266C"/>
    <w:rsid w:val="00D8007E"/>
    <w:rsid w:val="00D81C56"/>
    <w:rsid w:val="00D85D16"/>
    <w:rsid w:val="00DA4116"/>
    <w:rsid w:val="00DB4BAD"/>
    <w:rsid w:val="00DC2A76"/>
    <w:rsid w:val="00DD0166"/>
    <w:rsid w:val="00DD29E8"/>
    <w:rsid w:val="00DD4AD0"/>
    <w:rsid w:val="00DD4F57"/>
    <w:rsid w:val="00DD649C"/>
    <w:rsid w:val="00DE1517"/>
    <w:rsid w:val="00DE58B9"/>
    <w:rsid w:val="00DE7782"/>
    <w:rsid w:val="00DF5C5F"/>
    <w:rsid w:val="00E01418"/>
    <w:rsid w:val="00E02186"/>
    <w:rsid w:val="00E042ED"/>
    <w:rsid w:val="00E1076E"/>
    <w:rsid w:val="00E16DC9"/>
    <w:rsid w:val="00E20242"/>
    <w:rsid w:val="00E216FD"/>
    <w:rsid w:val="00E21D87"/>
    <w:rsid w:val="00E25371"/>
    <w:rsid w:val="00E26D85"/>
    <w:rsid w:val="00E27236"/>
    <w:rsid w:val="00E27AED"/>
    <w:rsid w:val="00E27E9A"/>
    <w:rsid w:val="00E5284B"/>
    <w:rsid w:val="00E53BCB"/>
    <w:rsid w:val="00E55323"/>
    <w:rsid w:val="00E64A8C"/>
    <w:rsid w:val="00E70922"/>
    <w:rsid w:val="00E80A13"/>
    <w:rsid w:val="00E80DCC"/>
    <w:rsid w:val="00E845F1"/>
    <w:rsid w:val="00E85841"/>
    <w:rsid w:val="00E86A85"/>
    <w:rsid w:val="00E93BA2"/>
    <w:rsid w:val="00E94A1C"/>
    <w:rsid w:val="00EB5E38"/>
    <w:rsid w:val="00EC3E67"/>
    <w:rsid w:val="00EC7D18"/>
    <w:rsid w:val="00EE70B8"/>
    <w:rsid w:val="00EE77E8"/>
    <w:rsid w:val="00EF1DEC"/>
    <w:rsid w:val="00EF48B9"/>
    <w:rsid w:val="00EF65C6"/>
    <w:rsid w:val="00F00F38"/>
    <w:rsid w:val="00F029C6"/>
    <w:rsid w:val="00F05835"/>
    <w:rsid w:val="00F13D80"/>
    <w:rsid w:val="00F1466D"/>
    <w:rsid w:val="00F14A88"/>
    <w:rsid w:val="00F33BC6"/>
    <w:rsid w:val="00F35A6E"/>
    <w:rsid w:val="00F3717B"/>
    <w:rsid w:val="00F40971"/>
    <w:rsid w:val="00F52CDE"/>
    <w:rsid w:val="00F54371"/>
    <w:rsid w:val="00F547B9"/>
    <w:rsid w:val="00F65D09"/>
    <w:rsid w:val="00F674FC"/>
    <w:rsid w:val="00F7782D"/>
    <w:rsid w:val="00F80A95"/>
    <w:rsid w:val="00F86635"/>
    <w:rsid w:val="00F91E11"/>
    <w:rsid w:val="00F95A90"/>
    <w:rsid w:val="00FA1B13"/>
    <w:rsid w:val="00FA27CB"/>
    <w:rsid w:val="00FA3D16"/>
    <w:rsid w:val="00FA44E6"/>
    <w:rsid w:val="00FA5000"/>
    <w:rsid w:val="00FB0C61"/>
    <w:rsid w:val="00FC3756"/>
    <w:rsid w:val="00FC5E32"/>
    <w:rsid w:val="00FD2B43"/>
    <w:rsid w:val="00FE23C0"/>
    <w:rsid w:val="00FF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List" w:uiPriority="99"/>
    <w:lsdException w:name="Title" w:uiPriority="10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58E7"/>
    <w:rPr>
      <w:rFonts w:eastAsia="MS Mincho"/>
    </w:rPr>
  </w:style>
  <w:style w:type="paragraph" w:styleId="Nagwek1">
    <w:name w:val="heading 1"/>
    <w:basedOn w:val="Normalny"/>
    <w:next w:val="Normalny"/>
    <w:link w:val="Nagwek1Znak"/>
    <w:qFormat/>
    <w:rsid w:val="005449FE"/>
    <w:pPr>
      <w:keepNext/>
      <w:outlineLvl w:val="0"/>
    </w:pPr>
    <w:rPr>
      <w:rFonts w:eastAsia="Times New Roman"/>
      <w:sz w:val="28"/>
    </w:rPr>
  </w:style>
  <w:style w:type="paragraph" w:styleId="Nagwek2">
    <w:name w:val="heading 2"/>
    <w:basedOn w:val="Normalny"/>
    <w:next w:val="Normalny"/>
    <w:link w:val="Nagwek2Znak"/>
    <w:qFormat/>
    <w:rsid w:val="005449FE"/>
    <w:pPr>
      <w:keepNext/>
      <w:ind w:left="4248" w:firstLine="708"/>
      <w:jc w:val="both"/>
      <w:outlineLvl w:val="1"/>
    </w:pPr>
    <w:rPr>
      <w:rFonts w:eastAsia="Times New Roman"/>
      <w:sz w:val="28"/>
    </w:rPr>
  </w:style>
  <w:style w:type="paragraph" w:styleId="Nagwek3">
    <w:name w:val="heading 3"/>
    <w:basedOn w:val="Normalny"/>
    <w:next w:val="Normalny"/>
    <w:link w:val="Nagwek3Znak"/>
    <w:qFormat/>
    <w:rsid w:val="005449FE"/>
    <w:pPr>
      <w:keepNext/>
      <w:outlineLvl w:val="2"/>
    </w:pPr>
    <w:rPr>
      <w:rFonts w:eastAsia="Times New Roman"/>
      <w:sz w:val="36"/>
    </w:rPr>
  </w:style>
  <w:style w:type="paragraph" w:styleId="Nagwek4">
    <w:name w:val="heading 4"/>
    <w:basedOn w:val="Normalny"/>
    <w:next w:val="Normalny"/>
    <w:link w:val="Nagwek4Znak"/>
    <w:qFormat/>
    <w:rsid w:val="005449FE"/>
    <w:pPr>
      <w:keepNext/>
      <w:outlineLvl w:val="3"/>
    </w:pPr>
    <w:rPr>
      <w:rFonts w:eastAsia="Times New Roman"/>
      <w:sz w:val="24"/>
    </w:rPr>
  </w:style>
  <w:style w:type="paragraph" w:styleId="Nagwek5">
    <w:name w:val="heading 5"/>
    <w:basedOn w:val="Normalny"/>
    <w:next w:val="Normalny"/>
    <w:link w:val="Nagwek5Znak"/>
    <w:qFormat/>
    <w:rsid w:val="005449FE"/>
    <w:pPr>
      <w:keepNext/>
      <w:outlineLvl w:val="4"/>
    </w:pPr>
    <w:rPr>
      <w:rFonts w:eastAsia="Times New Roman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5449FE"/>
    <w:pPr>
      <w:keepNext/>
      <w:ind w:left="5103"/>
      <w:outlineLvl w:val="5"/>
    </w:pPr>
    <w:rPr>
      <w:rFonts w:eastAsia="Times New Roman"/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449FE"/>
    <w:pPr>
      <w:keepNext/>
      <w:ind w:left="4820"/>
      <w:outlineLvl w:val="6"/>
    </w:pPr>
    <w:rPr>
      <w:rFonts w:eastAsia="Times New Roman"/>
      <w:b/>
      <w:sz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449FE"/>
    <w:pPr>
      <w:keepNext/>
      <w:jc w:val="center"/>
      <w:outlineLvl w:val="7"/>
    </w:pPr>
    <w:rPr>
      <w:rFonts w:eastAsia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449FE"/>
    <w:pPr>
      <w:jc w:val="both"/>
    </w:pPr>
    <w:rPr>
      <w:rFonts w:eastAsia="Times New Roman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5449FE"/>
    <w:pPr>
      <w:ind w:firstLine="708"/>
      <w:jc w:val="both"/>
    </w:pPr>
    <w:rPr>
      <w:rFonts w:eastAsia="Times New Roman"/>
      <w:sz w:val="28"/>
    </w:rPr>
  </w:style>
  <w:style w:type="paragraph" w:styleId="Tekstpodstawowy2">
    <w:name w:val="Body Text 2"/>
    <w:basedOn w:val="Normalny"/>
    <w:link w:val="Tekstpodstawowy2Znak"/>
    <w:uiPriority w:val="99"/>
    <w:rsid w:val="005449FE"/>
    <w:rPr>
      <w:rFonts w:eastAsia="Times New Roman"/>
      <w:sz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5449FE"/>
    <w:pPr>
      <w:ind w:left="1985" w:hanging="1134"/>
      <w:jc w:val="both"/>
    </w:pPr>
    <w:rPr>
      <w:rFonts w:eastAsia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5449FE"/>
    <w:pPr>
      <w:ind w:left="4820"/>
    </w:pPr>
    <w:rPr>
      <w:rFonts w:eastAsia="Times New Roman"/>
      <w:b/>
      <w:bCs/>
      <w:sz w:val="28"/>
    </w:rPr>
  </w:style>
  <w:style w:type="paragraph" w:styleId="Nagwek">
    <w:name w:val="header"/>
    <w:basedOn w:val="Normalny"/>
    <w:link w:val="NagwekZnak"/>
    <w:uiPriority w:val="99"/>
    <w:rsid w:val="002A6B60"/>
    <w:pPr>
      <w:tabs>
        <w:tab w:val="center" w:pos="4536"/>
        <w:tab w:val="right" w:pos="9072"/>
      </w:tabs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2A6B60"/>
    <w:pPr>
      <w:tabs>
        <w:tab w:val="center" w:pos="4536"/>
        <w:tab w:val="right" w:pos="9072"/>
      </w:tabs>
    </w:pPr>
    <w:rPr>
      <w:rFonts w:eastAsia="Times New Roman"/>
    </w:rPr>
  </w:style>
  <w:style w:type="paragraph" w:styleId="NormalnyWeb">
    <w:name w:val="Normal (Web)"/>
    <w:basedOn w:val="Normalny"/>
    <w:uiPriority w:val="99"/>
    <w:rsid w:val="008F11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A3D16"/>
    <w:rPr>
      <w:rFonts w:eastAsia="Times New Roman"/>
    </w:rPr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50DD0"/>
    <w:rPr>
      <w:rFonts w:eastAsia="Times New Roman"/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uiPriority w:val="99"/>
    <w:rsid w:val="00CD03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ipercze">
    <w:name w:val="Hyperlink"/>
    <w:uiPriority w:val="99"/>
    <w:rsid w:val="00E1076E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rsid w:val="002458E7"/>
    <w:rPr>
      <w:b/>
      <w:sz w:val="3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58E7"/>
    <w:rPr>
      <w:sz w:val="2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458E7"/>
    <w:rPr>
      <w:rFonts w:ascii="MS Mincho" w:eastAsia="MS Mincho" w:hAnsi="MS Mincho"/>
    </w:rPr>
  </w:style>
  <w:style w:type="paragraph" w:styleId="Akapitzlist">
    <w:name w:val="List Paragraph"/>
    <w:basedOn w:val="Normalny"/>
    <w:link w:val="AkapitzlistZnak"/>
    <w:uiPriority w:val="34"/>
    <w:qFormat/>
    <w:rsid w:val="002458E7"/>
    <w:pPr>
      <w:ind w:left="708"/>
    </w:pPr>
    <w:rPr>
      <w:rFonts w:ascii="MS Mincho" w:hAnsi="MS Mincho"/>
    </w:rPr>
  </w:style>
  <w:style w:type="character" w:customStyle="1" w:styleId="Nagwek1Znak">
    <w:name w:val="Nagłówek 1 Znak"/>
    <w:basedOn w:val="Domylnaczcionkaakapitu"/>
    <w:link w:val="Nagwek1"/>
    <w:rsid w:val="002542AA"/>
    <w:rPr>
      <w:sz w:val="28"/>
    </w:rPr>
  </w:style>
  <w:style w:type="character" w:customStyle="1" w:styleId="Nagwek2Znak">
    <w:name w:val="Nagłówek 2 Znak"/>
    <w:basedOn w:val="Domylnaczcionkaakapitu"/>
    <w:link w:val="Nagwek2"/>
    <w:rsid w:val="002542AA"/>
    <w:rPr>
      <w:sz w:val="28"/>
    </w:rPr>
  </w:style>
  <w:style w:type="character" w:customStyle="1" w:styleId="Nagwek3Znak">
    <w:name w:val="Nagłówek 3 Znak"/>
    <w:basedOn w:val="Domylnaczcionkaakapitu"/>
    <w:link w:val="Nagwek3"/>
    <w:rsid w:val="002542AA"/>
    <w:rPr>
      <w:sz w:val="36"/>
    </w:rPr>
  </w:style>
  <w:style w:type="character" w:customStyle="1" w:styleId="Nagwek4Znak">
    <w:name w:val="Nagłówek 4 Znak"/>
    <w:basedOn w:val="Domylnaczcionkaakapitu"/>
    <w:link w:val="Nagwek4"/>
    <w:rsid w:val="002542AA"/>
    <w:rPr>
      <w:sz w:val="24"/>
    </w:rPr>
  </w:style>
  <w:style w:type="character" w:customStyle="1" w:styleId="Nagwek5Znak">
    <w:name w:val="Nagłówek 5 Znak"/>
    <w:basedOn w:val="Domylnaczcionkaakapitu"/>
    <w:link w:val="Nagwek5"/>
    <w:rsid w:val="002542AA"/>
    <w:rPr>
      <w:b/>
      <w:sz w:val="24"/>
    </w:rPr>
  </w:style>
  <w:style w:type="character" w:customStyle="1" w:styleId="Nagwek6Znak">
    <w:name w:val="Nagłówek 6 Znak"/>
    <w:basedOn w:val="Domylnaczcionkaakapitu"/>
    <w:link w:val="Nagwek6"/>
    <w:rsid w:val="002542AA"/>
    <w:rPr>
      <w:sz w:val="28"/>
    </w:rPr>
  </w:style>
  <w:style w:type="character" w:customStyle="1" w:styleId="Nagwek8Znak">
    <w:name w:val="Nagłówek 8 Znak"/>
    <w:basedOn w:val="Domylnaczcionkaakapitu"/>
    <w:link w:val="Nagwek8"/>
    <w:uiPriority w:val="99"/>
    <w:rsid w:val="002542AA"/>
    <w:rPr>
      <w:sz w:val="28"/>
    </w:rPr>
  </w:style>
  <w:style w:type="character" w:styleId="UyteHipercze">
    <w:name w:val="FollowedHyperlink"/>
    <w:basedOn w:val="Domylnaczcionkaakapitu"/>
    <w:uiPriority w:val="99"/>
    <w:unhideWhenUsed/>
    <w:rsid w:val="002542AA"/>
    <w:rPr>
      <w:color w:val="800080" w:themeColor="followedHyperlink"/>
      <w:u w:val="single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2542AA"/>
    <w:rPr>
      <w:rFonts w:eastAsia="MS Mincho"/>
    </w:rPr>
  </w:style>
  <w:style w:type="paragraph" w:styleId="Tekstkomentarza">
    <w:name w:val="annotation text"/>
    <w:basedOn w:val="Normalny"/>
    <w:link w:val="TekstkomentarzaZnak"/>
    <w:unhideWhenUsed/>
    <w:rsid w:val="002542AA"/>
  </w:style>
  <w:style w:type="character" w:customStyle="1" w:styleId="TekstkomentarzaZnak">
    <w:name w:val="Tekst komentarza Znak"/>
    <w:basedOn w:val="Domylnaczcionkaakapitu"/>
    <w:link w:val="Tekstkomentarza"/>
    <w:rsid w:val="002542AA"/>
    <w:rPr>
      <w:rFonts w:eastAsia="MS Mincho"/>
    </w:rPr>
  </w:style>
  <w:style w:type="character" w:customStyle="1" w:styleId="NagwekZnak">
    <w:name w:val="Nagłówek Znak"/>
    <w:basedOn w:val="Domylnaczcionkaakapitu"/>
    <w:link w:val="Nagwek"/>
    <w:uiPriority w:val="99"/>
    <w:rsid w:val="002542AA"/>
  </w:style>
  <w:style w:type="character" w:customStyle="1" w:styleId="StopkaZnak">
    <w:name w:val="Stopka Znak"/>
    <w:basedOn w:val="Domylnaczcionkaakapitu"/>
    <w:link w:val="Stopka"/>
    <w:uiPriority w:val="99"/>
    <w:rsid w:val="002542A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2AA"/>
  </w:style>
  <w:style w:type="character" w:customStyle="1" w:styleId="TekstpodstawowyZnak">
    <w:name w:val="Tekst podstawowy Znak"/>
    <w:basedOn w:val="Domylnaczcionkaakapitu"/>
    <w:link w:val="Tekstpodstawowy"/>
    <w:rsid w:val="002542AA"/>
    <w:rPr>
      <w:sz w:val="28"/>
    </w:rPr>
  </w:style>
  <w:style w:type="paragraph" w:styleId="Lista">
    <w:name w:val="List"/>
    <w:basedOn w:val="Tekstpodstawowy"/>
    <w:uiPriority w:val="99"/>
    <w:unhideWhenUsed/>
    <w:rsid w:val="002542AA"/>
    <w:pPr>
      <w:widowControl w:val="0"/>
      <w:suppressAutoHyphens/>
    </w:pPr>
    <w:rPr>
      <w:rFonts w:ascii="Arial" w:eastAsia="MS Mincho" w:hAnsi="Arial" w:cs="Tahoma"/>
      <w:sz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2542AA"/>
    <w:pPr>
      <w:overflowPunct w:val="0"/>
      <w:autoSpaceDE w:val="0"/>
      <w:autoSpaceDN w:val="0"/>
      <w:adjustRightInd w:val="0"/>
      <w:jc w:val="center"/>
    </w:pPr>
    <w:rPr>
      <w:rFonts w:ascii="Verdana" w:hAnsi="Verdana"/>
      <w:b/>
      <w:bCs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2542AA"/>
    <w:rPr>
      <w:rFonts w:ascii="Verdana" w:eastAsia="MS Mincho" w:hAnsi="Verdana"/>
      <w:b/>
      <w:bCs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542AA"/>
    <w:rPr>
      <w:sz w:val="28"/>
    </w:rPr>
  </w:style>
  <w:style w:type="paragraph" w:styleId="Tekstpodstawowy3">
    <w:name w:val="Body Text 3"/>
    <w:basedOn w:val="Normalny"/>
    <w:link w:val="Tekstpodstawowy3Znak"/>
    <w:unhideWhenUsed/>
    <w:rsid w:val="002542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542AA"/>
    <w:rPr>
      <w:rFonts w:eastAsia="MS Mincho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542AA"/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542AA"/>
    <w:rPr>
      <w:b/>
      <w:bCs/>
      <w:sz w:val="28"/>
    </w:rPr>
  </w:style>
  <w:style w:type="paragraph" w:styleId="Zwykytekst">
    <w:name w:val="Plain Text"/>
    <w:basedOn w:val="Normalny"/>
    <w:link w:val="ZwykytekstZnak"/>
    <w:uiPriority w:val="99"/>
    <w:unhideWhenUsed/>
    <w:rsid w:val="002542A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542AA"/>
    <w:rPr>
      <w:rFonts w:ascii="Consolas" w:eastAsia="Calibri" w:hAnsi="Consolas"/>
      <w:sz w:val="21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542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542AA"/>
    <w:rPr>
      <w:b/>
      <w:bCs/>
    </w:rPr>
  </w:style>
  <w:style w:type="paragraph" w:styleId="Tekstdymka">
    <w:name w:val="Balloon Text"/>
    <w:basedOn w:val="Normalny"/>
    <w:link w:val="TekstdymkaZnak"/>
    <w:uiPriority w:val="99"/>
    <w:unhideWhenUsed/>
    <w:rsid w:val="002542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542AA"/>
    <w:rPr>
      <w:rFonts w:ascii="Tahoma" w:eastAsia="MS Mincho" w:hAnsi="Tahoma"/>
      <w:sz w:val="16"/>
      <w:szCs w:val="16"/>
    </w:rPr>
  </w:style>
  <w:style w:type="paragraph" w:styleId="Bezodstpw">
    <w:name w:val="No Spacing"/>
    <w:uiPriority w:val="1"/>
    <w:qFormat/>
    <w:rsid w:val="002542AA"/>
    <w:rPr>
      <w:rFonts w:eastAsia="MS Mincho"/>
      <w:sz w:val="24"/>
      <w:szCs w:val="24"/>
    </w:rPr>
  </w:style>
  <w:style w:type="paragraph" w:customStyle="1" w:styleId="bold">
    <w:name w:val="bold"/>
    <w:basedOn w:val="Normalny"/>
    <w:rsid w:val="002542AA"/>
    <w:pPr>
      <w:ind w:left="225"/>
    </w:pPr>
    <w:rPr>
      <w:b/>
      <w:bCs/>
      <w:sz w:val="24"/>
      <w:szCs w:val="24"/>
    </w:rPr>
  </w:style>
  <w:style w:type="paragraph" w:customStyle="1" w:styleId="khheader">
    <w:name w:val="kh_header"/>
    <w:basedOn w:val="Normalny"/>
    <w:rsid w:val="002542AA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2542AA"/>
    <w:pPr>
      <w:spacing w:before="375" w:after="225"/>
    </w:pPr>
    <w:rPr>
      <w:b/>
      <w:bCs/>
      <w:sz w:val="24"/>
      <w:szCs w:val="24"/>
      <w:u w:val="single"/>
    </w:rPr>
  </w:style>
  <w:style w:type="paragraph" w:customStyle="1" w:styleId="odstepmaly">
    <w:name w:val="odstep_maly"/>
    <w:basedOn w:val="Normalny"/>
    <w:uiPriority w:val="99"/>
    <w:rsid w:val="002542AA"/>
    <w:pPr>
      <w:ind w:left="225"/>
    </w:pPr>
    <w:rPr>
      <w:sz w:val="24"/>
      <w:szCs w:val="24"/>
    </w:rPr>
  </w:style>
  <w:style w:type="paragraph" w:customStyle="1" w:styleId="BodyText21">
    <w:name w:val="Body Text 21"/>
    <w:basedOn w:val="Normalny"/>
    <w:uiPriority w:val="99"/>
    <w:rsid w:val="002542AA"/>
    <w:pPr>
      <w:tabs>
        <w:tab w:val="left" w:pos="0"/>
      </w:tabs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542AA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default">
    <w:name w:val="default"/>
    <w:basedOn w:val="Normalny"/>
    <w:uiPriority w:val="99"/>
    <w:rsid w:val="002542AA"/>
    <w:pPr>
      <w:autoSpaceDE w:val="0"/>
      <w:autoSpaceDN w:val="0"/>
    </w:pPr>
    <w:rPr>
      <w:rFonts w:ascii="Georgia" w:hAnsi="Georgia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2542AA"/>
    <w:pPr>
      <w:suppressAutoHyphens/>
    </w:pPr>
    <w:rPr>
      <w:sz w:val="24"/>
    </w:rPr>
  </w:style>
  <w:style w:type="paragraph" w:customStyle="1" w:styleId="FR1">
    <w:name w:val="FR1"/>
    <w:uiPriority w:val="99"/>
    <w:rsid w:val="002542AA"/>
    <w:pPr>
      <w:widowControl w:val="0"/>
      <w:autoSpaceDE w:val="0"/>
      <w:autoSpaceDN w:val="0"/>
      <w:adjustRightInd w:val="0"/>
      <w:spacing w:before="1420" w:line="300" w:lineRule="auto"/>
      <w:ind w:left="360" w:hanging="360"/>
    </w:pPr>
    <w:rPr>
      <w:rFonts w:eastAsia="MS Mincho"/>
      <w:sz w:val="22"/>
      <w:szCs w:val="22"/>
    </w:rPr>
  </w:style>
  <w:style w:type="paragraph" w:customStyle="1" w:styleId="center">
    <w:name w:val="center"/>
    <w:basedOn w:val="Normalny"/>
    <w:uiPriority w:val="99"/>
    <w:rsid w:val="002542AA"/>
    <w:pPr>
      <w:ind w:left="225"/>
      <w:jc w:val="center"/>
    </w:pPr>
    <w:rPr>
      <w:sz w:val="24"/>
      <w:szCs w:val="24"/>
    </w:rPr>
  </w:style>
  <w:style w:type="paragraph" w:customStyle="1" w:styleId="Standardowytekst">
    <w:name w:val="Standardowy.tekst"/>
    <w:uiPriority w:val="99"/>
    <w:rsid w:val="002542AA"/>
    <w:pPr>
      <w:overflowPunct w:val="0"/>
      <w:autoSpaceDE w:val="0"/>
      <w:autoSpaceDN w:val="0"/>
      <w:adjustRightInd w:val="0"/>
      <w:jc w:val="both"/>
    </w:pPr>
    <w:rPr>
      <w:rFonts w:eastAsia="MS Mincho"/>
    </w:rPr>
  </w:style>
  <w:style w:type="paragraph" w:customStyle="1" w:styleId="Tabelapozycja">
    <w:name w:val="Tabela pozycja"/>
    <w:basedOn w:val="Normalny"/>
    <w:uiPriority w:val="99"/>
    <w:rsid w:val="002542AA"/>
    <w:rPr>
      <w:rFonts w:ascii="Arial" w:eastAsia="MS Outlook" w:hAnsi="Arial"/>
      <w:sz w:val="22"/>
    </w:rPr>
  </w:style>
  <w:style w:type="paragraph" w:customStyle="1" w:styleId="TEKSTNORMALNY">
    <w:name w:val="TEKST NORMALNY"/>
    <w:basedOn w:val="Normalny"/>
    <w:autoRedefine/>
    <w:uiPriority w:val="99"/>
    <w:rsid w:val="002542AA"/>
    <w:pPr>
      <w:tabs>
        <w:tab w:val="num" w:pos="0"/>
      </w:tabs>
      <w:autoSpaceDE w:val="0"/>
      <w:autoSpaceDN w:val="0"/>
      <w:adjustRightInd w:val="0"/>
      <w:spacing w:before="120" w:after="120"/>
      <w:ind w:left="284" w:hanging="284"/>
      <w:jc w:val="both"/>
    </w:pPr>
    <w:rPr>
      <w:rFonts w:ascii="Verdana" w:hAnsi="Verdana"/>
      <w:sz w:val="18"/>
    </w:rPr>
  </w:style>
  <w:style w:type="paragraph" w:customStyle="1" w:styleId="text">
    <w:name w:val="text"/>
    <w:basedOn w:val="Normalny"/>
    <w:uiPriority w:val="99"/>
    <w:rsid w:val="002542AA"/>
    <w:pPr>
      <w:ind w:left="225"/>
    </w:pPr>
    <w:rPr>
      <w:rFonts w:ascii="Verdana" w:hAnsi="Verdana"/>
      <w:color w:val="000000"/>
    </w:rPr>
  </w:style>
  <w:style w:type="paragraph" w:customStyle="1" w:styleId="Default0">
    <w:name w:val="Default"/>
    <w:uiPriority w:val="99"/>
    <w:rsid w:val="002542AA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2542AA"/>
    <w:pPr>
      <w:ind w:left="720"/>
      <w:jc w:val="center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M22">
    <w:name w:val="CM22"/>
    <w:basedOn w:val="Default0"/>
    <w:next w:val="Default0"/>
    <w:uiPriority w:val="99"/>
    <w:rsid w:val="002542AA"/>
    <w:rPr>
      <w:rFonts w:ascii="Arial" w:eastAsia="Times New Roman" w:hAnsi="Arial" w:cs="Arial"/>
      <w:color w:val="auto"/>
      <w:lang w:eastAsia="pl-PL"/>
    </w:rPr>
  </w:style>
  <w:style w:type="paragraph" w:customStyle="1" w:styleId="CM48">
    <w:name w:val="CM48"/>
    <w:basedOn w:val="Default0"/>
    <w:next w:val="Default0"/>
    <w:uiPriority w:val="99"/>
    <w:rsid w:val="002542AA"/>
    <w:rPr>
      <w:rFonts w:ascii="Arial" w:eastAsia="Times New Roman" w:hAnsi="Arial" w:cs="Arial"/>
      <w:color w:val="auto"/>
      <w:lang w:eastAsia="pl-PL"/>
    </w:rPr>
  </w:style>
  <w:style w:type="paragraph" w:customStyle="1" w:styleId="Style1">
    <w:name w:val="Style 1"/>
    <w:uiPriority w:val="99"/>
    <w:rsid w:val="002542AA"/>
    <w:pPr>
      <w:widowControl w:val="0"/>
      <w:autoSpaceDE w:val="0"/>
      <w:autoSpaceDN w:val="0"/>
      <w:adjustRightInd w:val="0"/>
    </w:pPr>
  </w:style>
  <w:style w:type="paragraph" w:customStyle="1" w:styleId="Style3">
    <w:name w:val="Style 3"/>
    <w:uiPriority w:val="99"/>
    <w:rsid w:val="002542AA"/>
    <w:pPr>
      <w:widowControl w:val="0"/>
      <w:autoSpaceDE w:val="0"/>
      <w:autoSpaceDN w:val="0"/>
      <w:ind w:left="144" w:right="72" w:hanging="144"/>
    </w:pPr>
    <w:rPr>
      <w:sz w:val="24"/>
      <w:szCs w:val="24"/>
    </w:rPr>
  </w:style>
  <w:style w:type="paragraph" w:customStyle="1" w:styleId="Style2">
    <w:name w:val="Style 2"/>
    <w:uiPriority w:val="99"/>
    <w:rsid w:val="002542AA"/>
    <w:pPr>
      <w:widowControl w:val="0"/>
      <w:autoSpaceDE w:val="0"/>
      <w:autoSpaceDN w:val="0"/>
      <w:ind w:left="144" w:hanging="144"/>
    </w:pPr>
    <w:rPr>
      <w:sz w:val="24"/>
      <w:szCs w:val="24"/>
    </w:rPr>
  </w:style>
  <w:style w:type="paragraph" w:customStyle="1" w:styleId="Style5">
    <w:name w:val="Style 5"/>
    <w:uiPriority w:val="99"/>
    <w:rsid w:val="002542AA"/>
    <w:pPr>
      <w:widowControl w:val="0"/>
      <w:autoSpaceDE w:val="0"/>
      <w:autoSpaceDN w:val="0"/>
      <w:ind w:left="504" w:right="288" w:hanging="360"/>
      <w:jc w:val="both"/>
    </w:pPr>
    <w:rPr>
      <w:sz w:val="24"/>
      <w:szCs w:val="24"/>
    </w:rPr>
  </w:style>
  <w:style w:type="paragraph" w:customStyle="1" w:styleId="Style4">
    <w:name w:val="Style 4"/>
    <w:uiPriority w:val="99"/>
    <w:rsid w:val="002542AA"/>
    <w:pPr>
      <w:widowControl w:val="0"/>
      <w:autoSpaceDE w:val="0"/>
      <w:autoSpaceDN w:val="0"/>
      <w:ind w:left="144"/>
      <w:jc w:val="both"/>
    </w:pPr>
    <w:rPr>
      <w:sz w:val="24"/>
      <w:szCs w:val="24"/>
    </w:rPr>
  </w:style>
  <w:style w:type="paragraph" w:customStyle="1" w:styleId="tyt">
    <w:name w:val="tyt"/>
    <w:basedOn w:val="Normalny"/>
    <w:uiPriority w:val="99"/>
    <w:rsid w:val="002542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ep">
    <w:name w:val="ustep"/>
    <w:basedOn w:val="Normalny"/>
    <w:uiPriority w:val="99"/>
    <w:rsid w:val="002542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unkt">
    <w:name w:val="punkt"/>
    <w:basedOn w:val="Normalny"/>
    <w:uiPriority w:val="99"/>
    <w:rsid w:val="002542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">
    <w:name w:val="ust"/>
    <w:basedOn w:val="Normalny"/>
    <w:uiPriority w:val="99"/>
    <w:rsid w:val="002542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agjed">
    <w:name w:val="nagjed"/>
    <w:basedOn w:val="Normalny"/>
    <w:uiPriority w:val="99"/>
    <w:rsid w:val="002542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Odwoanieprzypisudolnego">
    <w:name w:val="footnote reference"/>
    <w:aliases w:val="Footnote Reference Number"/>
    <w:unhideWhenUsed/>
    <w:rsid w:val="002542AA"/>
    <w:rPr>
      <w:vertAlign w:val="superscript"/>
    </w:rPr>
  </w:style>
  <w:style w:type="character" w:styleId="Odwoaniedokomentarza">
    <w:name w:val="annotation reference"/>
    <w:unhideWhenUsed/>
    <w:rsid w:val="002542AA"/>
    <w:rPr>
      <w:sz w:val="16"/>
      <w:szCs w:val="16"/>
    </w:rPr>
  </w:style>
  <w:style w:type="character" w:customStyle="1" w:styleId="bold1">
    <w:name w:val="bold1"/>
    <w:rsid w:val="002542AA"/>
    <w:rPr>
      <w:b/>
      <w:bCs/>
    </w:rPr>
  </w:style>
  <w:style w:type="character" w:customStyle="1" w:styleId="italic1">
    <w:name w:val="italic1"/>
    <w:rsid w:val="002542AA"/>
    <w:rPr>
      <w:i/>
      <w:iCs/>
    </w:rPr>
  </w:style>
  <w:style w:type="character" w:customStyle="1" w:styleId="symbol1">
    <w:name w:val="symbol1"/>
    <w:rsid w:val="002542AA"/>
    <w:rPr>
      <w:rFonts w:ascii="Courier New" w:hAnsi="Courier New" w:cs="Courier New" w:hint="default"/>
      <w:b/>
      <w:bCs/>
      <w:sz w:val="14"/>
      <w:szCs w:val="14"/>
    </w:rPr>
  </w:style>
  <w:style w:type="character" w:customStyle="1" w:styleId="text1">
    <w:name w:val="text1"/>
    <w:rsid w:val="002542AA"/>
    <w:rPr>
      <w:rFonts w:ascii="Verdana" w:hAnsi="Verdana" w:hint="default"/>
      <w:color w:val="000000"/>
      <w:sz w:val="12"/>
      <w:szCs w:val="12"/>
    </w:rPr>
  </w:style>
  <w:style w:type="character" w:customStyle="1" w:styleId="Odwoaniedokomentarza1">
    <w:name w:val="Odwołanie do komentarza1"/>
    <w:rsid w:val="002542AA"/>
    <w:rPr>
      <w:sz w:val="16"/>
      <w:szCs w:val="16"/>
    </w:rPr>
  </w:style>
  <w:style w:type="character" w:customStyle="1" w:styleId="CharacterStyle1">
    <w:name w:val="Character Style 1"/>
    <w:uiPriority w:val="99"/>
    <w:rsid w:val="002542AA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2542AA"/>
  </w:style>
  <w:style w:type="character" w:styleId="Uwydatnienie">
    <w:name w:val="Emphasis"/>
    <w:basedOn w:val="Domylnaczcionkaakapitu"/>
    <w:uiPriority w:val="20"/>
    <w:qFormat/>
    <w:rsid w:val="002542AA"/>
    <w:rPr>
      <w:i/>
      <w:iCs/>
    </w:rPr>
  </w:style>
  <w:style w:type="paragraph" w:customStyle="1" w:styleId="Nagwek20">
    <w:name w:val="Nagłówek2"/>
    <w:basedOn w:val="Normalny"/>
    <w:next w:val="Tekstpodstawowy"/>
    <w:rsid w:val="002542AA"/>
    <w:pPr>
      <w:suppressAutoHyphens/>
      <w:overflowPunct w:val="0"/>
      <w:autoSpaceDE w:val="0"/>
      <w:ind w:left="573" w:hanging="119"/>
      <w:jc w:val="center"/>
    </w:pPr>
    <w:rPr>
      <w:rFonts w:ascii="Bookman Old Style" w:eastAsia="Times New Roman" w:hAnsi="Bookman Old Style" w:cs="Bookman Old Style"/>
      <w:sz w:val="32"/>
      <w:szCs w:val="23"/>
      <w:lang w:eastAsia="zh-CN"/>
    </w:rPr>
  </w:style>
  <w:style w:type="paragraph" w:customStyle="1" w:styleId="Standard">
    <w:name w:val="Standard"/>
    <w:rsid w:val="002542AA"/>
    <w:pPr>
      <w:widowControl w:val="0"/>
      <w:suppressAutoHyphens/>
      <w:ind w:left="573" w:hanging="119"/>
      <w:jc w:val="both"/>
    </w:pPr>
    <w:rPr>
      <w:rFonts w:eastAsia="Andale Sans UI" w:cs="Tahoma"/>
      <w:kern w:val="2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zajdel\USTAWI~1\Temp\Rar$DIa0.451\DO+RP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BA78A-B7B2-4EE5-9697-B9FC517A8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DO+RPO</Template>
  <TotalTime>408</TotalTime>
  <Pages>7</Pages>
  <Words>2235</Words>
  <Characters>14403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16605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subject/>
  <dc:creator>ezajdel</dc:creator>
  <cp:keywords/>
  <cp:lastModifiedBy>ezajdel</cp:lastModifiedBy>
  <cp:revision>199</cp:revision>
  <cp:lastPrinted>2016-03-29T12:58:00Z</cp:lastPrinted>
  <dcterms:created xsi:type="dcterms:W3CDTF">2016-03-21T11:28:00Z</dcterms:created>
  <dcterms:modified xsi:type="dcterms:W3CDTF">2016-03-30T08:53:00Z</dcterms:modified>
</cp:coreProperties>
</file>