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C9" w:rsidRDefault="00C45AC9" w:rsidP="00C45AC9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C45AC9" w:rsidRDefault="00C45AC9" w:rsidP="00C45AC9">
      <w:pPr>
        <w:rPr>
          <w:rFonts w:ascii="Tahoma" w:hAnsi="Tahoma" w:cs="Tahoma"/>
          <w:b/>
        </w:rPr>
      </w:pPr>
    </w:p>
    <w:p w:rsidR="00C45AC9" w:rsidRDefault="00C45AC9" w:rsidP="00C45AC9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C45AC9" w:rsidRDefault="00C45AC9" w:rsidP="00C45AC9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</w:p>
    <w:p w:rsidR="00C45AC9" w:rsidRDefault="00C45AC9" w:rsidP="00C45AC9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5/2015</w:t>
      </w:r>
      <w:r>
        <w:rPr>
          <w:rFonts w:ascii="Tahoma" w:hAnsi="Tahoma" w:cs="Tahoma"/>
          <w:b/>
        </w:rPr>
        <w:tab/>
      </w:r>
    </w:p>
    <w:p w:rsidR="00C45AC9" w:rsidRDefault="00C45AC9" w:rsidP="00C45AC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C45AC9" w:rsidRDefault="00C45AC9" w:rsidP="00C45AC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C45AC9" w:rsidRDefault="00C45AC9" w:rsidP="00C45AC9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C45AC9" w:rsidRDefault="00C45AC9" w:rsidP="00C45AC9">
      <w:pPr>
        <w:widowControl w:val="0"/>
        <w:autoSpaceDE w:val="0"/>
        <w:ind w:left="567" w:right="-93" w:hanging="567"/>
        <w:rPr>
          <w:rFonts w:ascii="Tahoma" w:hAnsi="Tahoma" w:cs="Tahoma"/>
          <w:b/>
        </w:rPr>
      </w:pPr>
    </w:p>
    <w:p w:rsidR="00C45AC9" w:rsidRDefault="00BC7DF5" w:rsidP="00C45A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Cs/>
        </w:rPr>
        <w:t xml:space="preserve">na </w:t>
      </w:r>
      <w:r w:rsidR="00C45AC9">
        <w:rPr>
          <w:rFonts w:ascii="Tahoma" w:hAnsi="Tahoma" w:cs="Tahoma"/>
          <w:b/>
          <w:bCs/>
          <w:iCs/>
        </w:rPr>
        <w:t>zakup i dostawę materiałów biurowych</w:t>
      </w:r>
      <w:r w:rsidR="00C45AC9">
        <w:rPr>
          <w:rFonts w:ascii="Tahoma" w:hAnsi="Tahoma" w:cs="Tahoma"/>
        </w:rPr>
        <w:t xml:space="preserve"> </w:t>
      </w:r>
      <w:r w:rsidR="00C45AC9">
        <w:rPr>
          <w:rFonts w:ascii="Tahoma" w:hAnsi="Tahoma" w:cs="Tahoma"/>
          <w:b/>
        </w:rPr>
        <w:t>oraz papieru do drukarek i kserokopiarek.</w:t>
      </w:r>
    </w:p>
    <w:p w:rsidR="00C45AC9" w:rsidRDefault="00C45AC9" w:rsidP="00C45AC9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C45AC9" w:rsidRDefault="00C45AC9" w:rsidP="00C45AC9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00"/>
        </w:rPr>
        <w:t>CPV   30192000-1</w:t>
      </w:r>
      <w:r>
        <w:rPr>
          <w:rFonts w:ascii="Tahoma" w:hAnsi="Tahoma" w:cs="Tahoma"/>
          <w:b/>
        </w:rPr>
        <w:t>.</w:t>
      </w:r>
    </w:p>
    <w:p w:rsidR="00C45AC9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C45AC9" w:rsidRDefault="00C45AC9" w:rsidP="00C45AC9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C45AC9" w:rsidTr="00C45AC9">
        <w:tc>
          <w:tcPr>
            <w:tcW w:w="1870" w:type="dxa"/>
          </w:tcPr>
          <w:p w:rsidR="00C45AC9" w:rsidRDefault="00C45AC9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C45AC9" w:rsidRDefault="00C45AC9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C45AC9" w:rsidRDefault="00C45AC9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C45AC9" w:rsidRDefault="00C45AC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C45AC9" w:rsidRDefault="00C45AC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C45AC9" w:rsidRDefault="00C45AC9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C45AC9" w:rsidRDefault="00C45AC9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jc w:val="both"/>
        <w:rPr>
          <w:rFonts w:ascii="Tahoma" w:hAnsi="Tahoma" w:cs="Tahoma"/>
          <w:b/>
        </w:rPr>
      </w:pPr>
    </w:p>
    <w:p w:rsidR="00C45AC9" w:rsidRDefault="00C45AC9" w:rsidP="00C45AC9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C45AC9" w:rsidRDefault="00C45AC9" w:rsidP="00C45AC9">
      <w:pPr>
        <w:pStyle w:val="Tekstpodstawowy2"/>
        <w:jc w:val="both"/>
        <w:rPr>
          <w:rFonts w:ascii="Tahoma" w:hAnsi="Tahoma" w:cs="Tahoma"/>
          <w:sz w:val="20"/>
        </w:rPr>
      </w:pPr>
    </w:p>
    <w:p w:rsidR="00C45AC9" w:rsidRDefault="00C45AC9" w:rsidP="00C45A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C45AC9" w:rsidRDefault="00C45AC9" w:rsidP="00C45A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C45AC9" w:rsidRDefault="00C45AC9" w:rsidP="00C45A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C45AC9" w:rsidRDefault="00C45AC9" w:rsidP="00C45AC9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załączniki</w:t>
      </w:r>
    </w:p>
    <w:p w:rsidR="00C45AC9" w:rsidRDefault="00C45AC9" w:rsidP="00C45AC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C45AC9" w:rsidRDefault="00C45AC9" w:rsidP="00C45AC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C45AC9" w:rsidRDefault="00C45AC9" w:rsidP="00C45AC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C45AC9" w:rsidRDefault="00C45AC9" w:rsidP="00C45AC9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C45AC9" w:rsidRDefault="00C45AC9" w:rsidP="00C45AC9">
      <w:pPr>
        <w:jc w:val="right"/>
        <w:rPr>
          <w:rFonts w:ascii="Tahoma" w:hAnsi="Tahoma" w:cs="Tahoma"/>
        </w:rPr>
      </w:pPr>
    </w:p>
    <w:p w:rsidR="00C45AC9" w:rsidRDefault="00C45AC9" w:rsidP="00C45A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C45AC9" w:rsidRDefault="00C45AC9" w:rsidP="00C45AC9">
      <w:pPr>
        <w:jc w:val="center"/>
        <w:rPr>
          <w:rFonts w:ascii="Tahoma" w:hAnsi="Tahoma" w:cs="Tahoma"/>
        </w:rPr>
      </w:pPr>
    </w:p>
    <w:p w:rsidR="00C45AC9" w:rsidRDefault="00C45AC9" w:rsidP="00C45A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C45AC9" w:rsidRDefault="00C45AC9" w:rsidP="00C45A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C45AC9" w:rsidRDefault="00C45AC9" w:rsidP="00C45A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C45AC9" w:rsidRDefault="00C45AC9" w:rsidP="00C45AC9">
      <w:pPr>
        <w:ind w:left="2124" w:firstLine="708"/>
        <w:rPr>
          <w:rFonts w:ascii="Tahoma" w:hAnsi="Tahoma" w:cs="Tahoma"/>
          <w:b/>
        </w:rPr>
      </w:pPr>
    </w:p>
    <w:p w:rsidR="00C45AC9" w:rsidRDefault="00C45AC9" w:rsidP="00C45AC9">
      <w:pPr>
        <w:ind w:left="2124" w:firstLine="708"/>
        <w:rPr>
          <w:rFonts w:ascii="Tahoma" w:hAnsi="Tahoma" w:cs="Tahoma"/>
          <w:b/>
        </w:rPr>
      </w:pPr>
    </w:p>
    <w:p w:rsidR="00C45AC9" w:rsidRDefault="00C45AC9" w:rsidP="00C45AC9">
      <w:pPr>
        <w:ind w:left="2124" w:firstLine="708"/>
        <w:rPr>
          <w:rFonts w:ascii="Tahoma" w:hAnsi="Tahoma" w:cs="Tahoma"/>
          <w:b/>
        </w:rPr>
      </w:pPr>
    </w:p>
    <w:p w:rsidR="00C45AC9" w:rsidRDefault="00C45AC9" w:rsidP="00C45AC9">
      <w:pPr>
        <w:ind w:left="2124" w:firstLine="708"/>
        <w:rPr>
          <w:rFonts w:ascii="Tahoma" w:hAnsi="Tahoma" w:cs="Tahoma"/>
          <w:b/>
        </w:rPr>
      </w:pPr>
    </w:p>
    <w:p w:rsidR="00C45AC9" w:rsidRDefault="00C45AC9" w:rsidP="00C45AC9">
      <w:pPr>
        <w:rPr>
          <w:rFonts w:ascii="Tahoma" w:hAnsi="Tahoma" w:cs="Tahoma"/>
          <w:b/>
        </w:rPr>
      </w:pPr>
    </w:p>
    <w:p w:rsidR="00C45AC9" w:rsidRDefault="00C45AC9" w:rsidP="00C45AC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Wrocław,  marzec 2015 r</w:t>
      </w:r>
    </w:p>
    <w:p w:rsidR="007269C0" w:rsidRDefault="007269C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45AC9" w:rsidRDefault="00C45AC9" w:rsidP="00C45AC9">
      <w:pPr>
        <w:jc w:val="center"/>
        <w:rPr>
          <w:rFonts w:ascii="Tahoma" w:hAnsi="Tahoma" w:cs="Tahoma"/>
        </w:rPr>
      </w:pPr>
    </w:p>
    <w:p w:rsidR="00C45AC9" w:rsidRPr="00B069E7" w:rsidRDefault="00C45AC9" w:rsidP="00C45AC9">
      <w:pPr>
        <w:spacing w:line="360" w:lineRule="auto"/>
        <w:jc w:val="center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SPECYFIKACJA  ISTOTNYCH  WARUNKÓW  ZAMÓWIENIA</w:t>
      </w:r>
    </w:p>
    <w:p w:rsidR="00C45AC9" w:rsidRPr="00B069E7" w:rsidRDefault="00C45AC9" w:rsidP="00C45AC9">
      <w:pPr>
        <w:jc w:val="both"/>
        <w:rPr>
          <w:rFonts w:ascii="Tahoma" w:hAnsi="Tahoma" w:cs="Tahoma"/>
          <w:b/>
          <w:bCs/>
          <w:iCs/>
        </w:rPr>
      </w:pPr>
    </w:p>
    <w:p w:rsidR="00C45AC9" w:rsidRPr="00B069E7" w:rsidRDefault="00BC7DF5" w:rsidP="00C45A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Cs/>
        </w:rPr>
        <w:t xml:space="preserve">na </w:t>
      </w:r>
      <w:r w:rsidR="00C45AC9" w:rsidRPr="00B069E7">
        <w:rPr>
          <w:rFonts w:ascii="Tahoma" w:hAnsi="Tahoma" w:cs="Tahoma"/>
          <w:b/>
          <w:bCs/>
          <w:iCs/>
        </w:rPr>
        <w:t>zakup i dostawę materiałów biurowych</w:t>
      </w:r>
      <w:r w:rsidR="00C45AC9" w:rsidRPr="00B069E7">
        <w:rPr>
          <w:rFonts w:ascii="Tahoma" w:hAnsi="Tahoma" w:cs="Tahoma"/>
          <w:b/>
        </w:rPr>
        <w:t xml:space="preserve"> oraz papieru do drukarek i kserokopiarek.</w:t>
      </w:r>
    </w:p>
    <w:p w:rsidR="00C45AC9" w:rsidRPr="00B069E7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C45AC9" w:rsidRPr="00B069E7" w:rsidRDefault="00C45AC9" w:rsidP="00C45AC9">
      <w:pPr>
        <w:widowControl w:val="0"/>
        <w:suppressAutoHyphens/>
        <w:jc w:val="center"/>
        <w:rPr>
          <w:rFonts w:ascii="Tahoma" w:hAnsi="Tahoma" w:cs="Tahoma"/>
          <w:b/>
          <w:sz w:val="22"/>
          <w:szCs w:val="22"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/>
          <w:color w:val="000000"/>
        </w:rPr>
      </w:pPr>
    </w:p>
    <w:p w:rsidR="00C45AC9" w:rsidRPr="00B069E7" w:rsidRDefault="00D425F9" w:rsidP="00C45AC9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D425F9">
        <w:rPr>
          <w:noProof/>
        </w:rPr>
        <w:pict>
          <v:rect id="Rectangle 2" o:spid="_x0000_s1026" style="position:absolute;left:0;text-align:left;margin-left:-9pt;margin-top:48.6pt;width:333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" o:allowincell="f">
            <v:textbox>
              <w:txbxContent>
                <w:p w:rsidR="00A30155" w:rsidRDefault="00A30155" w:rsidP="00C45AC9"/>
              </w:txbxContent>
            </v:textbox>
          </v:rect>
        </w:pict>
      </w:r>
      <w:r w:rsidRPr="00D425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9pt;margin-top:48.6pt;width:333pt;height:28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" o:allowincell="f">
            <v:textbox>
              <w:txbxContent>
                <w:p w:rsidR="00A30155" w:rsidRDefault="00A30155" w:rsidP="00C45AC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 Opis przedmiotu zamówienia</w:t>
                  </w:r>
                </w:p>
              </w:txbxContent>
            </v:textbox>
          </v:shape>
        </w:pict>
      </w:r>
      <w:r w:rsidRPr="00D425F9">
        <w:rPr>
          <w:noProof/>
        </w:rPr>
        <w:pict>
          <v:shape id="Text Box 5" o:spid="_x0000_s1028" type="#_x0000_t202" style="position:absolute;left:0;text-align:left;margin-left:-9pt;margin-top:85.8pt;width:333pt;height:28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EeLAIAAFc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" o:allowincell="f">
            <v:textbox>
              <w:txbxContent>
                <w:p w:rsidR="00A30155" w:rsidRDefault="00A30155" w:rsidP="00C45AC9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D425F9">
        <w:rPr>
          <w:noProof/>
        </w:rPr>
        <w:pict>
          <v:shape id="Text Box 4" o:spid="_x0000_s1029" type="#_x0000_t202" style="position:absolute;left:0;text-align:left;margin-left:-9pt;margin-top:7.2pt;width:333pt;height:28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">
            <v:textbox>
              <w:txbxContent>
                <w:p w:rsidR="00A30155" w:rsidRDefault="00A30155" w:rsidP="00C45AC9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tabs>
          <w:tab w:val="left" w:pos="6750"/>
        </w:tabs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ab/>
      </w:r>
    </w:p>
    <w:p w:rsidR="00C45AC9" w:rsidRPr="00B069E7" w:rsidRDefault="00C45AC9" w:rsidP="00C45AC9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Opis przygotowania oferty.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Warunki udziału w postępowaniu oraz opis sposobu dokonywania oceny spełniania tych warunków.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spacing w:val="20"/>
        </w:rPr>
        <w:t>Wymagane dokumenty.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Kryteria  oceny  ofert  i  zasady  ich  oceny.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Opis sposobu obliczenia ceny. 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Ocena oferty. 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 xml:space="preserve">Wymagany termin realizacji zadania. 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Udzielanie wyjaśnień dotyczących  SIWZ.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Sposób, miejsce i termin  składania  oferty.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Miejsce i  termin  otwarcia  ofert.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Termin  związania  ofertą.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Informacje o  zasadach  otwarcia  i  ocenie  ofert.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Osoby uprawnione do kontaktowania się z wykonawcami.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Istotne postanowienia do umowy oraz formalności jakie musi spełnić wykonawca przed podpisaniem umowy.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color w:val="000000"/>
        </w:rPr>
        <w:t>Możliwe zmiany w zawartej umowie oraz warunki takiej zmiany.</w:t>
      </w:r>
    </w:p>
    <w:p w:rsidR="00C45AC9" w:rsidRPr="00B069E7" w:rsidRDefault="00C45AC9" w:rsidP="00C45AC9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Środki ochrony prawnej przysługujące wykonawcy.</w:t>
      </w: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D425F9" w:rsidP="00C45AC9">
      <w:pPr>
        <w:jc w:val="both"/>
        <w:rPr>
          <w:rFonts w:ascii="Tahoma" w:hAnsi="Tahoma" w:cs="Tahoma"/>
        </w:rPr>
      </w:pPr>
      <w:r w:rsidRPr="00D425F9">
        <w:rPr>
          <w:noProof/>
        </w:rPr>
        <w:pict>
          <v:shape id="Text Box 6" o:spid="_x0000_s1030" type="#_x0000_t202" style="position:absolute;left:0;text-align:left;margin-left:0;margin-top:12pt;width:5in;height: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" o:allowincell="f">
            <v:textbox>
              <w:txbxContent>
                <w:p w:rsidR="00A30155" w:rsidRDefault="00A30155" w:rsidP="00C45AC9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 Formularz oferty</w:t>
      </w:r>
    </w:p>
    <w:p w:rsidR="00C45AC9" w:rsidRPr="00B069E7" w:rsidRDefault="00C45AC9" w:rsidP="00C45AC9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   Oświadczenia wykonawcy</w:t>
      </w:r>
    </w:p>
    <w:p w:rsidR="00C45AC9" w:rsidRPr="00B069E7" w:rsidRDefault="00C45AC9" w:rsidP="00C45AC9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   Oświadczenie o </w:t>
      </w:r>
      <w:r w:rsidRPr="00B069E7">
        <w:rPr>
          <w:rFonts w:ascii="Tahoma" w:eastAsia="Verdana,Bold" w:hAnsi="Tahoma" w:cs="Tahoma"/>
          <w:bCs/>
        </w:rPr>
        <w:t>przynależności do grupy kapitałowej</w:t>
      </w:r>
    </w:p>
    <w:p w:rsidR="00C45AC9" w:rsidRPr="00B069E7" w:rsidRDefault="00C45AC9" w:rsidP="00C45AC9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B069E7">
        <w:rPr>
          <w:rFonts w:ascii="Tahoma" w:hAnsi="Tahoma" w:cs="Tahoma"/>
        </w:rPr>
        <w:t>Projekt umowy</w:t>
      </w:r>
    </w:p>
    <w:p w:rsidR="00C45AC9" w:rsidRPr="00B069E7" w:rsidRDefault="00C45AC9" w:rsidP="00C45AC9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B069E7">
        <w:rPr>
          <w:rFonts w:ascii="Tahoma" w:hAnsi="Tahoma" w:cs="Tahoma"/>
        </w:rPr>
        <w:t>Szczegółowy opis art. biurowych</w:t>
      </w:r>
      <w:r w:rsidR="00F21CD0" w:rsidRPr="00B069E7">
        <w:rPr>
          <w:rFonts w:ascii="Tahoma" w:hAnsi="Tahoma" w:cs="Tahoma"/>
        </w:rPr>
        <w:t xml:space="preserve"> i papieru</w:t>
      </w:r>
      <w:r w:rsidR="000652A9">
        <w:rPr>
          <w:rFonts w:ascii="Tahoma" w:hAnsi="Tahoma" w:cs="Tahoma"/>
        </w:rPr>
        <w:t>- formularz cenowy</w:t>
      </w:r>
    </w:p>
    <w:p w:rsidR="00C45AC9" w:rsidRPr="00B069E7" w:rsidRDefault="00F21CD0" w:rsidP="00C45AC9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B069E7">
        <w:rPr>
          <w:rFonts w:ascii="Tahoma" w:hAnsi="Tahoma" w:cs="Tahoma"/>
        </w:rPr>
        <w:t>Wymagania funkcjonalności systemu do obsługi klienta</w:t>
      </w:r>
    </w:p>
    <w:p w:rsidR="00C45AC9" w:rsidRPr="00B069E7" w:rsidRDefault="00C45AC9" w:rsidP="00C45AC9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B069E7">
        <w:rPr>
          <w:rFonts w:ascii="Tahoma" w:hAnsi="Tahoma" w:cs="Tahoma"/>
        </w:rPr>
        <w:t>Protokół zdawczo-odbiorczy</w:t>
      </w:r>
    </w:p>
    <w:p w:rsidR="00C45AC9" w:rsidRPr="00B069E7" w:rsidRDefault="00C45AC9" w:rsidP="00C45AC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45AC9" w:rsidRPr="00B069E7" w:rsidRDefault="00C45AC9" w:rsidP="00C45AC9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C45AC9" w:rsidRPr="00B069E7" w:rsidRDefault="00C45AC9" w:rsidP="00C45AC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45AC9" w:rsidRPr="00B069E7" w:rsidRDefault="00C45AC9" w:rsidP="00C45AC9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rPr>
          <w:rFonts w:ascii="Tahoma" w:hAnsi="Tahoma" w:cs="Tahoma"/>
        </w:rPr>
      </w:pPr>
    </w:p>
    <w:p w:rsidR="00C45AC9" w:rsidRPr="00B069E7" w:rsidRDefault="00C45AC9" w:rsidP="00C45AC9">
      <w:pPr>
        <w:pStyle w:val="Tekstpodstawowywcity"/>
        <w:jc w:val="center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b/>
          <w:sz w:val="20"/>
        </w:rPr>
        <w:t>SPECYFIKACJA   ISTOTNYCH   WARUNKÓW   ZAMÓWIENIA</w:t>
      </w:r>
    </w:p>
    <w:p w:rsidR="00C45AC9" w:rsidRPr="00B069E7" w:rsidRDefault="00C45AC9" w:rsidP="00C45AC9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C45AC9" w:rsidRPr="00B069E7" w:rsidRDefault="00D425F9" w:rsidP="00C45AC9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D425F9">
        <w:rPr>
          <w:noProof/>
        </w:rPr>
        <w:pict>
          <v:shape id="Text Box 7" o:spid="_x0000_s1031" type="#_x0000_t202" style="position:absolute;margin-left:0;margin-top:2.4pt;width:333pt;height:2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UQLQIAAFcEAAAOAAAAZHJzL2Uyb0RvYy54bWysVNtu2zAMfR+wfxD0vtjx4rYx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">
            <v:textbox>
              <w:txbxContent>
                <w:p w:rsidR="00A30155" w:rsidRDefault="00A30155" w:rsidP="00C45AC9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C45AC9" w:rsidRPr="00B069E7" w:rsidRDefault="00C45AC9" w:rsidP="00C45AC9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C45AC9" w:rsidRPr="00B069E7" w:rsidRDefault="00C45AC9" w:rsidP="00C45AC9">
      <w:pPr>
        <w:suppressAutoHyphens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ind w:left="284" w:hanging="284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</w:rPr>
        <w:t xml:space="preserve">1. Dolnośląski Wojewódzki Urząd Pracy przy ul. Ogrodowej 5B w Wałbrzychu , tel. </w:t>
      </w:r>
      <w:r w:rsidRPr="00B069E7">
        <w:rPr>
          <w:rFonts w:ascii="Tahoma" w:hAnsi="Tahoma" w:cs="Tahoma"/>
          <w:color w:val="000000"/>
          <w:shd w:val="clear" w:color="auto" w:fill="FFFFFF"/>
        </w:rPr>
        <w:t>74 88 66 503</w:t>
      </w:r>
      <w:r w:rsidRPr="00B069E7">
        <w:rPr>
          <w:rFonts w:ascii="Tahoma" w:hAnsi="Tahoma" w:cs="Tahoma"/>
        </w:rPr>
        <w:t xml:space="preserve"> zwany dalej Zamawiającym, zaprasza do udziału w przetargu nieograniczonym </w:t>
      </w:r>
      <w:r w:rsidR="00BC7DF5">
        <w:rPr>
          <w:rFonts w:ascii="Tahoma" w:hAnsi="Tahoma" w:cs="Tahoma"/>
        </w:rPr>
        <w:t xml:space="preserve">na </w:t>
      </w:r>
      <w:r w:rsidRPr="00B069E7">
        <w:rPr>
          <w:rFonts w:ascii="Tahoma" w:hAnsi="Tahoma" w:cs="Tahoma"/>
          <w:bCs/>
          <w:iCs/>
        </w:rPr>
        <w:t>zakup i dostawę materiałów biurowych</w:t>
      </w:r>
      <w:r w:rsidRPr="00B069E7">
        <w:rPr>
          <w:rFonts w:ascii="Tahoma" w:hAnsi="Tahoma" w:cs="Tahoma"/>
        </w:rPr>
        <w:t xml:space="preserve"> oraz papieru do drukarek i kserokopiarek.</w:t>
      </w:r>
    </w:p>
    <w:p w:rsidR="00C45AC9" w:rsidRPr="00B069E7" w:rsidRDefault="00C45AC9" w:rsidP="00C45AC9">
      <w:p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 Postępowanie prowadzone jest zgodnie z ustawą z dnia 29 stycznia 2004 r. - Prawo zamówień Publicznych (tekst jednolity Dz. U. z 2013 r. poz. 907 ze zmianami), zwaną w dalszej części „ustawą” lub „PZP”.</w:t>
      </w:r>
    </w:p>
    <w:p w:rsidR="00C45AC9" w:rsidRPr="00B069E7" w:rsidRDefault="00C45AC9" w:rsidP="00C45AC9">
      <w:pPr>
        <w:pStyle w:val="Tekstpodstawowy210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 w:rsidRPr="00B069E7">
        <w:rPr>
          <w:rFonts w:ascii="Tahoma" w:hAnsi="Tahoma" w:cs="Tahoma"/>
          <w:sz w:val="20"/>
        </w:rPr>
        <w:br/>
        <w:t>z dnia 23 kwietnia 1964 r. – Kodeks cywilny (</w:t>
      </w:r>
      <w:proofErr w:type="spellStart"/>
      <w:r w:rsidRPr="00B069E7">
        <w:rPr>
          <w:rFonts w:ascii="Tahoma" w:hAnsi="Tahoma" w:cs="Tahoma"/>
          <w:sz w:val="20"/>
        </w:rPr>
        <w:t>t.j</w:t>
      </w:r>
      <w:proofErr w:type="spellEnd"/>
      <w:r w:rsidRPr="00B069E7">
        <w:rPr>
          <w:rFonts w:ascii="Tahoma" w:hAnsi="Tahoma" w:cs="Tahoma"/>
          <w:sz w:val="20"/>
        </w:rPr>
        <w:t>. Dz. U. z 2014r., poz. 121 ze zm.),</w:t>
      </w:r>
      <w:r w:rsidRPr="00B069E7">
        <w:rPr>
          <w:rFonts w:ascii="Tahoma" w:hAnsi="Tahoma" w:cs="Tahoma"/>
          <w:i/>
          <w:color w:val="FF0000"/>
          <w:sz w:val="20"/>
        </w:rPr>
        <w:t xml:space="preserve"> </w:t>
      </w:r>
      <w:r w:rsidRPr="00B069E7">
        <w:rPr>
          <w:rFonts w:ascii="Tahoma" w:hAnsi="Tahoma" w:cs="Tahoma"/>
          <w:sz w:val="20"/>
        </w:rPr>
        <w:t xml:space="preserve">jeżeli przepisy PZP nie stanowią inaczej. </w:t>
      </w:r>
    </w:p>
    <w:p w:rsidR="00C45AC9" w:rsidRPr="00B069E7" w:rsidRDefault="00C45AC9" w:rsidP="00C45AC9">
      <w:pPr>
        <w:pStyle w:val="Tekstpodstawowy210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Zamawiającego oraz na stronie internetowej Zamawiającego </w:t>
      </w:r>
      <w:hyperlink r:id="rId8" w:history="1">
        <w:r w:rsidRPr="00B069E7">
          <w:rPr>
            <w:rStyle w:val="Hipercze"/>
            <w:rFonts w:ascii="Tahoma" w:hAnsi="Tahoma" w:cs="Tahoma"/>
            <w:sz w:val="20"/>
          </w:rPr>
          <w:t>www.dwup.pl</w:t>
        </w:r>
      </w:hyperlink>
      <w:r w:rsidRPr="00B069E7">
        <w:rPr>
          <w:rFonts w:ascii="Tahoma" w:hAnsi="Tahoma" w:cs="Tahoma"/>
          <w:sz w:val="20"/>
        </w:rPr>
        <w:t xml:space="preserve">. </w:t>
      </w:r>
    </w:p>
    <w:p w:rsidR="00C45AC9" w:rsidRPr="00B069E7" w:rsidRDefault="00C45AC9" w:rsidP="00C45AC9">
      <w:pPr>
        <w:pStyle w:val="Tekstpodstawowy210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 w:rsidRPr="00B069E7"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 w:rsidRPr="00B069E7">
        <w:rPr>
          <w:rFonts w:ascii="Tahoma" w:hAnsi="Tahoma" w:cs="Tahoma"/>
          <w:sz w:val="20"/>
        </w:rPr>
        <w:t>faxu</w:t>
      </w:r>
      <w:proofErr w:type="spellEnd"/>
      <w:r w:rsidRPr="00B069E7"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C45AC9" w:rsidRPr="00B069E7" w:rsidRDefault="00C45AC9" w:rsidP="00C45AC9">
      <w:pPr>
        <w:pStyle w:val="Tekstpodstawowy210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 w:rsidRPr="00B069E7">
          <w:rPr>
            <w:rStyle w:val="Hipercze"/>
            <w:rFonts w:ascii="Tahoma" w:hAnsi="Tahoma" w:cs="Tahoma"/>
            <w:sz w:val="20"/>
          </w:rPr>
          <w:t>www.dwup.pl</w:t>
        </w:r>
      </w:hyperlink>
      <w:r w:rsidRPr="00B069E7">
        <w:rPr>
          <w:rFonts w:ascii="Tahoma" w:hAnsi="Tahoma" w:cs="Tahoma"/>
          <w:b/>
          <w:sz w:val="20"/>
        </w:rPr>
        <w:t xml:space="preserve"> </w:t>
      </w:r>
      <w:r w:rsidRPr="00B069E7">
        <w:rPr>
          <w:rFonts w:ascii="Tahoma" w:hAnsi="Tahoma" w:cs="Tahoma"/>
          <w:sz w:val="20"/>
        </w:rPr>
        <w:t>Na stronie tej znajdować się będą pytania zadawane przez Wykonawców i odpowiedzi, zmiany SIWZ dokonywane przez Zamawiającego oraz ewentualne informacje o środkach ochrony prawnej.</w:t>
      </w:r>
    </w:p>
    <w:p w:rsidR="00C45AC9" w:rsidRPr="00B069E7" w:rsidRDefault="00C45AC9" w:rsidP="00C45AC9">
      <w:pPr>
        <w:pStyle w:val="Tekstpodstawowy210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7. Rozliczenia między Zamawiającym a Wykonawcą prowadzone będą w PLN.</w:t>
      </w:r>
    </w:p>
    <w:p w:rsidR="00C45AC9" w:rsidRPr="00B069E7" w:rsidRDefault="00C45AC9" w:rsidP="00C45AC9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 w:rsidRPr="00B069E7">
        <w:rPr>
          <w:rFonts w:ascii="Tahoma" w:hAnsi="Tahoma" w:cs="Tahoma"/>
        </w:rPr>
        <w:t xml:space="preserve">8. Wymaga się, aby Wykonawca zapoznał się </w:t>
      </w:r>
      <w:r w:rsidRPr="00B069E7">
        <w:rPr>
          <w:rFonts w:ascii="Tahoma" w:eastAsia="Times New Roman" w:hAnsi="Tahoma" w:cs="Tahoma"/>
        </w:rPr>
        <w:t xml:space="preserve">ze wszystkimi wymaganiami określonymi w niniejszej specyfikacji, </w:t>
      </w:r>
      <w:r w:rsidRPr="00B069E7">
        <w:rPr>
          <w:rFonts w:ascii="Tahoma" w:hAnsi="Tahoma" w:cs="Tahoma"/>
        </w:rPr>
        <w:t xml:space="preserve">które są niezbędne do przygotowania oferty oraz podpisania umowy. </w:t>
      </w:r>
    </w:p>
    <w:p w:rsidR="00C45AC9" w:rsidRPr="00B069E7" w:rsidRDefault="00C45AC9" w:rsidP="00C45AC9">
      <w:pPr>
        <w:pStyle w:val="Tekstpodstawowy210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C45AC9" w:rsidRPr="00B069E7" w:rsidRDefault="00C45AC9" w:rsidP="00C45AC9">
      <w:pPr>
        <w:pStyle w:val="Tekstpodstawowy210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10. Zamawiający nie dopuszcza  ofert wariantowych. </w:t>
      </w:r>
    </w:p>
    <w:p w:rsidR="00C45AC9" w:rsidRPr="00B069E7" w:rsidRDefault="00C45AC9" w:rsidP="00C45AC9">
      <w:pPr>
        <w:pStyle w:val="Tekstpodstawowy210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11. Zamawiający nie dopuszcza  składania  ofert częściowych.</w:t>
      </w:r>
    </w:p>
    <w:p w:rsidR="00C45AC9" w:rsidRPr="00B069E7" w:rsidRDefault="00C45AC9" w:rsidP="00C45AC9">
      <w:pPr>
        <w:pStyle w:val="Tekstpodstawowy210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C45AC9" w:rsidRPr="00B069E7" w:rsidRDefault="00C45AC9" w:rsidP="00C45AC9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 w:rsidRPr="00B069E7">
        <w:rPr>
          <w:rFonts w:ascii="Tahoma" w:hAnsi="Tahoma" w:cs="Tahoma"/>
        </w:rPr>
        <w:t xml:space="preserve">13. Zamawiający nie przewiduje udzielenia zamówienia uzupełniającego. </w:t>
      </w:r>
    </w:p>
    <w:p w:rsidR="00C45AC9" w:rsidRPr="00B069E7" w:rsidRDefault="00C45AC9" w:rsidP="00C45AC9">
      <w:pPr>
        <w:pStyle w:val="Tekstpodstawowy210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14. Zamawiający nie przewiduje zebrania wykonawców.</w:t>
      </w:r>
    </w:p>
    <w:p w:rsidR="00C45AC9" w:rsidRPr="00B069E7" w:rsidRDefault="00C45AC9" w:rsidP="00C45AC9">
      <w:pPr>
        <w:pStyle w:val="Tekstpodstawowy210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napToGrid w:val="0"/>
          <w:sz w:val="20"/>
        </w:rPr>
        <w:t xml:space="preserve">15. </w:t>
      </w:r>
      <w:r w:rsidRPr="00B069E7">
        <w:rPr>
          <w:rFonts w:ascii="Tahoma" w:hAnsi="Tahoma" w:cs="Tahoma"/>
          <w:sz w:val="20"/>
        </w:rPr>
        <w:t>Wykonawca powinien zapoznać się ze wszystkimi wymaganiami określonymi w niniejszej</w:t>
      </w:r>
      <w:r w:rsidRPr="00B069E7"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 w:rsidRPr="00B069E7">
        <w:rPr>
          <w:rFonts w:ascii="Tahoma" w:hAnsi="Tahoma" w:cs="Tahoma"/>
          <w:sz w:val="20"/>
        </w:rPr>
        <w:t xml:space="preserve"> </w:t>
      </w:r>
    </w:p>
    <w:p w:rsidR="00C45AC9" w:rsidRPr="00B069E7" w:rsidRDefault="00C45AC9" w:rsidP="00C45AC9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16. W przypadku realizacji zadania przy udziale podwykonawcy, Zamawiający żąda od Wykonawcy wskazania w ofercie, którą część zamówienia powierzy podwykonawcy. Zamawiający nie ogranicza zakresu przedmiotu zamówienia, który nie może być powierzony podwykonawcom. Zakres zamówienia planowany do powierzenia podwykonawcom musi być wskazany w formularzu oferty, której wzór stanowi </w:t>
      </w:r>
      <w:r w:rsidRPr="00B069E7">
        <w:rPr>
          <w:rFonts w:ascii="Tahoma" w:hAnsi="Tahoma" w:cs="Tahoma"/>
          <w:b/>
        </w:rPr>
        <w:t>załącznik nr 1</w:t>
      </w:r>
      <w:r w:rsidRPr="00B069E7">
        <w:rPr>
          <w:rFonts w:ascii="Tahoma" w:hAnsi="Tahoma" w:cs="Tahoma"/>
        </w:rPr>
        <w:t xml:space="preserve"> do niniejszej specyfikacji istotnych warunków zamówienia. </w:t>
      </w:r>
    </w:p>
    <w:p w:rsidR="00C45AC9" w:rsidRPr="00B069E7" w:rsidRDefault="00C45AC9" w:rsidP="00C45AC9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       Brak informacji w formularzu oferty w sprawie zakresu zamówienia powierzonego podwykonawcom będzie traktowany jako deklaracja samodzielnej realizacji zamówienia przez Wykonawcę. Wykonawca ponosi wszelkie koszty związane z przygotowaniem i złożeniem oferty. </w:t>
      </w:r>
    </w:p>
    <w:p w:rsidR="001678C1" w:rsidRPr="00B069E7" w:rsidRDefault="00C45AC9" w:rsidP="001678C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hanging="76"/>
        <w:jc w:val="both"/>
        <w:textAlignment w:val="baseline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1678C1" w:rsidRPr="00B069E7" w:rsidRDefault="001678C1" w:rsidP="00AB0F39">
      <w:pPr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Default="00C45AC9" w:rsidP="00C45AC9">
      <w:pPr>
        <w:jc w:val="both"/>
        <w:rPr>
          <w:rFonts w:ascii="Tahoma" w:hAnsi="Tahoma" w:cs="Tahoma"/>
        </w:rPr>
      </w:pPr>
    </w:p>
    <w:p w:rsidR="00F6232B" w:rsidRDefault="00F6232B" w:rsidP="00C45AC9">
      <w:pPr>
        <w:jc w:val="both"/>
        <w:rPr>
          <w:rFonts w:ascii="Tahoma" w:hAnsi="Tahoma" w:cs="Tahoma"/>
        </w:rPr>
      </w:pPr>
    </w:p>
    <w:p w:rsidR="00F6232B" w:rsidRPr="00B069E7" w:rsidRDefault="00F6232B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D425F9" w:rsidP="00C45AC9">
      <w:pPr>
        <w:jc w:val="both"/>
        <w:rPr>
          <w:rFonts w:ascii="Tahoma" w:hAnsi="Tahoma" w:cs="Tahoma"/>
        </w:rPr>
      </w:pPr>
      <w:r w:rsidRPr="00D425F9">
        <w:rPr>
          <w:noProof/>
        </w:rPr>
        <w:lastRenderedPageBreak/>
        <w:pict>
          <v:shape id="Text Box 8" o:spid="_x0000_s1032" type="#_x0000_t202" style="position:absolute;left:0;text-align:left;margin-left:-9pt;margin-top:1.8pt;width:333pt;height:28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RRLAIAAFc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" o:allowincell="f">
            <v:textbox>
              <w:txbxContent>
                <w:p w:rsidR="00A30155" w:rsidRDefault="00A30155" w:rsidP="00C45AC9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II. Opis przedmiotu zamówienia</w:t>
                  </w:r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C45AC9" w:rsidRPr="00B069E7" w:rsidRDefault="00C45AC9" w:rsidP="00C45AC9">
      <w:pPr>
        <w:tabs>
          <w:tab w:val="left" w:pos="6750"/>
        </w:tabs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ab/>
      </w:r>
    </w:p>
    <w:p w:rsidR="00C45AC9" w:rsidRPr="00B069E7" w:rsidRDefault="00C45AC9" w:rsidP="00C45AC9">
      <w:pPr>
        <w:tabs>
          <w:tab w:val="left" w:pos="6750"/>
        </w:tabs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Przedmiotem zamówienia jest zakup i dostawa materiałów biurowych oraz papieru do drukarek </w:t>
      </w:r>
      <w:r w:rsidRPr="00B069E7">
        <w:rPr>
          <w:rFonts w:ascii="Tahoma" w:hAnsi="Tahoma" w:cs="Tahoma"/>
        </w:rPr>
        <w:br/>
        <w:t>i kserokopiarek na potrzeby DWUP.</w:t>
      </w:r>
    </w:p>
    <w:p w:rsidR="00C45AC9" w:rsidRPr="00B069E7" w:rsidRDefault="00C45AC9" w:rsidP="00C45AC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Przedmiot zamówienia musi być zrealizowany w terminie od dnia podpisania umowy do 31 grudnia 2015r. </w:t>
      </w:r>
    </w:p>
    <w:p w:rsidR="00F21CD0" w:rsidRPr="00B376D4" w:rsidRDefault="00F21CD0" w:rsidP="00667898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B376D4">
        <w:rPr>
          <w:rFonts w:ascii="Tahoma" w:hAnsi="Tahoma" w:cs="Tahoma"/>
        </w:rPr>
        <w:t xml:space="preserve">Szczegółowy opis materiałów biurowych i papieru stanowi </w:t>
      </w:r>
      <w:r w:rsidRPr="00B376D4">
        <w:rPr>
          <w:rFonts w:ascii="Tahoma" w:hAnsi="Tahoma" w:cs="Tahoma"/>
          <w:b/>
        </w:rPr>
        <w:t>załącznik nr 5 do SIWZ</w:t>
      </w:r>
      <w:r w:rsidR="000652A9">
        <w:rPr>
          <w:rFonts w:ascii="Tahoma" w:hAnsi="Tahoma" w:cs="Tahoma"/>
          <w:b/>
        </w:rPr>
        <w:t>, będący jednocześnie formularzem cenowym</w:t>
      </w:r>
      <w:r w:rsidRPr="00B376D4">
        <w:rPr>
          <w:rFonts w:ascii="Tahoma" w:hAnsi="Tahoma" w:cs="Tahoma"/>
          <w:b/>
        </w:rPr>
        <w:t>.</w:t>
      </w:r>
      <w:r w:rsidRPr="00B376D4">
        <w:rPr>
          <w:rFonts w:ascii="Tahoma" w:eastAsia="Times New Roman" w:hAnsi="Tahoma" w:cs="Tahoma"/>
        </w:rPr>
        <w:t xml:space="preserve"> Ilości przedstawione w załączniku nr 5 do SIWZ są ilościami </w:t>
      </w:r>
      <w:r w:rsidR="00185640" w:rsidRPr="00B376D4">
        <w:rPr>
          <w:rFonts w:ascii="Tahoma" w:eastAsia="Times New Roman" w:hAnsi="Tahoma" w:cs="Tahoma"/>
        </w:rPr>
        <w:t>maksymalnymi</w:t>
      </w:r>
      <w:r w:rsidRPr="00B376D4">
        <w:rPr>
          <w:rFonts w:ascii="Tahoma" w:eastAsia="Times New Roman" w:hAnsi="Tahoma" w:cs="Tahoma"/>
        </w:rPr>
        <w:t xml:space="preserve">. </w:t>
      </w:r>
      <w:r w:rsidR="00552195" w:rsidRPr="00B376D4">
        <w:rPr>
          <w:rFonts w:ascii="Tahoma" w:eastAsia="Times New Roman" w:hAnsi="Tahoma" w:cs="Tahoma"/>
        </w:rPr>
        <w:t xml:space="preserve">Jednakże Zamawiający dopuszcza możliwość zamawiania </w:t>
      </w:r>
      <w:r w:rsidR="00552195" w:rsidRPr="00B376D4">
        <w:rPr>
          <w:rFonts w:ascii="Tahoma" w:hAnsi="Tahoma" w:cs="Tahoma"/>
        </w:rPr>
        <w:t xml:space="preserve">towaru w innej ilości, ale </w:t>
      </w:r>
      <w:r w:rsidR="000652A9">
        <w:rPr>
          <w:rFonts w:ascii="Tahoma" w:hAnsi="Tahoma" w:cs="Tahoma"/>
        </w:rPr>
        <w:br/>
      </w:r>
      <w:r w:rsidR="00552195" w:rsidRPr="00B376D4">
        <w:rPr>
          <w:rFonts w:ascii="Tahoma" w:hAnsi="Tahoma" w:cs="Tahoma"/>
        </w:rPr>
        <w:t>w obrębie wskazanego w załączniku nr 5 do SIWZ asortymentu, z zastrzeżeniem, że zamówienie nie może przekroczyć całkowitej kwoty umowy, o której mowa w załączniku nr 4 do SIWZ.</w:t>
      </w:r>
    </w:p>
    <w:p w:rsidR="00C45AC9" w:rsidRPr="00B069E7" w:rsidRDefault="00C45AC9" w:rsidP="00C45AC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Wykonawca zapewni Zamawiającemu dostęp do elektronicznego składania i akceptacji zamówień oraz stały podgląd online w szczegółową historię zakupów, wymagania funkcjonalności dot. systemu do obsługi klienta zostały opisane w załączniku nr 6 do SIWZ.</w:t>
      </w:r>
    </w:p>
    <w:p w:rsidR="00C45AC9" w:rsidRPr="00B069E7" w:rsidRDefault="00C45AC9" w:rsidP="00C45AC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Dostawa materiałów biurowych oraz papieru do drukarek i kserokopiarek, a także ich rozładunek odbywać się będzie na koszt Wykonawcy, natomiast materiałów przygotowanych do odbioru własnego na koszt Zamawiającego.</w:t>
      </w:r>
    </w:p>
    <w:p w:rsidR="00C45AC9" w:rsidRPr="00B069E7" w:rsidRDefault="00C45AC9" w:rsidP="00C45AC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Zamówienia będą realizowane przez okres trwania umowy z Wykonawcą. Sukcesywne dostawy odbywać się będą zgodnie z zapotrzebowaniem Zamawiającego.</w:t>
      </w:r>
    </w:p>
    <w:p w:rsidR="00C45AC9" w:rsidRPr="00B069E7" w:rsidRDefault="00C45AC9" w:rsidP="00C45AC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  <w:color w:val="000000"/>
        </w:rPr>
        <w:t xml:space="preserve">Zamawiający przewiduje </w:t>
      </w:r>
      <w:r w:rsidRPr="00B069E7">
        <w:rPr>
          <w:rFonts w:ascii="Tahoma" w:hAnsi="Tahoma" w:cs="Tahoma"/>
        </w:rPr>
        <w:t>dostawy</w:t>
      </w:r>
      <w:r w:rsidRPr="00B069E7">
        <w:rPr>
          <w:rFonts w:ascii="Tahoma" w:hAnsi="Tahoma" w:cs="Tahoma"/>
          <w:color w:val="000000"/>
        </w:rPr>
        <w:t xml:space="preserve"> w dni robocze (od poniedziałku do piątku)</w:t>
      </w:r>
      <w:r w:rsidRPr="00B069E7">
        <w:rPr>
          <w:rFonts w:ascii="Tahoma" w:hAnsi="Tahoma" w:cs="Tahoma"/>
        </w:rPr>
        <w:t>,</w:t>
      </w:r>
      <w:r w:rsidRPr="00B069E7">
        <w:rPr>
          <w:rFonts w:ascii="Tahoma" w:hAnsi="Tahoma" w:cs="Tahoma"/>
          <w:color w:val="000000"/>
        </w:rPr>
        <w:t xml:space="preserve"> po uprzednim telefonicznym uzgodnieniu dnia i godziny dostawy (od 8:00 do 14:00</w:t>
      </w:r>
      <w:r w:rsidRPr="00B069E7">
        <w:rPr>
          <w:rFonts w:ascii="Tahoma" w:hAnsi="Tahoma" w:cs="Tahoma"/>
        </w:rPr>
        <w:t xml:space="preserve">) w terminie </w:t>
      </w:r>
      <w:r w:rsidR="00AF27BA" w:rsidRPr="00B069E7">
        <w:rPr>
          <w:rFonts w:ascii="Tahoma" w:hAnsi="Tahoma" w:cs="Tahoma"/>
        </w:rPr>
        <w:t xml:space="preserve">do </w:t>
      </w:r>
      <w:r w:rsidRPr="00B069E7">
        <w:rPr>
          <w:rFonts w:ascii="Tahoma" w:hAnsi="Tahoma" w:cs="Tahoma"/>
        </w:rPr>
        <w:t>7 dni od dnia zawiadomienia do filii DWUP we Wrocławiu przy al. Armii Krajowej 54.</w:t>
      </w:r>
    </w:p>
    <w:p w:rsidR="00C45AC9" w:rsidRPr="00B069E7" w:rsidRDefault="00C45AC9" w:rsidP="00F308C3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</w:rPr>
        <w:t>Termin dostawy nie może przypadać w soboty i dni ustawowo wolne od pracy.</w:t>
      </w:r>
    </w:p>
    <w:p w:rsidR="00F308C3" w:rsidRPr="00B069E7" w:rsidRDefault="00F308C3" w:rsidP="000652A9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</w:rPr>
        <w:t>Przedmiot zamówienia w chwili dostawy musi mieć co najmniej  6- miesięczny okres ważności natomiast</w:t>
      </w:r>
    </w:p>
    <w:p w:rsidR="00F308C3" w:rsidRPr="00B069E7" w:rsidRDefault="00F308C3" w:rsidP="000652A9">
      <w:pPr>
        <w:pStyle w:val="Tekstpodstawowywcity"/>
        <w:ind w:left="284" w:firstLine="0"/>
        <w:rPr>
          <w:rFonts w:ascii="Tahoma" w:eastAsia="Times New Roman" w:hAnsi="Tahoma" w:cs="Tahoma"/>
          <w:sz w:val="20"/>
        </w:rPr>
      </w:pPr>
      <w:r w:rsidRPr="00B069E7">
        <w:rPr>
          <w:rFonts w:ascii="Tahoma" w:eastAsia="Times New Roman" w:hAnsi="Tahoma" w:cs="Tahoma"/>
          <w:sz w:val="20"/>
        </w:rPr>
        <w:t>wszystkie artykuły podatne na wysychanie (np. cienkopisy, długopisy, flamastry, wkłady do długopisów kartki samoprzylepne itp.) winny mieć co najmniej ośmiomiesięczny termin przydatności do użycia (licząc od dnia dostawy). W przypadku nie spełnienia powyższych warunków, dostawa uznana zostanie za niezgodną z zamówieniem.</w:t>
      </w:r>
    </w:p>
    <w:p w:rsidR="00C45AC9" w:rsidRPr="00B069E7" w:rsidRDefault="00C45AC9" w:rsidP="00C45AC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</w:rPr>
        <w:t xml:space="preserve">Na etapie odbioru Zamawiającemu przysługuje prawo sprawdzenia </w:t>
      </w:r>
      <w:r w:rsidR="00F308C3" w:rsidRPr="00B069E7">
        <w:rPr>
          <w:rFonts w:ascii="Tahoma" w:hAnsi="Tahoma" w:cs="Tahoma"/>
        </w:rPr>
        <w:t xml:space="preserve">100% </w:t>
      </w:r>
      <w:r w:rsidRPr="00B069E7">
        <w:rPr>
          <w:rFonts w:ascii="Tahoma" w:hAnsi="Tahoma" w:cs="Tahoma"/>
        </w:rPr>
        <w:t>dostarczonych materiałów pod względem ilości i jakości.</w:t>
      </w:r>
    </w:p>
    <w:p w:rsidR="00F308C3" w:rsidRPr="00B069E7" w:rsidRDefault="00F308C3" w:rsidP="00F308C3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</w:rPr>
        <w:t>Zamawiający zastrzega sobie prawo do zmniejszenia ilości zamawianych towarów, nie więcej niż do 20%</w:t>
      </w:r>
      <w:r w:rsidR="001678C1" w:rsidRPr="00B069E7">
        <w:rPr>
          <w:rFonts w:ascii="Tahoma" w:hAnsi="Tahoma" w:cs="Tahoma"/>
        </w:rPr>
        <w:t xml:space="preserve"> </w:t>
      </w:r>
      <w:r w:rsidRPr="00B069E7">
        <w:rPr>
          <w:rFonts w:ascii="Tahoma" w:hAnsi="Tahoma" w:cs="Tahoma"/>
        </w:rPr>
        <w:t>wartości zamówienia.</w:t>
      </w:r>
      <w:r w:rsidRPr="00B069E7">
        <w:rPr>
          <w:rFonts w:ascii="Tahoma" w:eastAsia="Calibri" w:hAnsi="Tahoma" w:cs="Tahoma"/>
        </w:rPr>
        <w:t xml:space="preserve"> Zamawiający nie będzie ponosił ujemnych skutków finansowych spowodowanych zmniejszeniem ilości dostaw przewidzianych w umowie.</w:t>
      </w:r>
    </w:p>
    <w:p w:rsidR="00C45AC9" w:rsidRPr="00B069E7" w:rsidRDefault="00C45AC9" w:rsidP="00C45AC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</w:rPr>
        <w:t>Wymagania stawiane Wykonawcy:</w:t>
      </w:r>
    </w:p>
    <w:p w:rsidR="00C45AC9" w:rsidRPr="00B069E7" w:rsidRDefault="00C45AC9" w:rsidP="00C45AC9">
      <w:pPr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Wykonawca odpowiedzialny jest za zgodność z warunkami technicznymi i jakościowymi opisanymi dla przedmiotu zamówienia;</w:t>
      </w:r>
    </w:p>
    <w:p w:rsidR="00C45AC9" w:rsidRPr="00B069E7" w:rsidRDefault="00C45AC9" w:rsidP="00C45AC9">
      <w:pPr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Wymagana jest należyta staranność przy realizacji zobowiązań umowy;</w:t>
      </w:r>
    </w:p>
    <w:p w:rsidR="007547D4" w:rsidRDefault="00C45AC9" w:rsidP="007547D4">
      <w:pPr>
        <w:numPr>
          <w:ilvl w:val="0"/>
          <w:numId w:val="4"/>
        </w:numPr>
        <w:ind w:left="567" w:hanging="283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Określenie przez Wykonawcę telefonów kontaktowych, adresów e-mailowych i numerów faksu oraz innych ustaleń niezbędnych dla sprawnego i terminowego </w:t>
      </w:r>
      <w:r w:rsidR="00F308C3" w:rsidRPr="00B069E7">
        <w:rPr>
          <w:rFonts w:ascii="Tahoma" w:hAnsi="Tahoma" w:cs="Tahoma"/>
        </w:rPr>
        <w:t>wykonania przedmiotu zamówienia;</w:t>
      </w:r>
    </w:p>
    <w:p w:rsidR="007547D4" w:rsidRDefault="00F308C3" w:rsidP="00F308C3">
      <w:pPr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7547D4">
        <w:rPr>
          <w:rFonts w:ascii="Tahoma" w:eastAsia="Times New Roman" w:hAnsi="Tahoma" w:cs="Tahoma"/>
        </w:rPr>
        <w:t xml:space="preserve">Wykonawca ponosi ryzyko </w:t>
      </w:r>
      <w:r w:rsidRPr="007547D4">
        <w:rPr>
          <w:rFonts w:ascii="Tahoma" w:eastAsia="Times New Roman" w:hAnsi="Tahoma" w:cs="Tahoma"/>
          <w:snapToGrid w:val="0"/>
        </w:rPr>
        <w:t xml:space="preserve">utraty bądź uszkodzenia </w:t>
      </w:r>
      <w:r w:rsidR="00D86FBF">
        <w:rPr>
          <w:rFonts w:ascii="Tahoma" w:eastAsia="Times New Roman" w:hAnsi="Tahoma" w:cs="Tahoma"/>
          <w:snapToGrid w:val="0"/>
        </w:rPr>
        <w:t>transportowanego przedmiotu umowy</w:t>
      </w:r>
      <w:r w:rsidRPr="007547D4">
        <w:rPr>
          <w:rFonts w:ascii="Tahoma" w:eastAsia="Times New Roman" w:hAnsi="Tahoma" w:cs="Tahoma"/>
          <w:bCs/>
        </w:rPr>
        <w:t xml:space="preserve"> </w:t>
      </w:r>
      <w:r w:rsidRPr="007547D4">
        <w:rPr>
          <w:rFonts w:ascii="Tahoma" w:eastAsia="Times New Roman" w:hAnsi="Tahoma" w:cs="Tahoma"/>
          <w:snapToGrid w:val="0"/>
        </w:rPr>
        <w:t xml:space="preserve">do momentu ich odebrania przez upoważnionego przedstawiciela </w:t>
      </w:r>
      <w:r w:rsidRPr="007547D4">
        <w:rPr>
          <w:rFonts w:ascii="Tahoma" w:eastAsia="Times New Roman" w:hAnsi="Tahoma" w:cs="Tahoma"/>
        </w:rPr>
        <w:t>Zamawiającego.</w:t>
      </w:r>
    </w:p>
    <w:p w:rsidR="00F308C3" w:rsidRPr="007547D4" w:rsidRDefault="00F308C3" w:rsidP="00F308C3">
      <w:pPr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7547D4">
        <w:rPr>
          <w:rFonts w:ascii="Tahoma" w:eastAsia="Verdana,Bold" w:hAnsi="Tahoma" w:cs="Tahoma"/>
          <w:bCs/>
        </w:rPr>
        <w:t>Dostarczany t</w:t>
      </w:r>
      <w:r w:rsidRPr="007547D4">
        <w:rPr>
          <w:rFonts w:ascii="Tahoma" w:eastAsia="Times New Roman" w:hAnsi="Tahoma" w:cs="Tahoma"/>
        </w:rPr>
        <w:t>owar winien posiadać gwarancję, być fabrycznie nowy, wolny od wad technicznych, dobrej jakości, dopuszczony do obrotu, opakowany, odpowiednio oznakowany i zawierać informacje dotyczące m.in.: nazwy i adresu producenta lub nazwę dystrybutora, nazwę towaru.</w:t>
      </w:r>
    </w:p>
    <w:p w:rsidR="00F308C3" w:rsidRPr="00B069E7" w:rsidRDefault="00F308C3" w:rsidP="00F308C3">
      <w:pPr>
        <w:pStyle w:val="Tekstpodstawowywcity"/>
        <w:numPr>
          <w:ilvl w:val="0"/>
          <w:numId w:val="4"/>
        </w:numPr>
        <w:rPr>
          <w:rFonts w:ascii="Tahoma" w:hAnsi="Tahoma" w:cs="Tahoma"/>
          <w:snapToGrid w:val="0"/>
          <w:sz w:val="20"/>
        </w:rPr>
      </w:pPr>
      <w:r w:rsidRPr="00B069E7">
        <w:rPr>
          <w:rFonts w:ascii="Tahoma" w:hAnsi="Tahoma" w:cs="Tahoma"/>
          <w:snapToGrid w:val="0"/>
          <w:sz w:val="20"/>
        </w:rPr>
        <w:t xml:space="preserve">W przypadku dostarczenia </w:t>
      </w:r>
      <w:r w:rsidRPr="00B069E7">
        <w:rPr>
          <w:rFonts w:ascii="Tahoma" w:hAnsi="Tahoma" w:cs="Tahoma"/>
          <w:bCs/>
          <w:sz w:val="20"/>
        </w:rPr>
        <w:t xml:space="preserve">art. papierniczych i biurowych </w:t>
      </w:r>
      <w:r w:rsidRPr="00B069E7">
        <w:rPr>
          <w:rFonts w:ascii="Tahoma" w:hAnsi="Tahoma" w:cs="Tahoma"/>
          <w:snapToGrid w:val="0"/>
          <w:sz w:val="20"/>
        </w:rPr>
        <w:t xml:space="preserve">niezgodnych ze specyfikacją i złożoną ofertą czy wadliwych, Zamawiający zwróci niezgodny, czy wadliwy towar na koszt Wykonawcy, </w:t>
      </w:r>
      <w:r w:rsidR="00DB66E7">
        <w:rPr>
          <w:rFonts w:ascii="Tahoma" w:hAnsi="Tahoma" w:cs="Tahoma"/>
          <w:snapToGrid w:val="0"/>
          <w:sz w:val="20"/>
        </w:rPr>
        <w:br/>
      </w:r>
      <w:r w:rsidRPr="00B069E7">
        <w:rPr>
          <w:rFonts w:ascii="Tahoma" w:hAnsi="Tahoma" w:cs="Tahoma"/>
          <w:snapToGrid w:val="0"/>
          <w:sz w:val="20"/>
        </w:rPr>
        <w:t>a Wykonawca będzie zobligowany do dostarczenia towaru zgodnego z wymogami Zamawiającego w ciągu 24 godzin od momentu zgłoszenia reklamacji</w:t>
      </w:r>
      <w:r w:rsidRPr="00B069E7">
        <w:rPr>
          <w:rFonts w:ascii="Tahoma" w:hAnsi="Tahoma" w:cs="Tahoma"/>
          <w:sz w:val="20"/>
        </w:rPr>
        <w:t>.</w:t>
      </w:r>
    </w:p>
    <w:p w:rsidR="00F308C3" w:rsidRPr="00B069E7" w:rsidRDefault="00F308C3" w:rsidP="00F308C3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W przypadku </w:t>
      </w:r>
      <w:r w:rsidRPr="00B069E7">
        <w:rPr>
          <w:rFonts w:ascii="Tahoma" w:eastAsia="Verdana,Bold" w:hAnsi="Tahoma" w:cs="Tahoma"/>
        </w:rPr>
        <w:t>niedokonania przez Wykonawcę wymiany towaru na właściwy lub niedostarczenia brakującej ilości towaru w ciągu 24 godzin od momentu zgłoszenia wady, Odbiorca ma prawo dokonania zakupu zamówionego towaru w dowolnej jednostce handlowej. Koszty powstałe z tego tytułu obciążają Wykonawcę i Zamawiający może potrącić je z wynagrodzenia należnego Wykonawcy z tytułu już wykonanych lub wykonanych w przyszłości dostaw.</w:t>
      </w:r>
    </w:p>
    <w:p w:rsidR="00F308C3" w:rsidRPr="00B069E7" w:rsidRDefault="00F308C3" w:rsidP="00F308C3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B069E7">
        <w:rPr>
          <w:rFonts w:ascii="Tahoma" w:eastAsia="Calibri" w:hAnsi="Tahoma" w:cs="Tahoma"/>
        </w:rPr>
        <w:t>W przypadku niezgodności dostarczanych artykułów z wymogami i opisem zawartym w SIWZ, Zamawiający odmówi odbioru tych artykułów, a Wykonawca poniesie koszty zgodnie z zapisem 5).</w:t>
      </w:r>
    </w:p>
    <w:p w:rsidR="00C45AC9" w:rsidRPr="00B069E7" w:rsidRDefault="00C45AC9" w:rsidP="00C45AC9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 celu prawidłowej realizacji umowy muszą zostać wyznaczone osoby do bieżących kontaktów ze Strony Wykonawcy i Zamawiającego oraz muszą zostać wyznaczone osoby odpowiedzialne za prawidłową realizację umowy.</w:t>
      </w:r>
    </w:p>
    <w:p w:rsidR="00C45AC9" w:rsidRPr="00B069E7" w:rsidRDefault="00C45AC9" w:rsidP="00C45AC9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 Ustalenia i decyzje dotyczące wykonywania przedmiotu zamówienia, terminów oraz miejsc realizacji usług uzgadniane będą przez przedstawicieli Zamawiającego z Wykonawcą w formie pisemnej tj. za pomocą poczty elektronicznej</w:t>
      </w:r>
      <w:r w:rsidRPr="00B069E7">
        <w:rPr>
          <w:i/>
          <w:sz w:val="22"/>
          <w:szCs w:val="22"/>
        </w:rPr>
        <w:t>.</w:t>
      </w:r>
    </w:p>
    <w:p w:rsidR="00AB0F39" w:rsidRPr="00B069E7" w:rsidRDefault="00C45AC9" w:rsidP="00AB0F3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lastRenderedPageBreak/>
        <w:t>Przedmiot zamówienia jest współfinansowany ze środków w ramach realizacji projektu pt. „Aktywizacja zawodowa pracowników sektora oświaty na dolnośląskim rynku pracy”  współfinansowany przez Unię Europejską w ramach  Europejskiego Funduszu Społecznego.</w:t>
      </w:r>
    </w:p>
    <w:p w:rsidR="00AB0F39" w:rsidRPr="00B069E7" w:rsidRDefault="00AB0F39" w:rsidP="00AB0F39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 Określone ilości zamówień artykułów biurowych są ilościami szacunkowymi i nie mogą stanowić podstaw do wnoszenia przez Wykonawcę jakichkolwiek roszczeń co do ilości artykułów biurowych faktycznie niższych zakupionych przez Zamawiającego w toku realizacji umowy w sprawie niniejszego zamówienia publicznego. </w:t>
      </w:r>
    </w:p>
    <w:p w:rsidR="00C45AC9" w:rsidRPr="00B069E7" w:rsidRDefault="00C45AC9" w:rsidP="00C45AC9">
      <w:pPr>
        <w:pStyle w:val="Akapitzlist"/>
        <w:ind w:left="0"/>
        <w:jc w:val="both"/>
        <w:rPr>
          <w:rFonts w:ascii="Tahoma" w:hAnsi="Tahoma" w:cs="Tahoma"/>
          <w:strike/>
        </w:rPr>
      </w:pPr>
    </w:p>
    <w:p w:rsidR="00C45AC9" w:rsidRPr="00B069E7" w:rsidRDefault="00D425F9" w:rsidP="00C45AC9">
      <w:pPr>
        <w:jc w:val="both"/>
        <w:rPr>
          <w:rFonts w:ascii="Tahoma" w:hAnsi="Tahoma" w:cs="Tahoma"/>
          <w:color w:val="FF0000"/>
        </w:rPr>
      </w:pPr>
      <w:r w:rsidRPr="00D425F9">
        <w:rPr>
          <w:noProof/>
        </w:rPr>
        <w:pict>
          <v:shape id="Text Box 9" o:spid="_x0000_s1033" type="#_x0000_t202" style="position:absolute;left:0;text-align:left;margin-left:-9pt;margin-top:1.8pt;width:333pt;height:28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oLLAIAAFc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" o:allowincell="f">
            <v:textbox>
              <w:txbxContent>
                <w:p w:rsidR="00A30155" w:rsidRDefault="00A30155" w:rsidP="00C45AC9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C45AC9" w:rsidRPr="00B069E7" w:rsidRDefault="00C45AC9" w:rsidP="00C45AC9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 w:rsidRPr="00B069E7">
        <w:rPr>
          <w:rFonts w:ascii="Tahoma" w:hAnsi="Tahoma" w:cs="Tahoma"/>
          <w:color w:val="FF0000"/>
        </w:rPr>
        <w:tab/>
      </w:r>
    </w:p>
    <w:p w:rsidR="00C45AC9" w:rsidRPr="00B069E7" w:rsidRDefault="00C45AC9" w:rsidP="00C45AC9">
      <w:pPr>
        <w:rPr>
          <w:rFonts w:ascii="Tahoma" w:eastAsia="MSTT31f280fb10o228096S00" w:hAnsi="Tahoma" w:cs="Tahoma"/>
          <w:color w:val="FF0000"/>
        </w:rPr>
      </w:pPr>
    </w:p>
    <w:p w:rsidR="00C45AC9" w:rsidRPr="00B069E7" w:rsidRDefault="00C45AC9" w:rsidP="00C45AC9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 w:rsidRPr="00B069E7">
        <w:rPr>
          <w:rFonts w:ascii="Tahoma" w:hAnsi="Tahoma" w:cs="Tahoma"/>
          <w:color w:val="FF0000"/>
        </w:rPr>
        <w:tab/>
      </w:r>
    </w:p>
    <w:p w:rsidR="00C45AC9" w:rsidRPr="00B069E7" w:rsidRDefault="00C45AC9" w:rsidP="00C45AC9">
      <w:pPr>
        <w:numPr>
          <w:ilvl w:val="0"/>
          <w:numId w:val="5"/>
        </w:numPr>
        <w:suppressAutoHyphens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  <w:spacing w:val="20"/>
        </w:rPr>
        <w:t>OPIS PRZYGOTOWANIA OFERTY</w:t>
      </w:r>
      <w:r w:rsidRPr="00B069E7">
        <w:rPr>
          <w:rFonts w:ascii="Tahoma" w:hAnsi="Tahoma" w:cs="Tahoma"/>
          <w:b/>
        </w:rPr>
        <w:t>.</w:t>
      </w:r>
    </w:p>
    <w:p w:rsidR="00C45AC9" w:rsidRPr="00B069E7" w:rsidRDefault="00C45AC9" w:rsidP="00C45AC9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C45AC9" w:rsidRPr="00B069E7" w:rsidRDefault="00C45AC9" w:rsidP="00C45AC9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 xml:space="preserve">Wykonawca może złożyć tylko jedną ofertę. </w:t>
      </w:r>
    </w:p>
    <w:p w:rsidR="00C45AC9" w:rsidRPr="00B069E7" w:rsidRDefault="00C45AC9" w:rsidP="00C45AC9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C45AC9" w:rsidRPr="00B069E7" w:rsidRDefault="00C45AC9" w:rsidP="00C45AC9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Ofertę należy złożyć, pod rygorem nieważności, w formie pisemnej.</w:t>
      </w:r>
    </w:p>
    <w:p w:rsidR="00C45AC9" w:rsidRPr="00B069E7" w:rsidRDefault="00C45AC9" w:rsidP="00C45AC9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C45AC9" w:rsidRPr="00B069E7" w:rsidRDefault="00C45AC9" w:rsidP="00C45AC9">
      <w:pPr>
        <w:numPr>
          <w:ilvl w:val="1"/>
          <w:numId w:val="5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C45AC9" w:rsidRPr="00B069E7" w:rsidRDefault="00C45AC9" w:rsidP="00C45AC9">
      <w:pPr>
        <w:ind w:left="567" w:hanging="567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 w:rsidRPr="00B069E7">
        <w:rPr>
          <w:rFonts w:ascii="Tahoma" w:hAnsi="Tahoma" w:cs="Tahoma"/>
        </w:rPr>
        <w:br/>
        <w:t xml:space="preserve">w przypadku innych podmiotów, na zasobach których wykonawca polega na zasadach określonych </w:t>
      </w:r>
      <w:r w:rsidRPr="00B069E7"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 w:rsidRPr="00B069E7">
        <w:rPr>
          <w:rFonts w:ascii="Tahoma" w:hAnsi="Tahoma" w:cs="Tahoma"/>
          <w:i/>
        </w:rPr>
        <w:t xml:space="preserve"> </w:t>
      </w:r>
      <w:r w:rsidRPr="00B069E7">
        <w:rPr>
          <w:rFonts w:ascii="Tahoma" w:hAnsi="Tahoma" w:cs="Tahoma"/>
        </w:rPr>
        <w:t xml:space="preserve">19.02.2013r r. </w:t>
      </w:r>
      <w:r w:rsidRPr="00B069E7"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r  poz. 231). </w:t>
      </w:r>
    </w:p>
    <w:p w:rsidR="00C45AC9" w:rsidRPr="00B069E7" w:rsidRDefault="00C45AC9" w:rsidP="00C45AC9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C45AC9" w:rsidRPr="00B069E7" w:rsidRDefault="00C45AC9" w:rsidP="00C45AC9">
      <w:pPr>
        <w:numPr>
          <w:ilvl w:val="1"/>
          <w:numId w:val="6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Treść złożonej oferty musi odpowiadać treści SIWZ.</w:t>
      </w:r>
    </w:p>
    <w:p w:rsidR="00C45AC9" w:rsidRPr="00B069E7" w:rsidRDefault="00D425F9" w:rsidP="00C45AC9">
      <w:pPr>
        <w:numPr>
          <w:ilvl w:val="1"/>
          <w:numId w:val="6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D425F9">
        <w:rPr>
          <w:noProof/>
        </w:rPr>
        <w:pict>
          <v:shape id="Text Box 10" o:spid="_x0000_s1034" type="#_x0000_t202" style="position:absolute;left:0;text-align:left;margin-left:-252pt;margin-top:8099.85pt;width:297pt;height:22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">
            <v:textbox>
              <w:txbxContent>
                <w:p w:rsidR="00A30155" w:rsidRDefault="00A30155" w:rsidP="00C45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C45AC9" w:rsidRPr="00B069E7">
        <w:rPr>
          <w:rFonts w:ascii="Tahoma" w:hAnsi="Tahoma" w:cs="Tahoma"/>
          <w:bCs/>
        </w:rPr>
        <w:t>Oferta winna być napisana w języku polskim.</w:t>
      </w:r>
    </w:p>
    <w:p w:rsidR="00C45AC9" w:rsidRPr="00B069E7" w:rsidRDefault="00C45AC9" w:rsidP="00C45AC9">
      <w:pPr>
        <w:numPr>
          <w:ilvl w:val="1"/>
          <w:numId w:val="6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C45AC9" w:rsidRPr="00B069E7" w:rsidRDefault="00C45AC9" w:rsidP="00C45AC9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C45AC9" w:rsidRPr="00B069E7" w:rsidRDefault="00C45AC9" w:rsidP="00C45AC9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sz w:val="20"/>
        </w:rPr>
        <w:t xml:space="preserve">1.11.1. Kopertę zewnętrzną należy zaadresować na </w:t>
      </w:r>
      <w:r w:rsidRPr="00B069E7">
        <w:rPr>
          <w:rFonts w:ascii="Tahoma" w:hAnsi="Tahoma" w:cs="Tahoma"/>
          <w:b/>
          <w:sz w:val="20"/>
        </w:rPr>
        <w:t xml:space="preserve">wrocławską filię Zamawiającego tj. Wrocław </w:t>
      </w:r>
      <w:r w:rsidRPr="00B069E7">
        <w:rPr>
          <w:rFonts w:ascii="Tahoma" w:hAnsi="Tahoma" w:cs="Tahoma"/>
          <w:b/>
          <w:sz w:val="20"/>
        </w:rPr>
        <w:br/>
        <w:t>Al. Armii Krajowej 54  z zaznaczeniem:</w:t>
      </w:r>
    </w:p>
    <w:p w:rsidR="00C45AC9" w:rsidRPr="00B069E7" w:rsidRDefault="00C45AC9" w:rsidP="00C45AC9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  <w:sz w:val="20"/>
        </w:rPr>
        <w:t>Zam. Pub 5/2015</w:t>
      </w:r>
    </w:p>
    <w:p w:rsidR="00C45AC9" w:rsidRPr="00B069E7" w:rsidRDefault="00C45AC9" w:rsidP="00C45AC9">
      <w:pPr>
        <w:ind w:left="284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 xml:space="preserve">„Oferta w przetargu nieograniczonym </w:t>
      </w:r>
      <w:r w:rsidR="00BC7DF5">
        <w:rPr>
          <w:rFonts w:ascii="Tahoma" w:hAnsi="Tahoma" w:cs="Tahoma"/>
          <w:b/>
        </w:rPr>
        <w:t xml:space="preserve">na </w:t>
      </w:r>
      <w:r w:rsidRPr="00B069E7">
        <w:rPr>
          <w:rFonts w:ascii="Tahoma" w:hAnsi="Tahoma" w:cs="Tahoma"/>
          <w:b/>
          <w:bCs/>
          <w:iCs/>
        </w:rPr>
        <w:t>zakup i dostawę materiałów biurowych</w:t>
      </w:r>
      <w:r w:rsidRPr="00B069E7">
        <w:rPr>
          <w:rFonts w:ascii="Tahoma" w:hAnsi="Tahoma" w:cs="Tahoma"/>
        </w:rPr>
        <w:t xml:space="preserve"> </w:t>
      </w:r>
      <w:r w:rsidRPr="00B069E7">
        <w:rPr>
          <w:rFonts w:ascii="Tahoma" w:hAnsi="Tahoma" w:cs="Tahoma"/>
          <w:b/>
        </w:rPr>
        <w:t>oraz papieru do drukarek i kserokopiarek”.</w:t>
      </w:r>
    </w:p>
    <w:p w:rsidR="00C45AC9" w:rsidRPr="00B069E7" w:rsidRDefault="00C45AC9" w:rsidP="00C45AC9">
      <w:pPr>
        <w:rPr>
          <w:rFonts w:ascii="Tahoma" w:hAnsi="Tahoma" w:cs="Tahoma"/>
          <w:b/>
        </w:rPr>
      </w:pPr>
    </w:p>
    <w:p w:rsidR="00C45AC9" w:rsidRPr="00B069E7" w:rsidRDefault="00C45AC9" w:rsidP="00C45AC9">
      <w:pPr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 xml:space="preserve">Nie otwierać przed dniem </w:t>
      </w:r>
      <w:r w:rsidR="00DB66E7">
        <w:rPr>
          <w:rFonts w:ascii="Tahoma" w:hAnsi="Tahoma" w:cs="Tahoma"/>
          <w:b/>
        </w:rPr>
        <w:t>02</w:t>
      </w:r>
      <w:r w:rsidRPr="00B069E7">
        <w:rPr>
          <w:rFonts w:ascii="Tahoma" w:hAnsi="Tahoma" w:cs="Tahoma"/>
          <w:b/>
        </w:rPr>
        <w:t>.0</w:t>
      </w:r>
      <w:r w:rsidR="00DB66E7">
        <w:rPr>
          <w:rFonts w:ascii="Tahoma" w:hAnsi="Tahoma" w:cs="Tahoma"/>
          <w:b/>
        </w:rPr>
        <w:t>4</w:t>
      </w:r>
      <w:r w:rsidRPr="00B069E7">
        <w:rPr>
          <w:rFonts w:ascii="Tahoma" w:hAnsi="Tahoma" w:cs="Tahoma"/>
          <w:b/>
        </w:rPr>
        <w:t>.2015r, godz. 10:30.</w:t>
      </w: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pStyle w:val="Tekstpodstawowywcity2"/>
        <w:ind w:left="540" w:hanging="540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C45AC9" w:rsidRPr="00B069E7" w:rsidRDefault="00C45AC9" w:rsidP="00C45AC9">
      <w:pPr>
        <w:pStyle w:val="Tekstpodstawowywcity2"/>
        <w:ind w:left="567" w:hanging="567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pkt 1.11, a koperta winna zostać  dodatkowo oznaczona określeniem „</w:t>
      </w:r>
      <w:r w:rsidRPr="00B069E7">
        <w:rPr>
          <w:rFonts w:ascii="Tahoma" w:hAnsi="Tahoma" w:cs="Tahoma"/>
          <w:b/>
          <w:sz w:val="20"/>
        </w:rPr>
        <w:t>zmiana”</w:t>
      </w:r>
      <w:r w:rsidRPr="00B069E7">
        <w:rPr>
          <w:rFonts w:ascii="Tahoma" w:hAnsi="Tahoma" w:cs="Tahoma"/>
          <w:sz w:val="20"/>
        </w:rPr>
        <w:t xml:space="preserve"> lub „</w:t>
      </w:r>
      <w:r w:rsidRPr="00B069E7">
        <w:rPr>
          <w:rFonts w:ascii="Tahoma" w:hAnsi="Tahoma" w:cs="Tahoma"/>
          <w:b/>
          <w:sz w:val="20"/>
        </w:rPr>
        <w:t>wycofanie”</w:t>
      </w:r>
      <w:r w:rsidRPr="00B069E7">
        <w:rPr>
          <w:rFonts w:ascii="Tahoma" w:hAnsi="Tahoma" w:cs="Tahoma"/>
          <w:sz w:val="20"/>
        </w:rPr>
        <w:t>.</w:t>
      </w:r>
    </w:p>
    <w:p w:rsidR="00C45AC9" w:rsidRPr="00B069E7" w:rsidRDefault="00C45AC9" w:rsidP="00C45AC9">
      <w:pPr>
        <w:pStyle w:val="Tekstpodstawowywcity2"/>
        <w:ind w:left="567" w:hanging="567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 w:rsidRPr="00B069E7">
        <w:rPr>
          <w:rFonts w:ascii="Tahoma" w:hAnsi="Tahoma" w:cs="Tahoma"/>
          <w:sz w:val="20"/>
        </w:rPr>
        <w:br/>
        <w:t>i przedterminowe otwarcie.</w:t>
      </w:r>
    </w:p>
    <w:p w:rsidR="00C45AC9" w:rsidRPr="00B069E7" w:rsidRDefault="00C45AC9" w:rsidP="00C45AC9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lastRenderedPageBreak/>
        <w:t>1.14. Oferty złożone po terminie zostaną zwrócone niezwłocznie Wykonawcom (zgodnie z art. 84 ust. 2 PZP).</w:t>
      </w:r>
    </w:p>
    <w:p w:rsidR="00C45AC9" w:rsidRPr="00B069E7" w:rsidRDefault="00C45AC9" w:rsidP="00C45AC9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1.15. Po upływie terminu składania ofert, Wykonawca nie może wprowadzić w niej zmian.</w:t>
      </w:r>
    </w:p>
    <w:p w:rsidR="00C45AC9" w:rsidRPr="00B069E7" w:rsidRDefault="00C45AC9" w:rsidP="00C45AC9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B069E7"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C45AC9" w:rsidRPr="00B069E7" w:rsidRDefault="00C45AC9" w:rsidP="00C45AC9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ab/>
        <w:t>1.16.1. nazwa i adres Wykonawcy,</w:t>
      </w:r>
    </w:p>
    <w:p w:rsidR="00C45AC9" w:rsidRPr="00B069E7" w:rsidRDefault="00C45AC9" w:rsidP="00C45AC9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ab/>
        <w:t>1.16.2. informacje stanowiące tajemnicę przedsiębiorstwa.</w:t>
      </w:r>
    </w:p>
    <w:p w:rsidR="00C45AC9" w:rsidRPr="00B069E7" w:rsidRDefault="00C45AC9" w:rsidP="00C45AC9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1.17.Nie zostaną ujawnione informacje stanowiące tajemnicę przedsiębiorstwa w rozumieniu przepisów </w:t>
      </w:r>
      <w:r w:rsidRPr="00B069E7"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C45AC9" w:rsidRPr="00B069E7" w:rsidRDefault="00C45AC9" w:rsidP="00C45AC9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1.18. Ujawnianie niezastrzeżonej treści ofert dokonywane będzie wg poniższych zasad: </w:t>
      </w:r>
    </w:p>
    <w:p w:rsidR="00C45AC9" w:rsidRPr="00B069E7" w:rsidRDefault="00C45AC9" w:rsidP="00C45AC9">
      <w:pPr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zamówienia publicznego oraz z uwzględnieniem art. 8 ust 3 i art. 96 ust 3 ustawy.</w:t>
      </w:r>
    </w:p>
    <w:p w:rsidR="00C45AC9" w:rsidRPr="00B069E7" w:rsidRDefault="00C45AC9" w:rsidP="00C45AC9">
      <w:pPr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C45AC9" w:rsidRPr="00B069E7" w:rsidRDefault="00C45AC9" w:rsidP="00C45AC9">
      <w:pPr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C45AC9" w:rsidRPr="00B069E7" w:rsidRDefault="00C45AC9" w:rsidP="00C45AC9">
      <w:pPr>
        <w:ind w:left="426" w:hanging="426"/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 w:rsidRPr="00B069E7"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C45AC9" w:rsidRPr="00B069E7" w:rsidRDefault="00C45AC9" w:rsidP="00C45AC9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C45AC9" w:rsidRPr="00B069E7" w:rsidRDefault="00C45AC9" w:rsidP="00C45AC9">
      <w:pPr>
        <w:numPr>
          <w:ilvl w:val="0"/>
          <w:numId w:val="5"/>
        </w:numPr>
        <w:jc w:val="both"/>
        <w:rPr>
          <w:rFonts w:ascii="Tahoma" w:hAnsi="Tahoma" w:cs="Tahoma"/>
          <w:b/>
          <w:spacing w:val="20"/>
        </w:rPr>
      </w:pPr>
      <w:r w:rsidRPr="00B069E7">
        <w:rPr>
          <w:rFonts w:ascii="Tahoma" w:hAnsi="Tahoma" w:cs="Tahoma"/>
          <w:b/>
        </w:rPr>
        <w:t>WARUNKI UDZIAŁU W POSTĘPOWANIU ORAZ OPIS SPOSOBU DOKONYWANIA OCENY TYCH WARUNKÓW.</w:t>
      </w:r>
    </w:p>
    <w:p w:rsidR="00C45AC9" w:rsidRPr="00B069E7" w:rsidRDefault="00C45AC9" w:rsidP="00C45AC9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</w:rPr>
        <w:t>O udzielenie zamówienia mogą ubiegać się Wykonawcy którzy:</w:t>
      </w:r>
    </w:p>
    <w:p w:rsidR="00C45AC9" w:rsidRPr="00B069E7" w:rsidRDefault="00C45AC9" w:rsidP="00C45AC9">
      <w:pPr>
        <w:ind w:left="720" w:hanging="720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>2.1.1.</w:t>
      </w:r>
      <w:r w:rsidRPr="00B069E7"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C45AC9" w:rsidRPr="00B069E7" w:rsidRDefault="00C45AC9" w:rsidP="00C45AC9">
      <w:pPr>
        <w:numPr>
          <w:ilvl w:val="2"/>
          <w:numId w:val="7"/>
        </w:numPr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Posiadają wiedzę i doświadczenie.</w:t>
      </w:r>
    </w:p>
    <w:p w:rsidR="00C45AC9" w:rsidRPr="00B069E7" w:rsidRDefault="00C45AC9" w:rsidP="00C45AC9">
      <w:pPr>
        <w:numPr>
          <w:ilvl w:val="2"/>
          <w:numId w:val="7"/>
        </w:numPr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C45AC9" w:rsidRPr="00B069E7" w:rsidRDefault="00C45AC9" w:rsidP="00C45AC9">
      <w:pPr>
        <w:numPr>
          <w:ilvl w:val="2"/>
          <w:numId w:val="7"/>
        </w:numPr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Spełniają warunki dotyczące sytuacji ekonomicznej i finansowej.</w:t>
      </w:r>
    </w:p>
    <w:p w:rsidR="00C45AC9" w:rsidRPr="00B069E7" w:rsidRDefault="00C45AC9" w:rsidP="00C45AC9">
      <w:pPr>
        <w:numPr>
          <w:ilvl w:val="2"/>
          <w:numId w:val="7"/>
        </w:numPr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Wykonawca winien oświadczyć, że:</w:t>
      </w:r>
    </w:p>
    <w:p w:rsidR="00C45AC9" w:rsidRPr="00B069E7" w:rsidRDefault="00C45AC9" w:rsidP="00C45AC9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 w:rsidRPr="00B069E7">
        <w:rPr>
          <w:rFonts w:ascii="Tahoma" w:hAnsi="Tahoma" w:cs="Tahoma"/>
          <w:bCs/>
        </w:rPr>
        <w:t xml:space="preserve">spełnia warunki określone w art. 22 </w:t>
      </w:r>
      <w:r w:rsidRPr="00B069E7">
        <w:rPr>
          <w:rFonts w:ascii="Tahoma" w:hAnsi="Tahoma" w:cs="Tahoma"/>
          <w:bCs/>
          <w:color w:val="000000"/>
        </w:rPr>
        <w:t>ust. 1 ustawy z dnia 29 stycznia 2004 r. Prawo zamówień publicznych</w:t>
      </w:r>
      <w:r w:rsidRPr="00B069E7">
        <w:rPr>
          <w:rFonts w:ascii="Tahoma" w:hAnsi="Tahoma" w:cs="Tahoma"/>
          <w:bCs/>
        </w:rPr>
        <w:t xml:space="preserve">, </w:t>
      </w:r>
    </w:p>
    <w:p w:rsidR="00C45AC9" w:rsidRPr="00B069E7" w:rsidRDefault="00C45AC9" w:rsidP="00C45AC9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 w:rsidRPr="00B069E7">
        <w:rPr>
          <w:rFonts w:ascii="Tahoma" w:hAnsi="Tahoma" w:cs="Tahoma"/>
          <w:bCs/>
        </w:rPr>
        <w:t xml:space="preserve">oraz </w:t>
      </w:r>
    </w:p>
    <w:p w:rsidR="00C45AC9" w:rsidRPr="00B069E7" w:rsidRDefault="00C45AC9" w:rsidP="00C45AC9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 w:rsidRPr="00B069E7">
        <w:rPr>
          <w:rFonts w:ascii="Tahoma" w:hAnsi="Tahoma" w:cs="Tahoma"/>
          <w:bCs/>
        </w:rPr>
        <w:t xml:space="preserve">że </w:t>
      </w:r>
      <w:r w:rsidRPr="00B069E7">
        <w:rPr>
          <w:rFonts w:ascii="Tahoma" w:hAnsi="Tahoma" w:cs="Tahoma"/>
        </w:rPr>
        <w:t>brak jest podstaw do wykluczenia Wykonawcy z przedmiotowego postępowania</w:t>
      </w:r>
    </w:p>
    <w:p w:rsidR="00C45AC9" w:rsidRPr="00B069E7" w:rsidRDefault="00C45AC9" w:rsidP="00C45AC9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Cs/>
          <w:u w:val="single"/>
        </w:rPr>
      </w:pPr>
      <w:r w:rsidRPr="00B069E7">
        <w:rPr>
          <w:rFonts w:ascii="Tahoma" w:hAnsi="Tahoma" w:cs="Tahoma"/>
          <w:bCs/>
          <w:u w:val="single"/>
        </w:rPr>
        <w:t>a ponadto spełniają niżej wymienione warunki:</w:t>
      </w:r>
    </w:p>
    <w:p w:rsidR="00C45AC9" w:rsidRPr="00B069E7" w:rsidRDefault="00C45AC9" w:rsidP="00C45AC9">
      <w:pPr>
        <w:pStyle w:val="Akapitzlist"/>
        <w:numPr>
          <w:ilvl w:val="2"/>
          <w:numId w:val="7"/>
        </w:numPr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zgodnie z art. 25 ust. 2 i art. 26 ust. 2 załączą dokumenty wymienione w § 3 ust.1 pkt.1, 2 rozporządzenia Prezesa Rady Ministrów z dnia</w:t>
      </w:r>
      <w:r w:rsidRPr="00B069E7">
        <w:rPr>
          <w:rFonts w:ascii="Tahoma" w:hAnsi="Tahoma" w:cs="Tahoma"/>
          <w:i/>
        </w:rPr>
        <w:t xml:space="preserve"> </w:t>
      </w:r>
      <w:r w:rsidRPr="00B069E7"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</w:p>
    <w:p w:rsidR="00C45AC9" w:rsidRPr="00B069E7" w:rsidRDefault="00C45AC9" w:rsidP="00C45AC9">
      <w:pPr>
        <w:numPr>
          <w:ilvl w:val="1"/>
          <w:numId w:val="9"/>
        </w:numPr>
        <w:autoSpaceDE w:val="0"/>
        <w:autoSpaceDN w:val="0"/>
        <w:adjustRightInd w:val="0"/>
        <w:ind w:left="993"/>
        <w:jc w:val="both"/>
        <w:rPr>
          <w:rFonts w:ascii="Tahoma" w:hAnsi="Tahoma" w:cs="Tahoma"/>
          <w:color w:val="222222"/>
          <w:shd w:val="clear" w:color="auto" w:fill="FFFFFF"/>
        </w:rPr>
      </w:pPr>
      <w:r w:rsidRPr="00B069E7">
        <w:rPr>
          <w:rFonts w:ascii="Tahoma" w:hAnsi="Tahoma" w:cs="Tahoma"/>
        </w:rPr>
        <w:t xml:space="preserve">Warunki oraz opis sposobu dokonania oceny spełniania warunków: </w:t>
      </w:r>
      <w:r w:rsidR="00F308C3" w:rsidRPr="00B069E7">
        <w:rPr>
          <w:rFonts w:ascii="Tahoma" w:hAnsi="Tahoma" w:cs="Tahoma"/>
        </w:rPr>
        <w:t>nie dotyczy.</w:t>
      </w:r>
    </w:p>
    <w:p w:rsidR="00C45AC9" w:rsidRPr="00B069E7" w:rsidRDefault="00C45AC9" w:rsidP="00C45AC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Zamawiający dokona oceny spełnienia przez Wykonawców wskazanych warunków na podstawie danych </w:t>
      </w:r>
      <w:r w:rsidRPr="00B069E7">
        <w:rPr>
          <w:rFonts w:ascii="Tahoma" w:hAnsi="Tahoma" w:cs="Tahoma"/>
        </w:rPr>
        <w:br/>
        <w:t>i informacji zawartych w żądanych do załączenia do oferty – dokumentach.</w:t>
      </w:r>
    </w:p>
    <w:p w:rsidR="00C45AC9" w:rsidRPr="00B069E7" w:rsidRDefault="00C45AC9" w:rsidP="00C45AC9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C45AC9" w:rsidRPr="00B069E7" w:rsidRDefault="00C45AC9" w:rsidP="00C45AC9">
      <w:pPr>
        <w:numPr>
          <w:ilvl w:val="0"/>
          <w:numId w:val="5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 w:rsidRPr="00B069E7">
        <w:rPr>
          <w:rFonts w:ascii="Tahoma" w:hAnsi="Tahoma" w:cs="Tahoma"/>
          <w:b/>
          <w:bCs/>
          <w:spacing w:val="20"/>
        </w:rPr>
        <w:t>WYMAGANE DOKUMENTY</w:t>
      </w:r>
      <w:bookmarkStart w:id="0" w:name="OLE_LINK4"/>
      <w:bookmarkStart w:id="1" w:name="OLE_LINK3"/>
      <w:r w:rsidRPr="00B069E7">
        <w:rPr>
          <w:rFonts w:ascii="Tahoma" w:hAnsi="Tahoma" w:cs="Tahoma"/>
          <w:b/>
        </w:rPr>
        <w:t xml:space="preserve"> </w:t>
      </w:r>
    </w:p>
    <w:p w:rsidR="00C45AC9" w:rsidRPr="00B069E7" w:rsidRDefault="00C45AC9" w:rsidP="00C45AC9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B069E7">
        <w:rPr>
          <w:rFonts w:ascii="Tahoma" w:hAnsi="Tahoma" w:cs="Tahoma"/>
          <w:b/>
        </w:rPr>
        <w:t xml:space="preserve">3.1 </w:t>
      </w:r>
      <w:r w:rsidRPr="00B069E7">
        <w:rPr>
          <w:rFonts w:ascii="Tahoma" w:eastAsia="Times New Roman" w:hAnsi="Tahoma" w:cs="Tahoma"/>
          <w:b/>
          <w:color w:val="000000"/>
          <w:lang w:eastAsia="ar-SA"/>
        </w:rPr>
        <w:t>W celu wykazania braku podstaw do wykluczenia z postępowania o udzielenie zamówienia Wykonawcy w okolicznościach, o których mowa w art. 24 ust. 1 ustawy do oferty należy dołączyć:</w:t>
      </w:r>
    </w:p>
    <w:p w:rsidR="00C45AC9" w:rsidRPr="00B069E7" w:rsidRDefault="00C45AC9" w:rsidP="00C45AC9">
      <w:pPr>
        <w:spacing w:before="120"/>
        <w:ind w:left="567" w:hanging="567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3.1.1. Dokumenty zgodne z art. 26 ust. 2 PZP i wyszczególnione w § 3 ust.1 pkt.1, 2 rozporządzenia Prezesa Rady Ministrów z dnia</w:t>
      </w:r>
      <w:r w:rsidRPr="00B069E7">
        <w:rPr>
          <w:rFonts w:ascii="Tahoma" w:hAnsi="Tahoma" w:cs="Tahoma"/>
          <w:i/>
        </w:rPr>
        <w:t xml:space="preserve"> </w:t>
      </w:r>
      <w:r w:rsidRPr="00B069E7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C45AC9" w:rsidRPr="00B069E7" w:rsidRDefault="00C45AC9" w:rsidP="00C45AC9">
      <w:pPr>
        <w:ind w:left="1080" w:hanging="360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a) oświadczenie o braku podstaw do wykluczenia</w:t>
      </w:r>
      <w:r w:rsidRPr="00B069E7">
        <w:rPr>
          <w:rFonts w:ascii="Tahoma" w:hAnsi="Tahoma" w:cs="Tahoma"/>
          <w:b/>
          <w:bCs/>
        </w:rPr>
        <w:t xml:space="preserve"> - załącznik nr 2 - II</w:t>
      </w:r>
    </w:p>
    <w:p w:rsidR="00C45AC9" w:rsidRPr="00B069E7" w:rsidRDefault="00C45AC9" w:rsidP="00C45AC9">
      <w:pPr>
        <w:ind w:left="1080" w:hanging="360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</w:t>
      </w:r>
      <w:r w:rsidRPr="00B069E7">
        <w:rPr>
          <w:rFonts w:ascii="Tahoma" w:hAnsi="Tahoma" w:cs="Tahoma"/>
          <w:bCs/>
        </w:rPr>
        <w:lastRenderedPageBreak/>
        <w:t xml:space="preserve">wykazania braku podstaw do wykluczenia w oparciu o art. 24 ust. 1 pkt. 2 Ustawy, wystawiony nie wcześniej niż 6 miesięcy przed upływem terminu składania ofert. </w:t>
      </w:r>
    </w:p>
    <w:p w:rsidR="00C45AC9" w:rsidRPr="00B069E7" w:rsidRDefault="00C45AC9" w:rsidP="00C45AC9">
      <w:pPr>
        <w:ind w:left="567" w:hanging="567"/>
        <w:jc w:val="both"/>
        <w:rPr>
          <w:rFonts w:ascii="Tahoma" w:eastAsia="Times New Roman" w:hAnsi="Tahoma" w:cs="Tahoma"/>
        </w:rPr>
      </w:pPr>
      <w:r w:rsidRPr="00B069E7">
        <w:rPr>
          <w:rFonts w:ascii="Tahoma" w:hAnsi="Tahoma" w:cs="Tahoma"/>
        </w:rPr>
        <w:t>3.1.2.</w:t>
      </w:r>
      <w:r w:rsidRPr="00B069E7">
        <w:rPr>
          <w:rFonts w:ascii="Tahoma" w:hAnsi="Tahoma" w:cs="Tahoma"/>
          <w:i/>
        </w:rPr>
        <w:t xml:space="preserve"> </w:t>
      </w:r>
      <w:r w:rsidRPr="00B069E7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 w:rsidRPr="00B069E7"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C45AC9" w:rsidRPr="00B069E7" w:rsidRDefault="00C45AC9" w:rsidP="00C45AC9">
      <w:pPr>
        <w:ind w:left="567"/>
        <w:jc w:val="both"/>
        <w:rPr>
          <w:rFonts w:ascii="Tahoma" w:hAnsi="Tahoma" w:cs="Tahoma"/>
          <w:strike/>
        </w:rPr>
      </w:pPr>
      <w:r w:rsidRPr="00B069E7">
        <w:rPr>
          <w:rFonts w:ascii="Tahoma" w:hAnsi="Tahoma" w:cs="Tahoma"/>
        </w:rPr>
        <w:t>W przypadku Wykonawców ubiegających się wspólnie o udzielenie zamówienia,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 w:rsidRPr="00B069E7">
        <w:rPr>
          <w:rFonts w:ascii="Tahoma" w:hAnsi="Tahoma" w:cs="Tahoma"/>
          <w:i/>
        </w:rPr>
        <w:t xml:space="preserve"> </w:t>
      </w:r>
      <w:r w:rsidRPr="00B069E7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C45AC9" w:rsidRPr="00B069E7" w:rsidRDefault="00C45AC9" w:rsidP="00C45AC9">
      <w:pPr>
        <w:ind w:left="567" w:hanging="567"/>
        <w:jc w:val="both"/>
        <w:rPr>
          <w:rFonts w:ascii="Tahoma" w:eastAsia="Times New Roman" w:hAnsi="Tahoma" w:cs="Tahoma"/>
        </w:rPr>
      </w:pPr>
      <w:r w:rsidRPr="00B069E7">
        <w:rPr>
          <w:rFonts w:ascii="Tahoma" w:hAnsi="Tahoma" w:cs="Tahoma"/>
        </w:rPr>
        <w:t xml:space="preserve">         </w:t>
      </w:r>
    </w:p>
    <w:p w:rsidR="00C45AC9" w:rsidRPr="00B069E7" w:rsidRDefault="00C45AC9" w:rsidP="00C45AC9">
      <w:pPr>
        <w:autoSpaceDE w:val="0"/>
        <w:autoSpaceDN w:val="0"/>
        <w:adjustRightInd w:val="0"/>
        <w:ind w:left="567"/>
        <w:jc w:val="both"/>
        <w:rPr>
          <w:rFonts w:ascii="Tahoma" w:eastAsia="Times New Roman" w:hAnsi="Tahoma" w:cs="Tahoma"/>
        </w:rPr>
      </w:pPr>
      <w:r w:rsidRPr="00B069E7">
        <w:rPr>
          <w:rFonts w:ascii="Tahoma" w:eastAsia="Times New Roman" w:hAnsi="Tahoma" w:cs="Tahoma"/>
        </w:rPr>
        <w:t>W takim przypadku Wykonawcy ponoszą solidarną odpowiedzialność za wykonanie umowy. Wykonawcy wspólnie ubiegający się o udzielenie zamówienia ustanawiają pełnomocnika do reprezentowania ich w postępowaniu albo do reprezentowania ich w postępowaniu i zawarcia umowy w sprawie zamówienia publicznego. Wszelka korespondencja będzie prowadzona wyłącznie z pełnomocnikiem.</w:t>
      </w:r>
    </w:p>
    <w:p w:rsidR="00C45AC9" w:rsidRPr="00B069E7" w:rsidRDefault="00C45AC9" w:rsidP="00C45AC9">
      <w:pPr>
        <w:ind w:left="720" w:hanging="72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pkt 3.1.1, lit b), składa dokument lub dokumenty wystawione w kraju, w którym ma siedzibę lub miejsce zamieszkania, potwierdzające odpowiednio, że: </w:t>
      </w:r>
    </w:p>
    <w:p w:rsidR="00C45AC9" w:rsidRPr="00B069E7" w:rsidRDefault="00C45AC9" w:rsidP="00C45AC9">
      <w:pPr>
        <w:ind w:left="539" w:hanging="540"/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i/>
        </w:rPr>
        <w:tab/>
      </w:r>
      <w:r w:rsidRPr="00B069E7">
        <w:rPr>
          <w:rFonts w:ascii="Tahoma" w:hAnsi="Tahoma" w:cs="Tahoma"/>
        </w:rPr>
        <w:t xml:space="preserve">   a)</w:t>
      </w:r>
      <w:r w:rsidRPr="00B069E7">
        <w:rPr>
          <w:rFonts w:ascii="Tahoma" w:hAnsi="Tahoma" w:cs="Tahoma"/>
          <w:color w:val="000000"/>
        </w:rPr>
        <w:t xml:space="preserve"> nie otwarto jego likwidacji ani nie ogłoszono upadłości</w:t>
      </w:r>
      <w:r w:rsidRPr="00B069E7">
        <w:rPr>
          <w:rFonts w:ascii="Tahoma" w:hAnsi="Tahoma" w:cs="Tahoma"/>
        </w:rPr>
        <w:t>,</w:t>
      </w:r>
    </w:p>
    <w:p w:rsidR="00C45AC9" w:rsidRPr="00B069E7" w:rsidRDefault="00C45AC9" w:rsidP="00C45AC9">
      <w:pPr>
        <w:ind w:left="539" w:hanging="192"/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</w:rPr>
        <w:t xml:space="preserve">      b)</w:t>
      </w:r>
      <w:r w:rsidRPr="00B069E7"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C45AC9" w:rsidRPr="00B069E7" w:rsidRDefault="00C45AC9" w:rsidP="00C45AC9">
      <w:pPr>
        <w:ind w:left="567" w:hanging="567"/>
        <w:jc w:val="both"/>
        <w:rPr>
          <w:rFonts w:ascii="Tahoma" w:hAnsi="Tahoma" w:cs="Tahoma"/>
          <w:iCs/>
        </w:rPr>
      </w:pPr>
      <w:r w:rsidRPr="00B069E7">
        <w:rPr>
          <w:rFonts w:ascii="Tahoma" w:hAnsi="Tahoma" w:cs="Tahoma"/>
          <w:color w:val="000000"/>
        </w:rPr>
        <w:t>3.1.4.</w:t>
      </w:r>
      <w:r w:rsidRPr="00B069E7">
        <w:rPr>
          <w:rFonts w:ascii="Tahoma" w:hAnsi="Tahoma" w:cs="Tahoma"/>
          <w:i/>
          <w:iCs/>
        </w:rPr>
        <w:t xml:space="preserve"> </w:t>
      </w:r>
      <w:r w:rsidRPr="00B069E7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C45AC9" w:rsidRPr="00B069E7" w:rsidRDefault="00C45AC9" w:rsidP="00C45AC9">
      <w:pPr>
        <w:ind w:left="567"/>
        <w:jc w:val="both"/>
        <w:rPr>
          <w:rFonts w:ascii="Tahoma" w:hAnsi="Tahoma" w:cs="Tahoma"/>
          <w:iCs/>
        </w:rPr>
      </w:pPr>
      <w:r w:rsidRPr="00B069E7">
        <w:rPr>
          <w:rFonts w:ascii="Tahoma" w:hAnsi="Tahoma" w:cs="Tahoma"/>
          <w:iCs/>
        </w:rPr>
        <w:t xml:space="preserve">Dokumenty sporządzone w języku obcym, inne niż określone w pkt 3.1.1 lit b) są składane wraz </w:t>
      </w:r>
      <w:r w:rsidRPr="00B069E7">
        <w:rPr>
          <w:rFonts w:ascii="Tahoma" w:hAnsi="Tahoma" w:cs="Tahoma"/>
          <w:iCs/>
        </w:rPr>
        <w:br/>
        <w:t xml:space="preserve">z tłumaczeniem na język polski. </w:t>
      </w:r>
    </w:p>
    <w:p w:rsidR="00C45AC9" w:rsidRPr="00B069E7" w:rsidRDefault="00C45AC9" w:rsidP="00C45AC9">
      <w:pPr>
        <w:autoSpaceDE w:val="0"/>
        <w:autoSpaceDN w:val="0"/>
        <w:adjustRightInd w:val="0"/>
        <w:ind w:left="567" w:hanging="567"/>
        <w:jc w:val="both"/>
        <w:rPr>
          <w:rStyle w:val="Uwydatnienie"/>
          <w:rFonts w:eastAsia="Univers-PL"/>
          <w:i w:val="0"/>
        </w:rPr>
      </w:pPr>
      <w:r w:rsidRPr="00B069E7">
        <w:rPr>
          <w:rFonts w:ascii="Tahoma" w:hAnsi="Tahoma" w:cs="Tahoma"/>
          <w:iCs/>
        </w:rPr>
        <w:t>3.1.5. Jeżeli</w:t>
      </w:r>
      <w:r w:rsidRPr="00B069E7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pkt 3.1.4.</w:t>
      </w:r>
    </w:p>
    <w:p w:rsidR="00C45AC9" w:rsidRPr="00B069E7" w:rsidRDefault="00C45AC9" w:rsidP="00C45AC9">
      <w:pPr>
        <w:autoSpaceDE w:val="0"/>
        <w:autoSpaceDN w:val="0"/>
        <w:adjustRightInd w:val="0"/>
        <w:jc w:val="both"/>
      </w:pPr>
    </w:p>
    <w:p w:rsidR="00C45AC9" w:rsidRPr="00B069E7" w:rsidRDefault="00C45AC9" w:rsidP="00C45AC9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B069E7">
        <w:rPr>
          <w:rFonts w:ascii="Tahoma" w:eastAsia="Times New Roman" w:hAnsi="Tahoma" w:cs="Tahoma"/>
          <w:b/>
          <w:lang w:eastAsia="ar-SA"/>
        </w:rPr>
        <w:t xml:space="preserve">3.2.W celu wykazania </w:t>
      </w:r>
      <w:r w:rsidRPr="00B069E7"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C45AC9" w:rsidRPr="00B069E7" w:rsidRDefault="00C45AC9" w:rsidP="00C45AC9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C45AC9" w:rsidRPr="00B069E7" w:rsidRDefault="00C45AC9" w:rsidP="00C45AC9">
      <w:pPr>
        <w:ind w:left="709" w:hanging="709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>3.2.1</w:t>
      </w:r>
      <w:r w:rsidRPr="00B069E7">
        <w:rPr>
          <w:rFonts w:ascii="Tahoma" w:hAnsi="Tahoma" w:cs="Tahoma"/>
          <w:bCs/>
        </w:rPr>
        <w:t>.</w:t>
      </w:r>
      <w:r w:rsidRPr="00B069E7">
        <w:rPr>
          <w:rFonts w:ascii="Tahoma" w:hAnsi="Tahoma" w:cs="Tahoma"/>
          <w:b/>
        </w:rPr>
        <w:t xml:space="preserve"> </w:t>
      </w:r>
      <w:bookmarkEnd w:id="0"/>
      <w:bookmarkEnd w:id="1"/>
      <w:r w:rsidRPr="00B069E7"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 w:rsidRPr="00B069E7">
        <w:rPr>
          <w:rFonts w:ascii="Tahoma" w:hAnsi="Tahoma" w:cs="Tahoma"/>
          <w:b/>
        </w:rPr>
        <w:t xml:space="preserve">załącznik nr 2 </w:t>
      </w:r>
      <w:r w:rsidRPr="00B069E7">
        <w:rPr>
          <w:rFonts w:ascii="Tahoma" w:hAnsi="Tahoma" w:cs="Tahoma"/>
          <w:b/>
          <w:bCs/>
        </w:rPr>
        <w:t xml:space="preserve">– I </w:t>
      </w:r>
      <w:r w:rsidRPr="00B069E7">
        <w:rPr>
          <w:rFonts w:ascii="Tahoma" w:hAnsi="Tahoma" w:cs="Tahoma"/>
        </w:rPr>
        <w:t>do SIWZ</w:t>
      </w:r>
      <w:r w:rsidRPr="00B069E7">
        <w:rPr>
          <w:rFonts w:ascii="Tahoma" w:hAnsi="Tahoma" w:cs="Tahoma"/>
          <w:bCs/>
        </w:rPr>
        <w:t>.</w:t>
      </w:r>
    </w:p>
    <w:p w:rsidR="00C45AC9" w:rsidRPr="00B069E7" w:rsidRDefault="00C45AC9" w:rsidP="00C45AC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 w:rsidRPr="00B069E7"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C45AC9" w:rsidRPr="00B069E7" w:rsidRDefault="00C45AC9" w:rsidP="00C45AC9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C45AC9" w:rsidRPr="00B069E7" w:rsidRDefault="00C45AC9" w:rsidP="00C45AC9">
      <w:pPr>
        <w:suppressAutoHyphens/>
        <w:ind w:left="426" w:hanging="426"/>
        <w:jc w:val="both"/>
      </w:pPr>
      <w:r w:rsidRPr="00B069E7">
        <w:rPr>
          <w:rFonts w:ascii="Tahoma" w:hAnsi="Tahoma" w:cs="Tahoma"/>
        </w:rPr>
        <w:t>3.3.1 Wypełniony formularz oferty (wg.</w:t>
      </w:r>
      <w:r w:rsidRPr="00B069E7">
        <w:rPr>
          <w:rFonts w:ascii="Tahoma" w:hAnsi="Tahoma" w:cs="Tahoma"/>
          <w:b/>
        </w:rPr>
        <w:t xml:space="preserve"> </w:t>
      </w:r>
      <w:r w:rsidRPr="00B069E7">
        <w:rPr>
          <w:rFonts w:ascii="Tahoma" w:hAnsi="Tahoma" w:cs="Tahoma"/>
        </w:rPr>
        <w:t>wzoru</w:t>
      </w:r>
      <w:r w:rsidRPr="00B069E7">
        <w:rPr>
          <w:rFonts w:ascii="Tahoma" w:hAnsi="Tahoma" w:cs="Tahoma"/>
          <w:b/>
        </w:rPr>
        <w:t xml:space="preserve"> załącznika nr 1 </w:t>
      </w:r>
      <w:r w:rsidRPr="00B069E7">
        <w:rPr>
          <w:rFonts w:ascii="Tahoma" w:hAnsi="Tahoma" w:cs="Tahoma"/>
        </w:rPr>
        <w:t>do SIWZ).</w:t>
      </w:r>
    </w:p>
    <w:p w:rsidR="00C45AC9" w:rsidRPr="00B069E7" w:rsidRDefault="00C45AC9" w:rsidP="00C45AC9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 xml:space="preserve">3.3.2. </w:t>
      </w:r>
      <w:r w:rsidRPr="00B069E7"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 w:rsidRPr="00B069E7">
        <w:rPr>
          <w:rFonts w:ascii="Tahoma" w:eastAsia="Times New Roman" w:hAnsi="Tahoma" w:cs="Tahoma"/>
          <w:bCs/>
          <w:color w:val="000000"/>
        </w:rPr>
        <w:t>pzp</w:t>
      </w:r>
      <w:proofErr w:type="spellEnd"/>
      <w:r w:rsidRPr="00B069E7">
        <w:rPr>
          <w:rFonts w:ascii="Tahoma" w:eastAsia="Times New Roman" w:hAnsi="Tahoma" w:cs="Tahoma"/>
          <w:bCs/>
          <w:color w:val="000000"/>
        </w:rPr>
        <w:t xml:space="preserve"> </w:t>
      </w:r>
      <w:r w:rsidRPr="00B069E7">
        <w:rPr>
          <w:rFonts w:ascii="Tahoma" w:eastAsia="Times New Roman" w:hAnsi="Tahoma" w:cs="Tahoma"/>
          <w:b/>
          <w:bCs/>
          <w:color w:val="000000"/>
        </w:rPr>
        <w:t>w formie oryginału</w:t>
      </w:r>
      <w:r w:rsidRPr="00B069E7"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 w:rsidRPr="00B069E7">
        <w:rPr>
          <w:rFonts w:ascii="Tahoma" w:eastAsia="Times New Roman" w:hAnsi="Tahoma" w:cs="Tahoma"/>
        </w:rPr>
        <w:t xml:space="preserve">Informacja o grupie kapitałowej-  </w:t>
      </w:r>
      <w:r w:rsidRPr="00B069E7">
        <w:rPr>
          <w:rFonts w:ascii="Tahoma" w:hAnsi="Tahoma" w:cs="Tahoma"/>
        </w:rPr>
        <w:t xml:space="preserve">zgodnie z formularzem stanowiącym </w:t>
      </w:r>
      <w:r w:rsidRPr="00B069E7">
        <w:rPr>
          <w:rFonts w:ascii="Tahoma" w:hAnsi="Tahoma" w:cs="Tahoma"/>
          <w:b/>
        </w:rPr>
        <w:t>załącznik nr 3</w:t>
      </w:r>
      <w:r w:rsidRPr="00B069E7">
        <w:rPr>
          <w:rFonts w:ascii="Tahoma" w:hAnsi="Tahoma" w:cs="Tahoma"/>
        </w:rPr>
        <w:t xml:space="preserve"> do SIWZ</w:t>
      </w:r>
      <w:r w:rsidRPr="00B069E7">
        <w:rPr>
          <w:rFonts w:ascii="Tahoma" w:hAnsi="Tahoma" w:cs="Tahoma"/>
          <w:bCs/>
        </w:rPr>
        <w:t>.</w:t>
      </w:r>
    </w:p>
    <w:p w:rsidR="000652A9" w:rsidRPr="00D90C75" w:rsidRDefault="000652A9" w:rsidP="000652A9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3.3.3. </w:t>
      </w:r>
      <w:r w:rsidRPr="006068E0">
        <w:rPr>
          <w:rFonts w:ascii="Tahoma" w:hAnsi="Tahoma" w:cs="Tahoma"/>
        </w:rPr>
        <w:t>F</w:t>
      </w:r>
      <w:r w:rsidRPr="006068E0">
        <w:rPr>
          <w:rFonts w:ascii="Tahoma" w:hAnsi="Tahoma" w:cs="Tahoma"/>
          <w:bCs/>
        </w:rPr>
        <w:t xml:space="preserve">ormularz cenowy – </w:t>
      </w:r>
      <w:r w:rsidRPr="006068E0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6068E0">
        <w:rPr>
          <w:rFonts w:ascii="Tahoma" w:hAnsi="Tahoma" w:cs="Tahoma"/>
          <w:bCs/>
        </w:rPr>
        <w:t xml:space="preserve"> do SIWZ.</w:t>
      </w:r>
    </w:p>
    <w:p w:rsidR="00C45AC9" w:rsidRPr="00B069E7" w:rsidRDefault="00C45AC9" w:rsidP="00C45AC9">
      <w:pPr>
        <w:jc w:val="both"/>
        <w:rPr>
          <w:rFonts w:ascii="Tahoma" w:hAnsi="Tahoma" w:cs="Tahoma"/>
          <w:bCs/>
        </w:rPr>
      </w:pPr>
    </w:p>
    <w:p w:rsidR="00C45AC9" w:rsidRPr="00B069E7" w:rsidRDefault="00C45AC9" w:rsidP="00C45AC9">
      <w:pPr>
        <w:ind w:left="284" w:hanging="284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3.4. Informacje ogólne dotyczące załączonych dokumentów:</w:t>
      </w:r>
    </w:p>
    <w:p w:rsidR="00C45AC9" w:rsidRPr="00B069E7" w:rsidRDefault="00C45AC9" w:rsidP="00C45AC9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B069E7">
        <w:rPr>
          <w:rFonts w:ascii="Tahoma" w:hAnsi="Tahoma" w:cs="Tahoma"/>
          <w:bCs/>
        </w:rPr>
        <w:t>3.4.1. Dokumenty przetargowe, które zostały otworzone w trakcie wykonywania procedury przetargowej zatrzymuje Zamawiający.</w:t>
      </w:r>
    </w:p>
    <w:p w:rsidR="00C45AC9" w:rsidRPr="00B069E7" w:rsidRDefault="00C45AC9" w:rsidP="00C45AC9">
      <w:pPr>
        <w:ind w:left="900" w:hanging="540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3.4.2. Formularz oferty oraz załączniki nr 2</w:t>
      </w:r>
      <w:r w:rsidR="000652A9">
        <w:rPr>
          <w:rFonts w:ascii="Tahoma" w:hAnsi="Tahoma" w:cs="Tahoma"/>
          <w:bCs/>
        </w:rPr>
        <w:t>,</w:t>
      </w:r>
      <w:r w:rsidRPr="00B069E7">
        <w:rPr>
          <w:rFonts w:ascii="Tahoma" w:hAnsi="Tahoma" w:cs="Tahoma"/>
          <w:bCs/>
        </w:rPr>
        <w:t xml:space="preserve"> 3 </w:t>
      </w:r>
      <w:r w:rsidR="000652A9">
        <w:rPr>
          <w:rFonts w:ascii="Tahoma" w:hAnsi="Tahoma" w:cs="Tahoma"/>
          <w:bCs/>
        </w:rPr>
        <w:t xml:space="preserve">i 5 </w:t>
      </w:r>
      <w:r w:rsidRPr="00B069E7">
        <w:rPr>
          <w:rFonts w:ascii="Tahoma" w:hAnsi="Tahoma" w:cs="Tahoma"/>
          <w:bCs/>
        </w:rPr>
        <w:t>powinny zostać wypełnione przez Wykonawcę.  Zaistniałe w załącznikach różnice lub błędy nie mające wpływu na treść oferty nie będą skutkować odrzuceniem oferty.</w:t>
      </w:r>
    </w:p>
    <w:p w:rsidR="00C45AC9" w:rsidRPr="00B069E7" w:rsidRDefault="00C45AC9" w:rsidP="00C45AC9">
      <w:pPr>
        <w:ind w:left="900" w:hanging="540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C45AC9" w:rsidRPr="00B069E7" w:rsidRDefault="00C45AC9" w:rsidP="00C45AC9">
      <w:pPr>
        <w:jc w:val="both"/>
        <w:rPr>
          <w:rFonts w:ascii="Tahoma" w:hAnsi="Tahoma" w:cs="Tahoma"/>
          <w:b/>
          <w:color w:val="000000"/>
        </w:rPr>
      </w:pPr>
    </w:p>
    <w:p w:rsidR="00C45AC9" w:rsidRPr="00B069E7" w:rsidRDefault="00C45AC9" w:rsidP="00C45AC9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  <w:bCs/>
        </w:rPr>
        <w:t>4. KRYTERIA  OCENY  OFERT  I  ZASADY  ICH  OCENY</w:t>
      </w:r>
      <w:r w:rsidRPr="00B069E7">
        <w:rPr>
          <w:rFonts w:ascii="Tahoma" w:hAnsi="Tahoma" w:cs="Tahoma"/>
          <w:b/>
        </w:rPr>
        <w:t>.</w:t>
      </w:r>
    </w:p>
    <w:p w:rsidR="00C45AC9" w:rsidRPr="00B069E7" w:rsidRDefault="00C45AC9" w:rsidP="00C45AC9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C45AC9" w:rsidRPr="00B069E7" w:rsidRDefault="00C45AC9" w:rsidP="00C45AC9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  <w:color w:val="000000"/>
        </w:rPr>
        <w:lastRenderedPageBreak/>
        <w:t>Przy ocenie ofert Zamawiający będzie się kierował następującymi kryteriami i wagami:</w:t>
      </w:r>
    </w:p>
    <w:p w:rsidR="00C45AC9" w:rsidRPr="00B069E7" w:rsidRDefault="00C45AC9" w:rsidP="00C45AC9">
      <w:pPr>
        <w:pStyle w:val="Tekstpodstawowy"/>
        <w:numPr>
          <w:ilvl w:val="3"/>
          <w:numId w:val="8"/>
        </w:numPr>
        <w:jc w:val="left"/>
        <w:rPr>
          <w:rFonts w:ascii="Tahoma" w:hAnsi="Tahoma" w:cs="Tahoma"/>
          <w:color w:val="000000"/>
          <w:sz w:val="20"/>
        </w:rPr>
      </w:pPr>
      <w:r w:rsidRPr="00B069E7">
        <w:rPr>
          <w:rFonts w:ascii="Tahoma" w:hAnsi="Tahoma" w:cs="Tahoma"/>
          <w:color w:val="000000"/>
          <w:sz w:val="20"/>
        </w:rPr>
        <w:t xml:space="preserve">cena -   </w:t>
      </w:r>
      <w:r w:rsidRPr="00B069E7">
        <w:rPr>
          <w:rFonts w:ascii="Tahoma" w:hAnsi="Tahoma" w:cs="Tahoma"/>
          <w:b/>
          <w:color w:val="000000"/>
          <w:sz w:val="20"/>
        </w:rPr>
        <w:t xml:space="preserve">waga: </w:t>
      </w:r>
      <w:r w:rsidR="005A718D" w:rsidRPr="00B069E7">
        <w:rPr>
          <w:rFonts w:ascii="Tahoma" w:hAnsi="Tahoma" w:cs="Tahoma"/>
          <w:b/>
          <w:color w:val="000000"/>
          <w:sz w:val="20"/>
        </w:rPr>
        <w:t>95</w:t>
      </w:r>
      <w:r w:rsidRPr="00B069E7">
        <w:rPr>
          <w:rFonts w:ascii="Tahoma" w:hAnsi="Tahoma" w:cs="Tahoma"/>
          <w:b/>
          <w:color w:val="000000"/>
          <w:sz w:val="20"/>
        </w:rPr>
        <w:t xml:space="preserve"> pkt</w:t>
      </w:r>
    </w:p>
    <w:p w:rsidR="00C45AC9" w:rsidRPr="00B069E7" w:rsidRDefault="00C45AC9" w:rsidP="00C45AC9">
      <w:pPr>
        <w:pStyle w:val="Tekstpodstawowy"/>
        <w:numPr>
          <w:ilvl w:val="3"/>
          <w:numId w:val="8"/>
        </w:numPr>
        <w:jc w:val="left"/>
        <w:rPr>
          <w:rFonts w:ascii="Tahoma" w:hAnsi="Tahoma" w:cs="Tahoma"/>
          <w:color w:val="000000"/>
          <w:sz w:val="20"/>
        </w:rPr>
      </w:pPr>
      <w:r w:rsidRPr="00B069E7">
        <w:rPr>
          <w:rFonts w:ascii="Tahoma" w:eastAsia="TimesNewRoman" w:hAnsi="Tahoma" w:cs="Tahoma"/>
          <w:sz w:val="20"/>
        </w:rPr>
        <w:t>Termin realizacji</w:t>
      </w:r>
      <w:r w:rsidR="005C204D" w:rsidRPr="00B069E7">
        <w:rPr>
          <w:rFonts w:ascii="Tahoma" w:eastAsia="TimesNewRoman" w:hAnsi="Tahoma" w:cs="Tahoma"/>
          <w:sz w:val="20"/>
        </w:rPr>
        <w:t xml:space="preserve"> dostawy</w:t>
      </w:r>
      <w:r w:rsidR="00FB28BE">
        <w:rPr>
          <w:rFonts w:ascii="Tahoma" w:eastAsia="TimesNewRoman" w:hAnsi="Tahoma" w:cs="Tahoma"/>
          <w:sz w:val="20"/>
        </w:rPr>
        <w:t xml:space="preserve"> cząstkowej</w:t>
      </w:r>
      <w:r w:rsidRPr="00B069E7">
        <w:rPr>
          <w:rFonts w:ascii="Tahoma" w:eastAsia="TimesNewRoman" w:hAnsi="Tahoma" w:cs="Tahoma"/>
          <w:sz w:val="20"/>
        </w:rPr>
        <w:t xml:space="preserve"> - </w:t>
      </w:r>
      <w:r w:rsidRPr="00B069E7">
        <w:rPr>
          <w:rFonts w:ascii="Tahoma" w:hAnsi="Tahoma" w:cs="Tahoma"/>
          <w:color w:val="000000"/>
          <w:sz w:val="20"/>
        </w:rPr>
        <w:t xml:space="preserve"> </w:t>
      </w:r>
      <w:r w:rsidRPr="00B069E7">
        <w:rPr>
          <w:rFonts w:ascii="Tahoma" w:hAnsi="Tahoma" w:cs="Tahoma"/>
          <w:b/>
          <w:color w:val="000000"/>
          <w:sz w:val="20"/>
        </w:rPr>
        <w:t xml:space="preserve">waga: </w:t>
      </w:r>
      <w:r w:rsidR="005A718D" w:rsidRPr="00B069E7">
        <w:rPr>
          <w:rFonts w:ascii="Tahoma" w:hAnsi="Tahoma" w:cs="Tahoma"/>
          <w:b/>
          <w:color w:val="000000"/>
          <w:sz w:val="20"/>
        </w:rPr>
        <w:t>5</w:t>
      </w:r>
      <w:r w:rsidRPr="00B069E7">
        <w:rPr>
          <w:rFonts w:ascii="Tahoma" w:hAnsi="Tahoma" w:cs="Tahoma"/>
          <w:b/>
          <w:color w:val="000000"/>
          <w:sz w:val="20"/>
        </w:rPr>
        <w:t xml:space="preserve"> pkt.</w:t>
      </w:r>
      <w:r w:rsidRPr="00B069E7">
        <w:rPr>
          <w:rFonts w:ascii="Tahoma" w:hAnsi="Tahoma" w:cs="Tahoma"/>
          <w:color w:val="000000"/>
          <w:sz w:val="20"/>
        </w:rPr>
        <w:t xml:space="preserve"> 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18"/>
          <w:szCs w:val="18"/>
        </w:rPr>
      </w:pPr>
      <w:r w:rsidRPr="00B069E7">
        <w:rPr>
          <w:rFonts w:ascii="Tahoma" w:hAnsi="Tahoma" w:cs="Tahoma"/>
          <w:sz w:val="18"/>
          <w:szCs w:val="18"/>
        </w:rPr>
        <w:t> </w:t>
      </w:r>
    </w:p>
    <w:p w:rsidR="00C45AC9" w:rsidRPr="00B069E7" w:rsidRDefault="00C45AC9" w:rsidP="00C45AC9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 w:rsidRPr="00B069E7">
        <w:rPr>
          <w:rFonts w:ascii="Tahoma" w:hAnsi="Tahoma" w:cs="Tahoma"/>
          <w:color w:val="000000"/>
        </w:rPr>
        <w:t xml:space="preserve">Oferty oceniane będą punktowo. </w:t>
      </w:r>
      <w:r w:rsidRPr="00B069E7"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C45AC9" w:rsidRPr="00B069E7" w:rsidRDefault="00C45AC9" w:rsidP="00C45AC9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color w:val="000000"/>
          <w:sz w:val="20"/>
        </w:rPr>
      </w:pPr>
      <w:r w:rsidRPr="00B069E7">
        <w:rPr>
          <w:rFonts w:ascii="Tahoma" w:hAnsi="Tahoma" w:cs="Tahoma"/>
          <w:color w:val="000000"/>
          <w:sz w:val="20"/>
        </w:rPr>
        <w:t>Maksymalną ilość punktów, jaką po uwzględnieniu wag, może osiągnąć oferta, wynosi 100 pkt, tj.:</w:t>
      </w:r>
    </w:p>
    <w:p w:rsidR="00C45AC9" w:rsidRPr="00B069E7" w:rsidRDefault="00C45AC9" w:rsidP="00C45AC9">
      <w:pPr>
        <w:pStyle w:val="Tekstpodstawowy"/>
        <w:numPr>
          <w:ilvl w:val="0"/>
          <w:numId w:val="11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 w:rsidRPr="00B069E7">
        <w:rPr>
          <w:rFonts w:ascii="Tahoma" w:hAnsi="Tahoma" w:cs="Tahoma"/>
          <w:color w:val="000000"/>
          <w:sz w:val="20"/>
        </w:rPr>
        <w:t xml:space="preserve">za najkorzystniejszą (najniższą) cenę </w:t>
      </w:r>
      <w:r w:rsidR="005A718D" w:rsidRPr="00B069E7">
        <w:rPr>
          <w:rFonts w:ascii="Tahoma" w:hAnsi="Tahoma" w:cs="Tahoma"/>
          <w:color w:val="000000"/>
          <w:sz w:val="20"/>
        </w:rPr>
        <w:t>95</w:t>
      </w:r>
      <w:r w:rsidRPr="00B069E7">
        <w:rPr>
          <w:rFonts w:ascii="Tahoma" w:hAnsi="Tahoma" w:cs="Tahoma"/>
          <w:color w:val="000000"/>
          <w:sz w:val="20"/>
        </w:rPr>
        <w:t xml:space="preserve"> pkt,</w:t>
      </w:r>
    </w:p>
    <w:p w:rsidR="00C45AC9" w:rsidRPr="00B069E7" w:rsidRDefault="00C45AC9" w:rsidP="00C45AC9">
      <w:pPr>
        <w:pStyle w:val="Tekstpodstawowy"/>
        <w:numPr>
          <w:ilvl w:val="0"/>
          <w:numId w:val="11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 w:rsidRPr="00B069E7">
        <w:rPr>
          <w:rFonts w:ascii="Tahoma" w:eastAsia="TimesNewRoman" w:hAnsi="Tahoma" w:cs="Tahoma"/>
          <w:sz w:val="20"/>
        </w:rPr>
        <w:t xml:space="preserve">termin realizacji </w:t>
      </w:r>
      <w:r w:rsidR="005C204D" w:rsidRPr="00B069E7">
        <w:rPr>
          <w:rFonts w:ascii="Tahoma" w:eastAsia="TimesNewRoman" w:hAnsi="Tahoma" w:cs="Tahoma"/>
          <w:sz w:val="20"/>
        </w:rPr>
        <w:t>dostawy</w:t>
      </w:r>
      <w:r w:rsidR="000F3AF2" w:rsidRPr="00B069E7">
        <w:rPr>
          <w:rFonts w:ascii="Tahoma" w:eastAsia="TimesNewRoman" w:hAnsi="Tahoma" w:cs="Tahoma"/>
          <w:sz w:val="20"/>
        </w:rPr>
        <w:t xml:space="preserve"> cząstkowej</w:t>
      </w:r>
      <w:r w:rsidR="005C204D" w:rsidRPr="00B069E7">
        <w:rPr>
          <w:rFonts w:ascii="Tahoma" w:eastAsia="TimesNewRoman" w:hAnsi="Tahoma" w:cs="Tahoma"/>
          <w:sz w:val="20"/>
        </w:rPr>
        <w:t xml:space="preserve"> </w:t>
      </w:r>
      <w:r w:rsidRPr="00B069E7">
        <w:rPr>
          <w:rFonts w:ascii="Tahoma" w:eastAsia="TimesNewRoman" w:hAnsi="Tahoma" w:cs="Tahoma"/>
          <w:sz w:val="20"/>
        </w:rPr>
        <w:t xml:space="preserve">- </w:t>
      </w:r>
      <w:r w:rsidR="005A718D" w:rsidRPr="00B069E7">
        <w:rPr>
          <w:rFonts w:ascii="Tahoma" w:hAnsi="Tahoma" w:cs="Tahoma"/>
          <w:color w:val="000000"/>
          <w:sz w:val="20"/>
        </w:rPr>
        <w:t>5</w:t>
      </w:r>
      <w:r w:rsidRPr="00B069E7">
        <w:rPr>
          <w:rFonts w:ascii="Tahoma" w:hAnsi="Tahoma" w:cs="Tahoma"/>
          <w:color w:val="000000"/>
          <w:sz w:val="20"/>
        </w:rPr>
        <w:t xml:space="preserve"> pkt,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color w:val="000000"/>
          <w:sz w:val="2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color w:val="000000"/>
          <w:sz w:val="20"/>
        </w:rPr>
      </w:pPr>
      <w:r w:rsidRPr="00B069E7"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C45AC9" w:rsidRPr="00B069E7" w:rsidRDefault="00C45AC9" w:rsidP="00C45AC9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 w:rsidRPr="00B069E7">
        <w:rPr>
          <w:rFonts w:ascii="Tahoma" w:hAnsi="Tahoma" w:cs="Tahoma"/>
          <w:b/>
          <w:sz w:val="20"/>
          <w:szCs w:val="20"/>
        </w:rPr>
        <w:t xml:space="preserve"> 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 w:rsidRPr="00B069E7">
        <w:rPr>
          <w:rFonts w:ascii="Tahoma" w:hAnsi="Tahoma" w:cs="Tahoma"/>
          <w:b/>
          <w:i/>
          <w:color w:val="000000"/>
          <w:sz w:val="20"/>
        </w:rPr>
        <w:t>KRYTERIUM – cena brutto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C45AC9" w:rsidRPr="00B069E7" w:rsidRDefault="00C45AC9" w:rsidP="00C45AC9">
      <w:pPr>
        <w:autoSpaceDE w:val="0"/>
        <w:ind w:left="993" w:hanging="993"/>
        <w:rPr>
          <w:rFonts w:ascii="Tahoma" w:hAnsi="Tahoma" w:cs="Tahoma"/>
        </w:rPr>
      </w:pPr>
      <w:r w:rsidRPr="00B069E7">
        <w:rPr>
          <w:rFonts w:ascii="Tahoma" w:hAnsi="Tahoma" w:cs="Tahoma"/>
        </w:rPr>
        <w:t>gdzie ilość przyznanych punktów wyliczona zostanie na podstawie wzoru: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color w:val="000000"/>
          <w:sz w:val="20"/>
        </w:rPr>
      </w:pPr>
      <w:r w:rsidRPr="00B069E7">
        <w:rPr>
          <w:rFonts w:ascii="Tahoma" w:hAnsi="Tahoma" w:cs="Tahoma"/>
          <w:color w:val="000000"/>
          <w:sz w:val="20"/>
        </w:rPr>
        <w:tab/>
      </w:r>
      <w:r w:rsidRPr="00B069E7">
        <w:rPr>
          <w:rFonts w:ascii="Tahoma" w:hAnsi="Tahoma" w:cs="Tahoma"/>
          <w:color w:val="000000"/>
          <w:sz w:val="20"/>
        </w:rPr>
        <w:tab/>
        <w:t>najniższa oferowana cena brutto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color w:val="000000"/>
          <w:sz w:val="20"/>
        </w:rPr>
      </w:pPr>
      <w:r w:rsidRPr="00B069E7">
        <w:rPr>
          <w:rFonts w:ascii="Tahoma" w:hAnsi="Tahoma" w:cs="Tahoma"/>
          <w:color w:val="000000"/>
          <w:sz w:val="20"/>
        </w:rPr>
        <w:t>cena =</w:t>
      </w:r>
      <w:r w:rsidRPr="00B069E7">
        <w:rPr>
          <w:rFonts w:ascii="Tahoma" w:hAnsi="Tahoma" w:cs="Tahoma"/>
          <w:color w:val="000000"/>
          <w:sz w:val="20"/>
        </w:rPr>
        <w:tab/>
      </w:r>
      <w:r w:rsidRPr="00B069E7">
        <w:rPr>
          <w:rFonts w:ascii="Tahoma" w:hAnsi="Tahoma" w:cs="Tahoma"/>
          <w:color w:val="000000"/>
          <w:sz w:val="20"/>
        </w:rPr>
        <w:tab/>
        <w:t>-------------------------------------------</w:t>
      </w:r>
      <w:r w:rsidRPr="00B069E7">
        <w:rPr>
          <w:rFonts w:ascii="Tahoma" w:hAnsi="Tahoma" w:cs="Tahoma"/>
          <w:color w:val="000000"/>
          <w:sz w:val="20"/>
        </w:rPr>
        <w:tab/>
        <w:t>x 95 pkt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color w:val="000000"/>
          <w:sz w:val="20"/>
        </w:rPr>
      </w:pPr>
      <w:r w:rsidRPr="00B069E7">
        <w:rPr>
          <w:rFonts w:ascii="Tahoma" w:hAnsi="Tahoma" w:cs="Tahoma"/>
          <w:color w:val="000000"/>
          <w:sz w:val="20"/>
        </w:rPr>
        <w:tab/>
      </w:r>
      <w:r w:rsidRPr="00B069E7">
        <w:rPr>
          <w:rFonts w:ascii="Tahoma" w:hAnsi="Tahoma" w:cs="Tahoma"/>
          <w:color w:val="000000"/>
          <w:sz w:val="20"/>
        </w:rPr>
        <w:tab/>
        <w:t>cena brutto kolejno ocenianej oferty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 w:rsidRPr="00B069E7">
        <w:rPr>
          <w:rFonts w:ascii="Tahoma" w:hAnsi="Tahoma" w:cs="Tahoma"/>
          <w:b/>
          <w:i/>
          <w:color w:val="000000"/>
          <w:sz w:val="20"/>
        </w:rPr>
        <w:t xml:space="preserve">KRYTERIUM –   </w:t>
      </w:r>
      <w:r w:rsidRPr="00B069E7">
        <w:rPr>
          <w:rFonts w:ascii="Tahoma" w:eastAsia="TimesNewRoman" w:hAnsi="Tahoma" w:cs="Tahoma"/>
          <w:b/>
          <w:sz w:val="20"/>
        </w:rPr>
        <w:t xml:space="preserve">termin realizacji </w:t>
      </w:r>
      <w:r w:rsidR="005C204D" w:rsidRPr="00B069E7">
        <w:rPr>
          <w:rFonts w:ascii="Tahoma" w:eastAsia="TimesNewRoman" w:hAnsi="Tahoma" w:cs="Tahoma"/>
          <w:b/>
          <w:sz w:val="20"/>
        </w:rPr>
        <w:t>dostawy</w:t>
      </w:r>
      <w:r w:rsidR="004239A8" w:rsidRPr="00B069E7">
        <w:rPr>
          <w:rFonts w:ascii="Tahoma" w:eastAsia="TimesNewRoman" w:hAnsi="Tahoma" w:cs="Tahoma"/>
          <w:b/>
          <w:sz w:val="20"/>
        </w:rPr>
        <w:t xml:space="preserve"> cząstkowej</w:t>
      </w:r>
      <w:r w:rsidRPr="00B069E7">
        <w:rPr>
          <w:rFonts w:ascii="Tahoma" w:eastAsia="TimesNewRoman" w:hAnsi="Tahoma" w:cs="Tahoma"/>
          <w:b/>
          <w:sz w:val="20"/>
        </w:rPr>
        <w:t xml:space="preserve">– </w:t>
      </w:r>
      <w:r w:rsidR="005A718D" w:rsidRPr="00B069E7">
        <w:rPr>
          <w:rFonts w:ascii="Tahoma" w:eastAsia="TimesNewRoman" w:hAnsi="Tahoma" w:cs="Tahoma"/>
          <w:b/>
          <w:sz w:val="20"/>
        </w:rPr>
        <w:t>5</w:t>
      </w:r>
      <w:r w:rsidRPr="00B069E7">
        <w:rPr>
          <w:rFonts w:ascii="Tahoma" w:eastAsia="TimesNewRoman" w:hAnsi="Tahoma" w:cs="Tahoma"/>
          <w:b/>
          <w:sz w:val="20"/>
        </w:rPr>
        <w:t xml:space="preserve"> pkt.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1. Kryterium-Termin realizacji </w:t>
      </w:r>
      <w:r w:rsidR="005C204D" w:rsidRPr="00B069E7">
        <w:rPr>
          <w:rFonts w:ascii="Tahoma" w:hAnsi="Tahoma" w:cs="Tahoma"/>
        </w:rPr>
        <w:t>dostawy</w:t>
      </w:r>
      <w:r w:rsidRPr="00B069E7">
        <w:rPr>
          <w:rFonts w:ascii="Tahoma" w:hAnsi="Tahoma" w:cs="Tahoma"/>
        </w:rPr>
        <w:t xml:space="preserve"> </w:t>
      </w:r>
      <w:r w:rsidR="007F5644" w:rsidRPr="00B069E7">
        <w:rPr>
          <w:rFonts w:ascii="Tahoma" w:hAnsi="Tahoma" w:cs="Tahoma"/>
        </w:rPr>
        <w:t xml:space="preserve"> cząstkowej </w:t>
      </w:r>
      <w:r w:rsidRPr="00B069E7">
        <w:rPr>
          <w:rFonts w:ascii="Tahoma" w:hAnsi="Tahoma" w:cs="Tahoma"/>
        </w:rPr>
        <w:t>liczony jest od dnia elektronicznego złożenia zamówienia.</w:t>
      </w:r>
    </w:p>
    <w:p w:rsidR="00C45AC9" w:rsidRPr="00B069E7" w:rsidRDefault="00A57780" w:rsidP="00C45AC9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C45AC9" w:rsidRPr="00B069E7">
        <w:rPr>
          <w:rFonts w:ascii="Tahoma" w:hAnsi="Tahoma" w:cs="Tahoma"/>
        </w:rPr>
        <w:t xml:space="preserve">Wykonawca w tym kryterium może otrzymać maksymalnie </w:t>
      </w:r>
      <w:r w:rsidR="005C204D" w:rsidRPr="00B069E7">
        <w:rPr>
          <w:rFonts w:ascii="Tahoma" w:hAnsi="Tahoma" w:cs="Tahoma"/>
        </w:rPr>
        <w:t>5</w:t>
      </w:r>
      <w:r w:rsidR="00C45AC9" w:rsidRPr="00B069E7">
        <w:rPr>
          <w:rFonts w:ascii="Tahoma" w:hAnsi="Tahoma" w:cs="Tahoma"/>
        </w:rPr>
        <w:t xml:space="preserve"> punktów za kryterium terminu realizacji </w:t>
      </w:r>
      <w:r w:rsidR="005C204D" w:rsidRPr="00B069E7">
        <w:rPr>
          <w:rFonts w:ascii="Tahoma" w:hAnsi="Tahoma" w:cs="Tahoma"/>
        </w:rPr>
        <w:t>dostawy</w:t>
      </w:r>
      <w:r w:rsidR="007F5644" w:rsidRPr="00B069E7">
        <w:rPr>
          <w:rFonts w:ascii="Tahoma" w:hAnsi="Tahoma" w:cs="Tahoma"/>
        </w:rPr>
        <w:t xml:space="preserve"> cząstkowej</w:t>
      </w:r>
      <w:r w:rsidR="00C45AC9" w:rsidRPr="00B069E7">
        <w:rPr>
          <w:rFonts w:ascii="Tahoma" w:hAnsi="Tahoma" w:cs="Tahoma"/>
        </w:rPr>
        <w:t>, w rozbiciu na progi ilościowe w zależności od ilości dni roboczych zaproponowanych na realizację zamó</w:t>
      </w:r>
      <w:r>
        <w:rPr>
          <w:rFonts w:ascii="Tahoma" w:hAnsi="Tahoma" w:cs="Tahoma"/>
        </w:rPr>
        <w:t xml:space="preserve">wienia, poniżej wymogu terminu </w:t>
      </w:r>
      <w:r w:rsidR="00C45AC9" w:rsidRPr="00B069E7">
        <w:rPr>
          <w:rFonts w:ascii="Tahoma" w:hAnsi="Tahoma" w:cs="Tahoma"/>
        </w:rPr>
        <w:t xml:space="preserve">realizacji </w:t>
      </w:r>
      <w:r w:rsidR="005C204D" w:rsidRPr="00B069E7">
        <w:rPr>
          <w:rFonts w:ascii="Tahoma" w:hAnsi="Tahoma" w:cs="Tahoma"/>
        </w:rPr>
        <w:t>dostawy</w:t>
      </w:r>
      <w:r w:rsidR="000F3AF2" w:rsidRPr="00B069E7">
        <w:rPr>
          <w:rFonts w:ascii="Tahoma" w:hAnsi="Tahoma" w:cs="Tahoma"/>
        </w:rPr>
        <w:t xml:space="preserve"> cząstkowej</w:t>
      </w:r>
      <w:r w:rsidR="00C45AC9" w:rsidRPr="00B069E7">
        <w:rPr>
          <w:rFonts w:ascii="Tahoma" w:hAnsi="Tahoma" w:cs="Tahoma"/>
        </w:rPr>
        <w:t xml:space="preserve"> wymaganego przez Zamawiającego tj. do 7 dni roboczych.</w:t>
      </w:r>
    </w:p>
    <w:p w:rsidR="00C45AC9" w:rsidRPr="00B069E7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C45AC9" w:rsidRPr="00B376D4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B376D4">
        <w:rPr>
          <w:rFonts w:ascii="Tahoma" w:hAnsi="Tahoma" w:cs="Tahoma"/>
        </w:rPr>
        <w:t xml:space="preserve">Wykonawca otrzyma: </w:t>
      </w:r>
    </w:p>
    <w:p w:rsidR="00C45AC9" w:rsidRPr="00B376D4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B376D4">
        <w:rPr>
          <w:rFonts w:ascii="Tahoma" w:hAnsi="Tahoma" w:cs="Tahoma"/>
        </w:rPr>
        <w:t xml:space="preserve">1 punkt - za termin realizacji </w:t>
      </w:r>
      <w:r w:rsidR="00F90122" w:rsidRPr="00B376D4">
        <w:rPr>
          <w:rFonts w:ascii="Tahoma" w:hAnsi="Tahoma" w:cs="Tahoma"/>
        </w:rPr>
        <w:t>dostawy</w:t>
      </w:r>
      <w:r w:rsidR="000F3AF2" w:rsidRPr="00B376D4">
        <w:rPr>
          <w:rFonts w:ascii="Tahoma" w:hAnsi="Tahoma" w:cs="Tahoma"/>
        </w:rPr>
        <w:t xml:space="preserve"> cząstkowej</w:t>
      </w:r>
      <w:r w:rsidRPr="00B376D4">
        <w:rPr>
          <w:rFonts w:ascii="Tahoma" w:hAnsi="Tahoma" w:cs="Tahoma"/>
        </w:rPr>
        <w:t xml:space="preserve"> do 6 dni roboczych</w:t>
      </w:r>
    </w:p>
    <w:p w:rsidR="00C45AC9" w:rsidRPr="00B376D4" w:rsidRDefault="005A718D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B376D4">
        <w:rPr>
          <w:rFonts w:ascii="Tahoma" w:hAnsi="Tahoma" w:cs="Tahoma"/>
        </w:rPr>
        <w:t xml:space="preserve">2 </w:t>
      </w:r>
      <w:r w:rsidR="00C45AC9" w:rsidRPr="00B376D4">
        <w:rPr>
          <w:rFonts w:ascii="Tahoma" w:hAnsi="Tahoma" w:cs="Tahoma"/>
        </w:rPr>
        <w:t>punkty</w:t>
      </w:r>
      <w:r w:rsidR="00C03BCC" w:rsidRPr="00B376D4">
        <w:rPr>
          <w:rFonts w:ascii="Tahoma" w:hAnsi="Tahoma" w:cs="Tahoma"/>
        </w:rPr>
        <w:t xml:space="preserve"> </w:t>
      </w:r>
      <w:r w:rsidR="00C45AC9" w:rsidRPr="00B376D4">
        <w:rPr>
          <w:rFonts w:ascii="Tahoma" w:hAnsi="Tahoma" w:cs="Tahoma"/>
        </w:rPr>
        <w:t xml:space="preserve">- za termin realizacji </w:t>
      </w:r>
      <w:r w:rsidR="00F90122" w:rsidRPr="00B376D4">
        <w:rPr>
          <w:rFonts w:ascii="Tahoma" w:hAnsi="Tahoma" w:cs="Tahoma"/>
        </w:rPr>
        <w:t xml:space="preserve">dostawy </w:t>
      </w:r>
      <w:r w:rsidR="000F3AF2" w:rsidRPr="00B376D4">
        <w:rPr>
          <w:rFonts w:ascii="Tahoma" w:hAnsi="Tahoma" w:cs="Tahoma"/>
        </w:rPr>
        <w:t xml:space="preserve">cząstkowej </w:t>
      </w:r>
      <w:r w:rsidR="00C45AC9" w:rsidRPr="00B376D4">
        <w:rPr>
          <w:rFonts w:ascii="Tahoma" w:hAnsi="Tahoma" w:cs="Tahoma"/>
        </w:rPr>
        <w:t>do 5 dni roboczych</w:t>
      </w:r>
    </w:p>
    <w:p w:rsidR="00C45AC9" w:rsidRPr="00B376D4" w:rsidRDefault="005A718D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B376D4">
        <w:rPr>
          <w:rFonts w:ascii="Tahoma" w:hAnsi="Tahoma" w:cs="Tahoma"/>
        </w:rPr>
        <w:t>3</w:t>
      </w:r>
      <w:r w:rsidR="00C03BCC" w:rsidRPr="00B376D4">
        <w:rPr>
          <w:rFonts w:ascii="Tahoma" w:hAnsi="Tahoma" w:cs="Tahoma"/>
        </w:rPr>
        <w:t xml:space="preserve"> punkty </w:t>
      </w:r>
      <w:r w:rsidR="00C45AC9" w:rsidRPr="00B376D4">
        <w:rPr>
          <w:rFonts w:ascii="Tahoma" w:hAnsi="Tahoma" w:cs="Tahoma"/>
        </w:rPr>
        <w:t xml:space="preserve">- za termin realizacji </w:t>
      </w:r>
      <w:r w:rsidR="00F90122" w:rsidRPr="00B376D4">
        <w:rPr>
          <w:rFonts w:ascii="Tahoma" w:hAnsi="Tahoma" w:cs="Tahoma"/>
        </w:rPr>
        <w:t xml:space="preserve">dostawy </w:t>
      </w:r>
      <w:r w:rsidR="000F3AF2" w:rsidRPr="00B376D4">
        <w:rPr>
          <w:rFonts w:ascii="Tahoma" w:hAnsi="Tahoma" w:cs="Tahoma"/>
        </w:rPr>
        <w:t xml:space="preserve">cząstkowej </w:t>
      </w:r>
      <w:r w:rsidR="00C45AC9" w:rsidRPr="00B376D4">
        <w:rPr>
          <w:rFonts w:ascii="Tahoma" w:hAnsi="Tahoma" w:cs="Tahoma"/>
        </w:rPr>
        <w:t>do 4 dni roboczych</w:t>
      </w:r>
    </w:p>
    <w:p w:rsidR="00C45AC9" w:rsidRPr="00B376D4" w:rsidRDefault="005A718D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B376D4">
        <w:rPr>
          <w:rFonts w:ascii="Tahoma" w:hAnsi="Tahoma" w:cs="Tahoma"/>
        </w:rPr>
        <w:t xml:space="preserve">4 </w:t>
      </w:r>
      <w:r w:rsidR="00C03BCC" w:rsidRPr="00B376D4">
        <w:rPr>
          <w:rFonts w:ascii="Tahoma" w:hAnsi="Tahoma" w:cs="Tahoma"/>
        </w:rPr>
        <w:t>punkty</w:t>
      </w:r>
      <w:r w:rsidR="00C45AC9" w:rsidRPr="00B376D4">
        <w:rPr>
          <w:rFonts w:ascii="Tahoma" w:hAnsi="Tahoma" w:cs="Tahoma"/>
        </w:rPr>
        <w:t xml:space="preserve"> – za termin realizacji </w:t>
      </w:r>
      <w:r w:rsidR="00F90122" w:rsidRPr="00B376D4">
        <w:rPr>
          <w:rFonts w:ascii="Tahoma" w:hAnsi="Tahoma" w:cs="Tahoma"/>
        </w:rPr>
        <w:t>dostawy</w:t>
      </w:r>
      <w:r w:rsidR="00C45AC9" w:rsidRPr="00B376D4">
        <w:rPr>
          <w:rFonts w:ascii="Tahoma" w:hAnsi="Tahoma" w:cs="Tahoma"/>
        </w:rPr>
        <w:t xml:space="preserve"> </w:t>
      </w:r>
      <w:r w:rsidR="000F3AF2" w:rsidRPr="00B376D4">
        <w:rPr>
          <w:rFonts w:ascii="Tahoma" w:hAnsi="Tahoma" w:cs="Tahoma"/>
        </w:rPr>
        <w:t xml:space="preserve">cząstkowej </w:t>
      </w:r>
      <w:r w:rsidR="00C45AC9" w:rsidRPr="00B376D4">
        <w:rPr>
          <w:rFonts w:ascii="Tahoma" w:hAnsi="Tahoma" w:cs="Tahoma"/>
        </w:rPr>
        <w:t>do 3 dni roboczych</w:t>
      </w:r>
    </w:p>
    <w:p w:rsidR="00C45AC9" w:rsidRPr="00B376D4" w:rsidRDefault="005A718D" w:rsidP="00C45AC9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  <w:r w:rsidRPr="00B376D4">
        <w:rPr>
          <w:rFonts w:ascii="Tahoma" w:hAnsi="Tahoma" w:cs="Tahoma"/>
          <w:sz w:val="20"/>
          <w:szCs w:val="20"/>
        </w:rPr>
        <w:t xml:space="preserve">5 </w:t>
      </w:r>
      <w:r w:rsidR="00C45AC9" w:rsidRPr="00B376D4">
        <w:rPr>
          <w:rFonts w:ascii="Tahoma" w:hAnsi="Tahoma" w:cs="Tahoma"/>
          <w:sz w:val="20"/>
          <w:szCs w:val="20"/>
        </w:rPr>
        <w:t xml:space="preserve">punktów - za termin realizacji </w:t>
      </w:r>
      <w:r w:rsidR="00F90122" w:rsidRPr="00B376D4">
        <w:rPr>
          <w:rFonts w:ascii="Tahoma" w:hAnsi="Tahoma" w:cs="Tahoma"/>
          <w:sz w:val="20"/>
          <w:szCs w:val="20"/>
        </w:rPr>
        <w:t>dostawy</w:t>
      </w:r>
      <w:r w:rsidR="00C45AC9" w:rsidRPr="00B376D4">
        <w:rPr>
          <w:rFonts w:ascii="Tahoma" w:hAnsi="Tahoma" w:cs="Tahoma"/>
          <w:sz w:val="20"/>
          <w:szCs w:val="20"/>
        </w:rPr>
        <w:t xml:space="preserve"> </w:t>
      </w:r>
      <w:r w:rsidR="000F3AF2" w:rsidRPr="00B376D4">
        <w:rPr>
          <w:rFonts w:ascii="Tahoma" w:hAnsi="Tahoma" w:cs="Tahoma"/>
          <w:sz w:val="20"/>
          <w:szCs w:val="20"/>
        </w:rPr>
        <w:t xml:space="preserve">cząstkowej </w:t>
      </w:r>
      <w:r w:rsidR="00C45AC9" w:rsidRPr="00B376D4">
        <w:rPr>
          <w:rFonts w:ascii="Tahoma" w:hAnsi="Tahoma" w:cs="Tahoma"/>
          <w:sz w:val="20"/>
          <w:szCs w:val="20"/>
        </w:rPr>
        <w:t>do 2 dni roboczych</w:t>
      </w:r>
    </w:p>
    <w:p w:rsidR="00C45AC9" w:rsidRPr="00B069E7" w:rsidRDefault="00C45AC9" w:rsidP="00C45AC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C45AC9" w:rsidRPr="00B069E7" w:rsidRDefault="00C45AC9" w:rsidP="00C45AC9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 w:rsidRPr="00B069E7">
        <w:rPr>
          <w:rFonts w:ascii="Tahoma" w:eastAsia="Courier New" w:hAnsi="Tahoma" w:cs="Tahoma"/>
          <w:b/>
          <w:sz w:val="20"/>
          <w:szCs w:val="20"/>
        </w:rPr>
        <w:t>Wybór</w:t>
      </w:r>
    </w:p>
    <w:p w:rsidR="00C45AC9" w:rsidRPr="00B069E7" w:rsidRDefault="00C45AC9" w:rsidP="00C45AC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</w:p>
    <w:p w:rsidR="00C45AC9" w:rsidRPr="00B069E7" w:rsidRDefault="00C45AC9" w:rsidP="00C45AC9">
      <w:pPr>
        <w:pStyle w:val="Akapitzlist"/>
        <w:autoSpaceDE w:val="0"/>
        <w:ind w:left="0"/>
        <w:jc w:val="both"/>
        <w:rPr>
          <w:rFonts w:ascii="Tahoma" w:hAnsi="Tahoma" w:cs="Tahoma"/>
        </w:rPr>
      </w:pPr>
      <w:r w:rsidRPr="00B069E7">
        <w:rPr>
          <w:rFonts w:ascii="Tahoma" w:eastAsia="Courier New" w:hAnsi="Tahoma" w:cs="Tahoma"/>
          <w:color w:val="000000"/>
        </w:rPr>
        <w:t xml:space="preserve">Zamawiający udzieli zamówienia Wykonawcy, którego oferta nie podlega odrzuceniu a Wykonawca wykluczeniu oraz  </w:t>
      </w:r>
      <w:r w:rsidR="00F308C3" w:rsidRPr="00B069E7">
        <w:rPr>
          <w:rFonts w:ascii="Tahoma" w:eastAsia="Courier New" w:hAnsi="Tahoma" w:cs="Tahoma"/>
          <w:color w:val="000000"/>
        </w:rPr>
        <w:t xml:space="preserve">oferta </w:t>
      </w:r>
      <w:r w:rsidRPr="00B069E7">
        <w:rPr>
          <w:rFonts w:ascii="Tahoma" w:eastAsia="Courier New" w:hAnsi="Tahoma" w:cs="Tahoma"/>
          <w:color w:val="000000"/>
        </w:rPr>
        <w:t>uznana została za najkorzystniejszą, tj. uzyskała największą liczbę punktów za ww. kryteria.</w:t>
      </w: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5.OPIS SPOSOBU OBLICZENIA CENY.</w:t>
      </w:r>
    </w:p>
    <w:p w:rsidR="00C45AC9" w:rsidRPr="00B069E7" w:rsidRDefault="00C45AC9" w:rsidP="00C45AC9">
      <w:pPr>
        <w:ind w:left="360"/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5.1. Na cenę oferty powinny składać się wszystkie koszty związane z realizacją pełnego zakresu zamówienia określonego w rozdziale II (Opis przedmiotu zamówienia).</w:t>
      </w:r>
    </w:p>
    <w:p w:rsidR="00C45AC9" w:rsidRPr="00B069E7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bCs/>
          <w:color w:val="000000"/>
        </w:rPr>
        <w:t xml:space="preserve">5.2. </w:t>
      </w:r>
      <w:bookmarkStart w:id="2" w:name="OLE_LINK2"/>
      <w:bookmarkStart w:id="3" w:name="OLE_LINK1"/>
      <w:r w:rsidRPr="00B069E7">
        <w:rPr>
          <w:rFonts w:ascii="Tahoma" w:hAnsi="Tahoma" w:cs="Tahoma"/>
          <w:bCs/>
          <w:color w:val="000000"/>
        </w:rPr>
        <w:t xml:space="preserve">W formularzu oferty należy podać cenę oferty </w:t>
      </w:r>
      <w:r w:rsidRPr="00B069E7">
        <w:rPr>
          <w:rFonts w:ascii="Tahoma" w:hAnsi="Tahoma" w:cs="Tahoma"/>
        </w:rPr>
        <w:t>brutto za wykonanie całego zamówienia</w:t>
      </w:r>
      <w:r w:rsidR="00826C57">
        <w:rPr>
          <w:rFonts w:ascii="Tahoma" w:hAnsi="Tahoma" w:cs="Tahoma"/>
        </w:rPr>
        <w:t xml:space="preserve"> </w:t>
      </w:r>
      <w:proofErr w:type="spellStart"/>
      <w:r w:rsidR="00826C57">
        <w:rPr>
          <w:rFonts w:ascii="Tahoma" w:hAnsi="Tahoma" w:cs="Tahoma"/>
        </w:rPr>
        <w:t>zas</w:t>
      </w:r>
      <w:proofErr w:type="spellEnd"/>
      <w:r w:rsidR="00826C57">
        <w:rPr>
          <w:rFonts w:ascii="Tahoma" w:hAnsi="Tahoma" w:cs="Tahoma"/>
        </w:rPr>
        <w:t xml:space="preserve"> w formularzu cenowym należy podać ceny detaliczne poszczególnych artykułów</w:t>
      </w:r>
      <w:r w:rsidRPr="00B069E7">
        <w:rPr>
          <w:rFonts w:ascii="Tahoma" w:hAnsi="Tahoma" w:cs="Tahoma"/>
        </w:rPr>
        <w:t>.</w:t>
      </w:r>
    </w:p>
    <w:bookmarkEnd w:id="2"/>
    <w:bookmarkEnd w:id="3"/>
    <w:p w:rsidR="00C45AC9" w:rsidRPr="00B069E7" w:rsidRDefault="00C45AC9" w:rsidP="00C45AC9">
      <w:pPr>
        <w:pStyle w:val="Akapitzlist"/>
        <w:widowControl w:val="0"/>
        <w:suppressAutoHyphens/>
        <w:ind w:left="426"/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pStyle w:val="Akapitzlist"/>
        <w:widowControl w:val="0"/>
        <w:suppressAutoHyphens/>
        <w:ind w:left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u w:val="single"/>
        </w:rPr>
        <w:t>Wyliczone wartości muszą być wyrażone w złotych polskich</w:t>
      </w:r>
      <w:r w:rsidRPr="00B069E7">
        <w:rPr>
          <w:rFonts w:ascii="Tahoma" w:hAnsi="Tahoma" w:cs="Tahoma"/>
        </w:rPr>
        <w:t xml:space="preserve"> (zgodnie z polskim systemem płatniczym </w:t>
      </w:r>
      <w:r w:rsidRPr="00B069E7">
        <w:rPr>
          <w:rFonts w:ascii="Tahoma" w:hAnsi="Tahoma" w:cs="Tahoma"/>
          <w:u w:val="single"/>
        </w:rPr>
        <w:t>po zaokrągleniu do pełnych groszy</w:t>
      </w:r>
      <w:r w:rsidRPr="00B069E7"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C45AC9" w:rsidRPr="00B069E7" w:rsidRDefault="00C45AC9" w:rsidP="00C45AC9">
      <w:pPr>
        <w:ind w:left="540" w:hanging="20"/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5.3. Prawidłowe ustalenie podatku VAT  należy do obowiązków Wykonawcy zgodnie z przepisami Ustawy </w:t>
      </w:r>
      <w:r w:rsidRPr="00B069E7">
        <w:rPr>
          <w:rFonts w:ascii="Tahoma" w:hAnsi="Tahoma" w:cs="Tahoma"/>
        </w:rPr>
        <w:br/>
        <w:t xml:space="preserve">o podatku od towarów i usług. </w:t>
      </w:r>
    </w:p>
    <w:p w:rsidR="00C45AC9" w:rsidRPr="00B069E7" w:rsidRDefault="00C45AC9" w:rsidP="00C45AC9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5.4. Cenę wykazaną w ofercie, należy traktować jako stałą i wiążącą do zakończenia realizacji przedmiotu zamówienia.</w:t>
      </w:r>
    </w:p>
    <w:p w:rsidR="00C45AC9" w:rsidRPr="00B069E7" w:rsidRDefault="00C45AC9" w:rsidP="00C45AC9">
      <w:pPr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C45AC9" w:rsidRPr="00B069E7" w:rsidRDefault="00C45AC9" w:rsidP="00C45AC9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 w:rsidRPr="00B069E7">
        <w:rPr>
          <w:rFonts w:ascii="Tahoma" w:hAnsi="Tahoma" w:cs="Tahoma"/>
          <w:bCs/>
        </w:rPr>
        <w:lastRenderedPageBreak/>
        <w:t>5.6.</w:t>
      </w:r>
      <w:r w:rsidRPr="00B069E7">
        <w:rPr>
          <w:rFonts w:ascii="Tahoma" w:eastAsia="Times New Roman" w:hAnsi="Tahoma" w:cs="Tahoma"/>
        </w:rPr>
        <w:t xml:space="preserve"> Jeśli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 w:rsidRPr="00B069E7">
        <w:rPr>
          <w:rFonts w:ascii="Tahoma" w:eastAsia="Times New Roman" w:hAnsi="Tahoma" w:cs="Tahoma"/>
        </w:rPr>
        <w:t>pzp</w:t>
      </w:r>
      <w:proofErr w:type="spellEnd"/>
      <w:r w:rsidRPr="00B069E7">
        <w:rPr>
          <w:rFonts w:ascii="Tahoma" w:eastAsia="Times New Roman" w:hAnsi="Tahoma" w:cs="Tahoma"/>
        </w:rPr>
        <w:t xml:space="preserve">. </w:t>
      </w:r>
      <w:r w:rsidRPr="00B069E7"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C45AC9" w:rsidRPr="00B069E7" w:rsidRDefault="00C45AC9" w:rsidP="00C45AC9">
      <w:pPr>
        <w:ind w:left="142"/>
        <w:rPr>
          <w:rFonts w:ascii="Tahoma" w:hAnsi="Tahoma" w:cs="Tahoma"/>
          <w:b/>
        </w:rPr>
      </w:pPr>
    </w:p>
    <w:p w:rsidR="00C45AC9" w:rsidRPr="00B069E7" w:rsidRDefault="00C45AC9" w:rsidP="00C45AC9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6. OCENA OFERTY.</w:t>
      </w:r>
    </w:p>
    <w:p w:rsidR="00C45AC9" w:rsidRPr="00B069E7" w:rsidRDefault="00C45AC9" w:rsidP="00C45AC9">
      <w:pPr>
        <w:numPr>
          <w:ilvl w:val="3"/>
          <w:numId w:val="12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C45AC9" w:rsidRPr="00B069E7" w:rsidRDefault="00C45AC9" w:rsidP="00C45AC9">
      <w:pPr>
        <w:numPr>
          <w:ilvl w:val="3"/>
          <w:numId w:val="12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C45AC9" w:rsidRPr="00B069E7" w:rsidRDefault="00C45AC9" w:rsidP="00C45AC9">
      <w:pPr>
        <w:numPr>
          <w:ilvl w:val="3"/>
          <w:numId w:val="12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 xml:space="preserve">Zamawiający może żądać przedstawienia oryginału, lub notarialnie poświadczonej kopii dokumentu  </w:t>
      </w:r>
      <w:r w:rsidRPr="00B069E7"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 w:rsidRPr="00B069E7"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C45AC9" w:rsidRPr="00B069E7" w:rsidRDefault="00C45AC9" w:rsidP="00C45AC9">
      <w:pPr>
        <w:numPr>
          <w:ilvl w:val="3"/>
          <w:numId w:val="12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>W przypadku wątpliwości co do treści dokumentu złożonego przez wykonawc</w:t>
      </w:r>
      <w:r w:rsidRPr="00B069E7">
        <w:rPr>
          <w:rFonts w:ascii="Tahoma" w:eastAsia="TimesNewRoman" w:hAnsi="Tahoma" w:cs="Tahoma"/>
        </w:rPr>
        <w:t xml:space="preserve">ę </w:t>
      </w:r>
      <w:r w:rsidRPr="00B069E7">
        <w:rPr>
          <w:rFonts w:ascii="Tahoma" w:hAnsi="Tahoma" w:cs="Tahoma"/>
        </w:rPr>
        <w:t>maj</w:t>
      </w:r>
      <w:r w:rsidRPr="00B069E7">
        <w:rPr>
          <w:rFonts w:ascii="Tahoma" w:eastAsia="TimesNewRoman" w:hAnsi="Tahoma" w:cs="Tahoma"/>
        </w:rPr>
        <w:t>ą</w:t>
      </w:r>
      <w:r w:rsidRPr="00B069E7">
        <w:rPr>
          <w:rFonts w:ascii="Tahoma" w:hAnsi="Tahoma" w:cs="Tahoma"/>
        </w:rPr>
        <w:t>cego siedzib</w:t>
      </w:r>
      <w:r w:rsidRPr="00B069E7">
        <w:rPr>
          <w:rFonts w:ascii="Tahoma" w:eastAsia="TimesNewRoman" w:hAnsi="Tahoma" w:cs="Tahoma"/>
        </w:rPr>
        <w:t xml:space="preserve">ę </w:t>
      </w:r>
      <w:r w:rsidRPr="00B069E7">
        <w:rPr>
          <w:rFonts w:ascii="Tahoma" w:hAnsi="Tahoma" w:cs="Tahoma"/>
        </w:rPr>
        <w:t>lub miejsce zamieszkania poza terytorium Rzeczypospolitej Polskiej, zamawiaj</w:t>
      </w:r>
      <w:r w:rsidRPr="00B069E7">
        <w:rPr>
          <w:rFonts w:ascii="Tahoma" w:eastAsia="TimesNewRoman" w:hAnsi="Tahoma" w:cs="Tahoma"/>
        </w:rPr>
        <w:t>ą</w:t>
      </w:r>
      <w:r w:rsidRPr="00B069E7">
        <w:rPr>
          <w:rFonts w:ascii="Tahoma" w:hAnsi="Tahoma" w:cs="Tahoma"/>
        </w:rPr>
        <w:t>cy może zwróci</w:t>
      </w:r>
      <w:r w:rsidRPr="00B069E7">
        <w:rPr>
          <w:rFonts w:ascii="Tahoma" w:eastAsia="TimesNewRoman" w:hAnsi="Tahoma" w:cs="Tahoma"/>
        </w:rPr>
        <w:t xml:space="preserve">ć </w:t>
      </w:r>
      <w:r w:rsidRPr="00B069E7">
        <w:rPr>
          <w:rFonts w:ascii="Tahoma" w:hAnsi="Tahoma" w:cs="Tahoma"/>
        </w:rPr>
        <w:t>si</w:t>
      </w:r>
      <w:r w:rsidRPr="00B069E7">
        <w:rPr>
          <w:rFonts w:ascii="Tahoma" w:eastAsia="TimesNewRoman" w:hAnsi="Tahoma" w:cs="Tahoma"/>
        </w:rPr>
        <w:t xml:space="preserve">ę </w:t>
      </w:r>
      <w:r w:rsidRPr="00B069E7">
        <w:rPr>
          <w:rFonts w:ascii="Tahoma" w:hAnsi="Tahoma" w:cs="Tahoma"/>
        </w:rPr>
        <w:t>do wła</w:t>
      </w:r>
      <w:r w:rsidRPr="00B069E7">
        <w:rPr>
          <w:rFonts w:ascii="Tahoma" w:eastAsia="TimesNewRoman" w:hAnsi="Tahoma" w:cs="Tahoma"/>
        </w:rPr>
        <w:t>ś</w:t>
      </w:r>
      <w:r w:rsidRPr="00B069E7">
        <w:rPr>
          <w:rFonts w:ascii="Tahoma" w:hAnsi="Tahoma" w:cs="Tahoma"/>
        </w:rPr>
        <w:t>ciwych organów odpowiednio miejsca zamieszkania osoby lub kraju, w którym Wykonawca ma siedzib</w:t>
      </w:r>
      <w:r w:rsidRPr="00B069E7">
        <w:rPr>
          <w:rFonts w:ascii="Tahoma" w:eastAsia="TimesNewRoman" w:hAnsi="Tahoma" w:cs="Tahoma"/>
        </w:rPr>
        <w:t xml:space="preserve">ę </w:t>
      </w:r>
      <w:r w:rsidRPr="00B069E7">
        <w:rPr>
          <w:rFonts w:ascii="Tahoma" w:hAnsi="Tahoma" w:cs="Tahoma"/>
        </w:rPr>
        <w:t>lub miejsce zamieszkania z wnioskiem o udzielenie niezb</w:t>
      </w:r>
      <w:r w:rsidRPr="00B069E7">
        <w:rPr>
          <w:rFonts w:ascii="Tahoma" w:eastAsia="TimesNewRoman" w:hAnsi="Tahoma" w:cs="Tahoma"/>
        </w:rPr>
        <w:t>ę</w:t>
      </w:r>
      <w:r w:rsidRPr="00B069E7">
        <w:rPr>
          <w:rFonts w:ascii="Tahoma" w:hAnsi="Tahoma" w:cs="Tahoma"/>
        </w:rPr>
        <w:t>dnych informacji dotycz</w:t>
      </w:r>
      <w:r w:rsidRPr="00B069E7">
        <w:rPr>
          <w:rFonts w:ascii="Tahoma" w:eastAsia="TimesNewRoman" w:hAnsi="Tahoma" w:cs="Tahoma"/>
        </w:rPr>
        <w:t>ą</w:t>
      </w:r>
      <w:r w:rsidRPr="00B069E7">
        <w:rPr>
          <w:rFonts w:ascii="Tahoma" w:hAnsi="Tahoma" w:cs="Tahoma"/>
        </w:rPr>
        <w:t>cych przedło</w:t>
      </w:r>
      <w:r w:rsidRPr="00B069E7">
        <w:rPr>
          <w:rFonts w:ascii="Tahoma" w:eastAsia="TimesNewRoman" w:hAnsi="Tahoma" w:cs="Tahoma"/>
        </w:rPr>
        <w:t>ż</w:t>
      </w:r>
      <w:r w:rsidRPr="00B069E7">
        <w:rPr>
          <w:rFonts w:ascii="Tahoma" w:hAnsi="Tahoma" w:cs="Tahoma"/>
        </w:rPr>
        <w:t>onego dokumentu.</w:t>
      </w:r>
    </w:p>
    <w:p w:rsidR="00C45AC9" w:rsidRPr="00B069E7" w:rsidRDefault="00C45AC9" w:rsidP="00C45AC9">
      <w:pPr>
        <w:numPr>
          <w:ilvl w:val="3"/>
          <w:numId w:val="12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>Zamawiający udzieli zamówienia Wykonawcy, którego oferta odpowiada wszystkim wymaganiom przedstawionym w niniejszej  specyfikacji i zostanie oceniona jako najkorzystniejsza w oparciu o podane kryteria wyboru oraz będzie zgodna z ustawą.</w:t>
      </w:r>
    </w:p>
    <w:p w:rsidR="00C45AC9" w:rsidRPr="00B069E7" w:rsidRDefault="00C45AC9" w:rsidP="00C45AC9">
      <w:pPr>
        <w:numPr>
          <w:ilvl w:val="3"/>
          <w:numId w:val="12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zamówienia publicznego może być zawarta a dodatkowo wskaże termin podpisania umowy. Ogłoszenie zostanie zamieszczone na stronie internetowej Zamawiającego</w:t>
      </w:r>
      <w:r w:rsidRPr="00B069E7">
        <w:rPr>
          <w:rFonts w:ascii="Tahoma" w:hAnsi="Tahoma" w:cs="Tahoma"/>
          <w:color w:val="000000"/>
        </w:rPr>
        <w:t xml:space="preserve"> </w:t>
      </w:r>
      <w:hyperlink r:id="rId10" w:history="1">
        <w:r w:rsidRPr="00B069E7">
          <w:rPr>
            <w:rStyle w:val="Hipercze"/>
            <w:rFonts w:ascii="Tahoma" w:hAnsi="Tahoma" w:cs="Tahoma"/>
            <w:color w:val="000000"/>
          </w:rPr>
          <w:t>www.dwup.pl</w:t>
        </w:r>
      </w:hyperlink>
      <w:r w:rsidRPr="00B069E7">
        <w:rPr>
          <w:rFonts w:ascii="Tahoma" w:hAnsi="Tahoma" w:cs="Tahoma"/>
          <w:b/>
        </w:rPr>
        <w:t xml:space="preserve"> </w:t>
      </w:r>
      <w:r w:rsidRPr="00B069E7">
        <w:rPr>
          <w:rFonts w:ascii="Tahoma" w:hAnsi="Tahoma" w:cs="Tahoma"/>
        </w:rPr>
        <w:t xml:space="preserve">i na tablicy ogłoszeń </w:t>
      </w:r>
      <w:r w:rsidRPr="00B069E7">
        <w:rPr>
          <w:rFonts w:ascii="Tahoma" w:hAnsi="Tahoma" w:cs="Tahoma"/>
        </w:rPr>
        <w:br/>
        <w:t>w siedzibie Zamawiającego.</w:t>
      </w:r>
    </w:p>
    <w:p w:rsidR="00C45AC9" w:rsidRPr="00B069E7" w:rsidRDefault="00C45AC9" w:rsidP="00C45AC9">
      <w:pPr>
        <w:ind w:left="360" w:hanging="360"/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7. WYMAGANY TERMIN REALIZACJI. od dnia zawarcia umowy do 31 grudnia 2015r.</w:t>
      </w:r>
    </w:p>
    <w:p w:rsidR="00C45AC9" w:rsidRPr="00B069E7" w:rsidRDefault="00C45AC9" w:rsidP="00C45AC9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pStyle w:val="Akapitzlist"/>
        <w:ind w:left="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 xml:space="preserve">8. UDZIELANIE WYJAŚNIEŃ DOTYCZĄCYCH  SIWZ. </w:t>
      </w:r>
    </w:p>
    <w:p w:rsidR="00C45AC9" w:rsidRPr="00B069E7" w:rsidRDefault="00C45AC9" w:rsidP="00C45AC9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 w:rsidRPr="00B069E7">
        <w:rPr>
          <w:rFonts w:ascii="Tahoma" w:hAnsi="Tahoma" w:cs="Tahoma"/>
        </w:rPr>
        <w:t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C45AC9" w:rsidRPr="00B069E7" w:rsidRDefault="00C45AC9" w:rsidP="00C45AC9">
      <w:p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C45AC9" w:rsidRPr="00B069E7" w:rsidRDefault="00C45AC9" w:rsidP="00C45AC9">
      <w:pPr>
        <w:ind w:left="425" w:hanging="425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C45AC9" w:rsidRPr="00B069E7" w:rsidRDefault="00C45AC9" w:rsidP="00C45AC9">
      <w:pPr>
        <w:ind w:left="284" w:hanging="283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9. SPOSÓB, MIEJSCE I TERMIN  SKŁADANIA  OFERT.</w:t>
      </w: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ind w:left="36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</w:rPr>
        <w:t xml:space="preserve">Ofertę należy złożyć w zamkniętej kopercie zgodnie z Rozdziałem III SIWZ, </w:t>
      </w:r>
      <w:r w:rsidRPr="00B069E7">
        <w:rPr>
          <w:rFonts w:ascii="Tahoma" w:hAnsi="Tahoma" w:cs="Tahoma"/>
          <w:b/>
        </w:rPr>
        <w:t>w filii Zamawiającego we Wrocławiu, przy Al. Armii Krajowej 54</w:t>
      </w:r>
      <w:r w:rsidRPr="00B069E7">
        <w:rPr>
          <w:rFonts w:ascii="Tahoma" w:hAnsi="Tahoma" w:cs="Tahoma"/>
        </w:rPr>
        <w:t xml:space="preserve">, Kancelaria </w:t>
      </w:r>
      <w:r w:rsidRPr="00B069E7">
        <w:rPr>
          <w:rFonts w:ascii="Tahoma" w:hAnsi="Tahoma" w:cs="Tahoma"/>
          <w:b/>
        </w:rPr>
        <w:t xml:space="preserve">nie później niż dnia </w:t>
      </w:r>
      <w:r w:rsidR="00DB66E7">
        <w:rPr>
          <w:rFonts w:ascii="Tahoma" w:hAnsi="Tahoma" w:cs="Tahoma"/>
          <w:b/>
        </w:rPr>
        <w:t>02</w:t>
      </w:r>
      <w:r w:rsidRPr="00B069E7">
        <w:rPr>
          <w:rFonts w:ascii="Tahoma" w:hAnsi="Tahoma" w:cs="Tahoma"/>
          <w:b/>
        </w:rPr>
        <w:t>.0</w:t>
      </w:r>
      <w:r w:rsidR="00DB66E7">
        <w:rPr>
          <w:rFonts w:ascii="Tahoma" w:hAnsi="Tahoma" w:cs="Tahoma"/>
          <w:b/>
        </w:rPr>
        <w:t>4</w:t>
      </w:r>
      <w:r w:rsidRPr="00B069E7">
        <w:rPr>
          <w:rFonts w:ascii="Tahoma" w:hAnsi="Tahoma" w:cs="Tahoma"/>
          <w:b/>
        </w:rPr>
        <w:t>.2015r. do godz. 10:00</w:t>
      </w: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10. MIEJSCE  I TERMIN OTWARCIA  OFERT.</w:t>
      </w: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</w:rPr>
        <w:lastRenderedPageBreak/>
        <w:t xml:space="preserve">Otwarcie ofert nastąpi dnia </w:t>
      </w:r>
      <w:r w:rsidR="00DB66E7" w:rsidRPr="00DB66E7">
        <w:rPr>
          <w:rFonts w:ascii="Tahoma" w:hAnsi="Tahoma" w:cs="Tahoma"/>
          <w:b/>
        </w:rPr>
        <w:t>02</w:t>
      </w:r>
      <w:r w:rsidRPr="00DB66E7">
        <w:rPr>
          <w:rFonts w:ascii="Tahoma" w:hAnsi="Tahoma" w:cs="Tahoma"/>
          <w:b/>
        </w:rPr>
        <w:t>.0</w:t>
      </w:r>
      <w:r w:rsidR="00DB66E7" w:rsidRPr="00DB66E7">
        <w:rPr>
          <w:rFonts w:ascii="Tahoma" w:hAnsi="Tahoma" w:cs="Tahoma"/>
          <w:b/>
        </w:rPr>
        <w:t>4</w:t>
      </w:r>
      <w:r w:rsidRPr="00B069E7">
        <w:rPr>
          <w:rFonts w:ascii="Tahoma" w:hAnsi="Tahoma" w:cs="Tahoma"/>
          <w:b/>
        </w:rPr>
        <w:t>.2015r. o godz. 10:30 w filii Zamawiającego we Wrocławiu przy Al. Armii Krajowej 54, sala Nr 306a.</w:t>
      </w:r>
    </w:p>
    <w:p w:rsidR="00C45AC9" w:rsidRPr="00B069E7" w:rsidRDefault="00C45AC9" w:rsidP="00C45AC9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Wykonawcy mogą uczestniczyć w publicznej sesji otwarcia kopert z ofertami. W przypadku nieobecności Wykonawcy</w:t>
      </w:r>
      <w:r w:rsidRPr="00B069E7">
        <w:rPr>
          <w:rFonts w:ascii="Tahoma" w:hAnsi="Tahoma" w:cs="Tahoma"/>
          <w:b/>
        </w:rPr>
        <w:t xml:space="preserve"> </w:t>
      </w:r>
      <w:r w:rsidRPr="00B069E7">
        <w:rPr>
          <w:rFonts w:ascii="Tahoma" w:hAnsi="Tahoma" w:cs="Tahoma"/>
        </w:rPr>
        <w:t>przy otwieraniu ofert, Zamawiający prześle Wykonawcy</w:t>
      </w:r>
      <w:r w:rsidRPr="00B069E7">
        <w:rPr>
          <w:rFonts w:ascii="Tahoma" w:hAnsi="Tahoma" w:cs="Tahoma"/>
          <w:b/>
        </w:rPr>
        <w:t xml:space="preserve"> </w:t>
      </w:r>
      <w:r w:rsidRPr="00B069E7">
        <w:rPr>
          <w:rFonts w:ascii="Tahoma" w:hAnsi="Tahoma" w:cs="Tahoma"/>
        </w:rPr>
        <w:t>protokół z sesji otwarcia ofert na pisemny wniosek Wykonawcy.</w:t>
      </w:r>
    </w:p>
    <w:p w:rsidR="00C45AC9" w:rsidRPr="00B069E7" w:rsidRDefault="00C45AC9" w:rsidP="00C45AC9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C45AC9" w:rsidRPr="00B069E7" w:rsidRDefault="00C45AC9" w:rsidP="00C45AC9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 w:rsidR="00D933D8" w:rsidRPr="00B069E7">
        <w:rPr>
          <w:rFonts w:ascii="Tahoma" w:eastAsia="TimesNewRoman" w:hAnsi="Tahoma" w:cs="Tahoma"/>
        </w:rPr>
        <w:t xml:space="preserve">zaproponowany termin dostawy </w:t>
      </w:r>
      <w:r w:rsidRPr="00B069E7">
        <w:rPr>
          <w:rFonts w:ascii="Tahoma" w:eastAsia="TimesNewRoman" w:hAnsi="Tahoma" w:cs="Tahoma"/>
        </w:rPr>
        <w:t>stanowiący kryterium oceny oferty,</w:t>
      </w:r>
      <w:r w:rsidRPr="00B069E7">
        <w:rPr>
          <w:rFonts w:ascii="Tahoma" w:hAnsi="Tahoma" w:cs="Tahoma"/>
        </w:rPr>
        <w:t xml:space="preserve"> zawartych </w:t>
      </w:r>
      <w:r w:rsidRPr="00B069E7">
        <w:rPr>
          <w:rFonts w:ascii="Tahoma" w:hAnsi="Tahoma" w:cs="Tahoma"/>
        </w:rPr>
        <w:br/>
        <w:t xml:space="preserve">w ofertach. </w:t>
      </w:r>
    </w:p>
    <w:p w:rsidR="00C45AC9" w:rsidRPr="00B069E7" w:rsidRDefault="00C45AC9" w:rsidP="00C45AC9">
      <w:pPr>
        <w:numPr>
          <w:ilvl w:val="1"/>
          <w:numId w:val="13"/>
        </w:numPr>
        <w:ind w:left="709" w:hanging="425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 w:rsidRPr="00B069E7">
        <w:rPr>
          <w:rFonts w:ascii="Tahoma" w:hAnsi="Tahoma" w:cs="Tahoma"/>
        </w:rPr>
        <w:br/>
        <w:t xml:space="preserve">z uwzględnieniem Rozdz. III punkt 1.18.4. </w:t>
      </w: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11. TERMIN  ZWIĄZANIA  OFERTĄ.</w:t>
      </w:r>
    </w:p>
    <w:p w:rsidR="00C45AC9" w:rsidRPr="00B069E7" w:rsidRDefault="00C45AC9" w:rsidP="00C45AC9">
      <w:pPr>
        <w:pStyle w:val="Tekstpodstawowy"/>
        <w:ind w:left="540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12. INFORMACJE  O  ZASADACH  OTWARCIA  I  OCENIE  OFERT.</w:t>
      </w:r>
    </w:p>
    <w:p w:rsidR="00C45AC9" w:rsidRPr="00B069E7" w:rsidRDefault="00C45AC9" w:rsidP="00C45AC9">
      <w:pPr>
        <w:ind w:left="360"/>
        <w:jc w:val="both"/>
        <w:rPr>
          <w:rFonts w:ascii="Tahoma" w:hAnsi="Tahoma" w:cs="Tahoma"/>
          <w:b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Przetarg odbywa się według zasad określonych w Ustawie z dnia 29 stycznia 2004r. Prawo zamówień publicznych (tekst jednolity Dz. U. z 2013 r. poz. 907 ze zmianami), Rozpoczęcie postępowania rozpoczyna się w miejscu i czasie wskazanym w niniejszej specyfikacji. Zakres działania  komisji przeprowadzającej przetarg obejmuje m.in.:</w:t>
      </w:r>
    </w:p>
    <w:p w:rsidR="00C45AC9" w:rsidRPr="00B069E7" w:rsidRDefault="00C45AC9" w:rsidP="00C45AC9">
      <w:pPr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 części jawnej (w której mogą uczestniczyć przedstawiciele Wykonawców):</w:t>
      </w:r>
    </w:p>
    <w:p w:rsidR="00C45AC9" w:rsidRPr="00B069E7" w:rsidRDefault="00C45AC9" w:rsidP="00C45AC9">
      <w:pPr>
        <w:numPr>
          <w:ilvl w:val="0"/>
          <w:numId w:val="14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zbadanie nienaruszalności  kopert i ich zewnętrznego wyglądu;</w:t>
      </w:r>
    </w:p>
    <w:p w:rsidR="00C45AC9" w:rsidRPr="00B069E7" w:rsidRDefault="00C45AC9" w:rsidP="00C45AC9">
      <w:pPr>
        <w:numPr>
          <w:ilvl w:val="0"/>
          <w:numId w:val="14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otwarcie kopert z ofertami i zaopatrzenie każdej oferty w numer wpływu oferty do Zamawiającego.</w:t>
      </w:r>
    </w:p>
    <w:p w:rsidR="00C45AC9" w:rsidRPr="00B069E7" w:rsidRDefault="00C45AC9" w:rsidP="00C45AC9">
      <w:pPr>
        <w:numPr>
          <w:ilvl w:val="0"/>
          <w:numId w:val="14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Otwarcie ofert nastąpi  w następującej kolejności:</w:t>
      </w:r>
    </w:p>
    <w:p w:rsidR="00C45AC9" w:rsidRPr="00B069E7" w:rsidRDefault="00C45AC9" w:rsidP="00C45AC9">
      <w:pPr>
        <w:numPr>
          <w:ilvl w:val="1"/>
          <w:numId w:val="15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oferty z napisem „ZMIANA  OFERTY....”</w:t>
      </w:r>
    </w:p>
    <w:p w:rsidR="00C45AC9" w:rsidRPr="00B069E7" w:rsidRDefault="00C45AC9" w:rsidP="00C45AC9">
      <w:pPr>
        <w:numPr>
          <w:ilvl w:val="1"/>
          <w:numId w:val="15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oferty z napisem „WYCOFANIE  OFERTY...”</w:t>
      </w:r>
    </w:p>
    <w:p w:rsidR="00C45AC9" w:rsidRPr="00B069E7" w:rsidRDefault="00C45AC9" w:rsidP="00C45AC9">
      <w:pPr>
        <w:numPr>
          <w:ilvl w:val="1"/>
          <w:numId w:val="15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pozostałe oferty wg kolejności ich złożenia.</w:t>
      </w:r>
    </w:p>
    <w:p w:rsidR="00C45AC9" w:rsidRPr="00B069E7" w:rsidRDefault="00C45AC9" w:rsidP="00C45AC9">
      <w:pPr>
        <w:numPr>
          <w:ilvl w:val="2"/>
          <w:numId w:val="14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sporządzenie zbiorczego zestawienia ofert – druk pomocniczy,</w:t>
      </w:r>
    </w:p>
    <w:p w:rsidR="00C45AC9" w:rsidRPr="00B069E7" w:rsidRDefault="00C45AC9" w:rsidP="00C45AC9">
      <w:pPr>
        <w:numPr>
          <w:ilvl w:val="2"/>
          <w:numId w:val="14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 w:rsidRPr="00B069E7">
        <w:rPr>
          <w:rFonts w:ascii="Tahoma" w:hAnsi="Tahoma" w:cs="Tahoma"/>
          <w:b/>
        </w:rPr>
        <w:t xml:space="preserve"> </w:t>
      </w:r>
      <w:r w:rsidRPr="00B069E7">
        <w:rPr>
          <w:rFonts w:ascii="Tahoma" w:hAnsi="Tahoma" w:cs="Tahoma"/>
        </w:rPr>
        <w:t xml:space="preserve">uczestniczącymi </w:t>
      </w:r>
      <w:r w:rsidRPr="00B069E7"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C45AC9" w:rsidRPr="00B069E7" w:rsidRDefault="00C45AC9" w:rsidP="00C45AC9">
      <w:pPr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 części niejawnej (w której uczestniczą tylko członkowie komisji przetargowej):</w:t>
      </w:r>
    </w:p>
    <w:p w:rsidR="00C45AC9" w:rsidRPr="00B069E7" w:rsidRDefault="00C45AC9" w:rsidP="00C45AC9">
      <w:pPr>
        <w:numPr>
          <w:ilvl w:val="0"/>
          <w:numId w:val="16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ocena ofert od strony spełniania warunków formalnych;</w:t>
      </w:r>
    </w:p>
    <w:p w:rsidR="00C45AC9" w:rsidRPr="00B069E7" w:rsidRDefault="00C45AC9" w:rsidP="00C45AC9">
      <w:pPr>
        <w:numPr>
          <w:ilvl w:val="0"/>
          <w:numId w:val="16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ocena ofert wg kryteriów i zasad określonych w niniejszej specyfikacji;</w:t>
      </w:r>
    </w:p>
    <w:p w:rsidR="00C45AC9" w:rsidRPr="00B069E7" w:rsidRDefault="00C45AC9" w:rsidP="00C45AC9">
      <w:pPr>
        <w:numPr>
          <w:ilvl w:val="0"/>
          <w:numId w:val="16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propozycje wyboru najkorzystniejszej oferty.</w:t>
      </w: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OSOBY UPRAWNIONE DO KONTAKTOWANIA SIĘ Z WYKONAWCAMI.</w:t>
      </w: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Joanna Sznel – tel. 071/39 74 218 w godz. 9</w:t>
      </w:r>
      <w:r w:rsidRPr="00B069E7">
        <w:rPr>
          <w:rFonts w:ascii="Tahoma" w:hAnsi="Tahoma" w:cs="Tahoma"/>
          <w:vertAlign w:val="superscript"/>
        </w:rPr>
        <w:t>00</w:t>
      </w:r>
      <w:r w:rsidRPr="00B069E7">
        <w:rPr>
          <w:rFonts w:ascii="Tahoma" w:hAnsi="Tahoma" w:cs="Tahoma"/>
        </w:rPr>
        <w:t>-14</w:t>
      </w:r>
      <w:r w:rsidRPr="00B069E7">
        <w:rPr>
          <w:rFonts w:ascii="Tahoma" w:hAnsi="Tahoma" w:cs="Tahoma"/>
          <w:vertAlign w:val="superscript"/>
        </w:rPr>
        <w:t>00</w:t>
      </w:r>
      <w:r w:rsidRPr="00B069E7">
        <w:rPr>
          <w:rFonts w:ascii="Tahoma" w:hAnsi="Tahoma" w:cs="Tahoma"/>
        </w:rPr>
        <w:t xml:space="preserve"> joanna.sznel@dwup.pl</w:t>
      </w:r>
    </w:p>
    <w:p w:rsidR="00C45AC9" w:rsidRPr="00B069E7" w:rsidRDefault="00C45AC9" w:rsidP="00C45AC9">
      <w:pPr>
        <w:pStyle w:val="Tekstpodstawowy2"/>
        <w:jc w:val="both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C45AC9" w:rsidRPr="00B069E7" w:rsidRDefault="00C45AC9" w:rsidP="00C45AC9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1. Istotne postanowienia do umowy zawiera </w:t>
      </w:r>
      <w:r w:rsidRPr="00B069E7">
        <w:rPr>
          <w:rFonts w:ascii="Tahoma" w:hAnsi="Tahoma" w:cs="Tahoma"/>
          <w:bCs/>
          <w:sz w:val="20"/>
        </w:rPr>
        <w:t xml:space="preserve">załącznik Nr 4 </w:t>
      </w:r>
      <w:r w:rsidRPr="00B069E7">
        <w:rPr>
          <w:rFonts w:ascii="Tahoma" w:hAnsi="Tahoma" w:cs="Tahoma"/>
          <w:sz w:val="20"/>
        </w:rPr>
        <w:t>do SIWZ – projekt umowy.</w:t>
      </w:r>
    </w:p>
    <w:p w:rsidR="00C45AC9" w:rsidRPr="00B069E7" w:rsidRDefault="00C45AC9" w:rsidP="00C45AC9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 w:rsidRPr="00B069E7">
        <w:rPr>
          <w:rFonts w:ascii="Tahoma" w:hAnsi="Tahoma" w:cs="Tahoma"/>
          <w:sz w:val="20"/>
        </w:rPr>
        <w:br/>
        <w:t xml:space="preserve">o wyborze oferty) od dnia przekazania zawiadomienia o wyborze oferty i nie później niż w terminie związania ofertą z uwzględnieniem art. 94 ust. 2. </w:t>
      </w:r>
    </w:p>
    <w:p w:rsidR="00C45AC9" w:rsidRPr="00B069E7" w:rsidRDefault="00C45AC9" w:rsidP="00C45AC9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3. W przypadku otrzymania zamówienia przez podmiot występujący wspólnie Wykonawca przed podpisaniem umowy jest zobligowany do przedłożenia umowy regulującej współpracę podmiotu występującego wspólnie.</w:t>
      </w:r>
    </w:p>
    <w:p w:rsidR="00C45AC9" w:rsidRPr="00B069E7" w:rsidRDefault="00C45AC9" w:rsidP="00C45AC9">
      <w:pPr>
        <w:pStyle w:val="Tekstpodstawowy2"/>
        <w:ind w:left="567" w:hanging="283"/>
        <w:jc w:val="both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ind w:left="426" w:hanging="426"/>
        <w:jc w:val="both"/>
        <w:rPr>
          <w:rFonts w:ascii="Tahoma" w:hAnsi="Tahoma" w:cs="Tahoma"/>
          <w:b/>
          <w:strike/>
        </w:rPr>
      </w:pPr>
      <w:r w:rsidRPr="00B069E7">
        <w:rPr>
          <w:rFonts w:ascii="Tahoma" w:eastAsia="Verdana,Bold" w:hAnsi="Tahoma" w:cs="Tahoma"/>
          <w:b/>
          <w:bCs/>
        </w:rPr>
        <w:t>15. MOŻLIWE ZMIANY W ZAWARTEJ UMOWIE ORAZ WARUNKI TAKIEJ ZMIANY.</w:t>
      </w:r>
      <w:r w:rsidRPr="00B069E7">
        <w:rPr>
          <w:rFonts w:ascii="Tahoma" w:hAnsi="Tahoma" w:cs="Tahoma"/>
          <w:b/>
        </w:rPr>
        <w:t xml:space="preserve"> </w:t>
      </w:r>
    </w:p>
    <w:p w:rsidR="00C45AC9" w:rsidRPr="00B069E7" w:rsidRDefault="00C45AC9" w:rsidP="00C45AC9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Zakazuje się istotnych zmian postanowień zawartej umowy w stosunku do treści oferty, na podstawie której dokonano wyboru Wykonawcy, chyba że Zamawiający przewidział możliwość dokonania takiej </w:t>
      </w:r>
      <w:r w:rsidRPr="00B069E7">
        <w:rPr>
          <w:rFonts w:ascii="Tahoma" w:hAnsi="Tahoma" w:cs="Tahoma"/>
        </w:rPr>
        <w:lastRenderedPageBreak/>
        <w:t>zmiany w ogłoszeniu o zamówieniu lub w specyfikacji istotnych warunków zamówienia oraz określił warunki takiej zmiany.</w:t>
      </w:r>
    </w:p>
    <w:p w:rsidR="00C45AC9" w:rsidRPr="00B069E7" w:rsidRDefault="00C45AC9" w:rsidP="00C45AC9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bCs/>
        </w:rPr>
      </w:pPr>
      <w:r w:rsidRPr="00B069E7">
        <w:rPr>
          <w:rFonts w:ascii="Tahoma" w:hAnsi="Tahoma" w:cs="Tahoma"/>
        </w:rPr>
        <w:t xml:space="preserve">Dopuszcza się możliwość zmiany niniejszej umowy w stosunku do treści oferty Wykonawcy </w:t>
      </w:r>
      <w:r w:rsidRPr="00B069E7">
        <w:rPr>
          <w:rFonts w:ascii="Tahoma" w:hAnsi="Tahoma" w:cs="Tahoma"/>
        </w:rPr>
        <w:br/>
        <w:t>w przypadku:</w:t>
      </w:r>
    </w:p>
    <w:p w:rsidR="00D933D8" w:rsidRPr="00B069E7" w:rsidRDefault="00D933D8" w:rsidP="00D933D8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B069E7">
        <w:rPr>
          <w:rFonts w:ascii="Tahoma" w:eastAsia="Times New Roman" w:hAnsi="Tahoma" w:cs="Tahoma"/>
        </w:rPr>
        <w:t>w razie zmiany np. typu, marki artykułów papierniczych i biurowych w przypadku wycofania zaproponowanych w ofercie artykułów z produkcji lub rynku pod warunkiem, że będą to artykuły, które spełniają warunki techniczne, jakościowe określone w SIWZ lub lepsze i nie spowoduje to wzrostu ceny oferty;</w:t>
      </w:r>
    </w:p>
    <w:p w:rsidR="00C45AC9" w:rsidRPr="00B069E7" w:rsidRDefault="00C45AC9" w:rsidP="00C45AC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bCs/>
        </w:rPr>
      </w:pPr>
      <w:r w:rsidRPr="00B069E7">
        <w:rPr>
          <w:rFonts w:ascii="Tahoma" w:hAnsi="Tahoma" w:cs="Tahoma"/>
        </w:rPr>
        <w:t>3. Nie stanowi zmiany umowy w rozumieniu art. 144 ustawy Prawo zamówień publicznych:</w:t>
      </w:r>
    </w:p>
    <w:p w:rsidR="00C45AC9" w:rsidRPr="00B069E7" w:rsidRDefault="00C45AC9" w:rsidP="00C45AC9">
      <w:pPr>
        <w:numPr>
          <w:ilvl w:val="0"/>
          <w:numId w:val="20"/>
        </w:numPr>
        <w:suppressAutoHyphens/>
        <w:ind w:left="709" w:hanging="425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zmiana danych związanych z obsługą administracyjno-organizacyjną umowy (np. zmiana nr rachunku bankowego, </w:t>
      </w:r>
    </w:p>
    <w:p w:rsidR="00C45AC9" w:rsidRPr="00B069E7" w:rsidRDefault="00C45AC9" w:rsidP="00C45AC9">
      <w:pPr>
        <w:numPr>
          <w:ilvl w:val="0"/>
          <w:numId w:val="20"/>
        </w:numPr>
        <w:suppressAutoHyphens/>
        <w:ind w:hanging="7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zmiany danych teleadresowych, zmiany osób wskazanych do kontaktów miedzy stronami.</w:t>
      </w:r>
    </w:p>
    <w:p w:rsidR="00C45AC9" w:rsidRPr="00B069E7" w:rsidRDefault="00C45AC9" w:rsidP="00C45AC9">
      <w:pPr>
        <w:suppressAutoHyphens/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4. Zmiana umowy wymaga zgody Zamawiającego oraz pod rygorem nieważności zachowania formy pisemnej w postaci aneksu.</w:t>
      </w:r>
    </w:p>
    <w:p w:rsidR="00C45AC9" w:rsidRPr="00B069E7" w:rsidRDefault="00C45AC9" w:rsidP="00C45AC9">
      <w:pPr>
        <w:suppressAutoHyphens/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5. Zamawiający dopuszcza możliwość dokonania zmiany umowy w przypadku: powstania rozbieżności lub niejasności w rozumieniu pojęć użytych w umowie, których nie będzie można usunąć w inny sposób, </w:t>
      </w:r>
      <w:r w:rsidRPr="00B069E7">
        <w:rPr>
          <w:rFonts w:ascii="Tahoma" w:hAnsi="Tahoma" w:cs="Tahoma"/>
        </w:rPr>
        <w:br/>
        <w:t>a zmiana będzie umożliwiać usunięcie rozbieżności i doprecyzowanie umowy w celu jednoznacznej interpretacji jej zapisów przez strony.</w:t>
      </w:r>
    </w:p>
    <w:p w:rsidR="00C45AC9" w:rsidRPr="00B069E7" w:rsidRDefault="00C45AC9" w:rsidP="00C45AC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pStyle w:val="Tekstpodstawowy2"/>
        <w:numPr>
          <w:ilvl w:val="0"/>
          <w:numId w:val="21"/>
        </w:numPr>
        <w:ind w:left="567" w:hanging="567"/>
        <w:jc w:val="both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2013 r. poz. 907 ze zmianami).</w:t>
      </w:r>
    </w:p>
    <w:p w:rsidR="00C45AC9" w:rsidRPr="00B069E7" w:rsidRDefault="00C45AC9" w:rsidP="00C45AC9">
      <w:pPr>
        <w:pStyle w:val="Standardowytekst"/>
        <w:rPr>
          <w:rFonts w:ascii="Tahoma" w:hAnsi="Tahoma" w:cs="Tahoma"/>
          <w:u w:val="single"/>
        </w:rPr>
      </w:pPr>
      <w:r w:rsidRPr="00B069E7">
        <w:rPr>
          <w:rFonts w:ascii="Tahoma" w:hAnsi="Tahoma" w:cs="Tahoma"/>
          <w:b/>
        </w:rPr>
        <w:t>1.</w:t>
      </w:r>
      <w:r w:rsidRPr="00B069E7"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C45AC9" w:rsidRPr="00B069E7" w:rsidRDefault="00C45AC9" w:rsidP="00C45AC9">
      <w:pPr>
        <w:pStyle w:val="Standardowytekst"/>
        <w:rPr>
          <w:rFonts w:ascii="Tahoma" w:hAnsi="Tahoma" w:cs="Tahoma"/>
          <w:b/>
          <w:bCs/>
          <w:u w:val="single"/>
        </w:rPr>
      </w:pPr>
      <w:r w:rsidRPr="00B069E7">
        <w:rPr>
          <w:rFonts w:ascii="Tahoma" w:hAnsi="Tahoma" w:cs="Tahoma"/>
          <w:b/>
          <w:bCs/>
          <w:u w:val="single"/>
        </w:rPr>
        <w:t xml:space="preserve">2. Odwołanie: 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2.1  Odwołanie przysługuje wyłącznie od niezgodnej z przepisami ustawy czynności zamawiające</w:t>
      </w:r>
      <w:r w:rsidRPr="00B069E7">
        <w:rPr>
          <w:rFonts w:ascii="Tahoma" w:hAnsi="Tahoma" w:cs="Tahoma"/>
        </w:rPr>
        <w:softHyphen/>
        <w:t>go podjętej w postępowaniu o udzielenie zamówienia lub zaniechania czynności, do której Za</w:t>
      </w:r>
      <w:r w:rsidRPr="00B069E7">
        <w:rPr>
          <w:rFonts w:ascii="Tahoma" w:hAnsi="Tahoma" w:cs="Tahoma"/>
        </w:rPr>
        <w:softHyphen/>
        <w:t>mawiający jest zobowiązany na podstawie ustawy.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2.2. Odwołanie przysługuje wyłącznie wobec czynności: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a)   opisu sposobu dokonywania oceny spełniania warunków udziału w postępowaniu;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b)   wykluczenia odwołującego z postępowania o udzielenie zamówienia;</w:t>
      </w:r>
    </w:p>
    <w:p w:rsidR="00C45AC9" w:rsidRPr="00B069E7" w:rsidRDefault="00C45AC9" w:rsidP="00C45AC9">
      <w:pPr>
        <w:pStyle w:val="Standardowytekst"/>
        <w:ind w:firstLine="426"/>
        <w:rPr>
          <w:rFonts w:ascii="Tahoma" w:hAnsi="Tahoma" w:cs="Tahoma"/>
        </w:rPr>
      </w:pPr>
      <w:r w:rsidRPr="00B069E7">
        <w:rPr>
          <w:rFonts w:ascii="Tahoma" w:hAnsi="Tahoma" w:cs="Tahoma"/>
        </w:rPr>
        <w:t>c)   odrzucenia oferty odwołującego.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 w:rsidRPr="00B069E7">
        <w:rPr>
          <w:rFonts w:ascii="Tahoma" w:hAnsi="Tahoma" w:cs="Tahoma"/>
        </w:rPr>
        <w:softHyphen/>
        <w:t>ślać żądanie oraz wskazywać okoliczności faktyczne i prawne uzasadniające wniesienie odwoła</w:t>
      </w:r>
      <w:r w:rsidRPr="00B069E7">
        <w:rPr>
          <w:rFonts w:ascii="Tahoma" w:hAnsi="Tahoma" w:cs="Tahoma"/>
        </w:rPr>
        <w:softHyphen/>
        <w:t>nia.</w:t>
      </w:r>
    </w:p>
    <w:p w:rsidR="00C45AC9" w:rsidRPr="00B069E7" w:rsidRDefault="00C45AC9" w:rsidP="00C45AC9">
      <w:pPr>
        <w:pStyle w:val="Standardowytekst"/>
        <w:ind w:left="426" w:hanging="426"/>
        <w:rPr>
          <w:rFonts w:ascii="Tahoma" w:hAnsi="Tahoma" w:cs="Tahoma"/>
        </w:rPr>
      </w:pPr>
      <w:r w:rsidRPr="00B069E7"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 w:rsidRPr="00B069E7">
        <w:rPr>
          <w:rFonts w:ascii="Tahoma" w:hAnsi="Tahoma" w:cs="Tahoma"/>
        </w:rPr>
        <w:softHyphen/>
        <w:t>sienia za pomocą jednego ze sposobów określonych w art. 27 ust. 2.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2.6. Wykonawca może w terminie przewidzianym do wniesienia odwoła</w:t>
      </w:r>
      <w:r w:rsidRPr="00B069E7">
        <w:rPr>
          <w:rFonts w:ascii="Tahoma" w:hAnsi="Tahoma" w:cs="Tahoma"/>
        </w:rPr>
        <w:softHyphen/>
        <w:t xml:space="preserve">nia poinformować Zamawiającego </w:t>
      </w:r>
      <w:r w:rsidRPr="00B069E7"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C45AC9" w:rsidRPr="00B069E7" w:rsidRDefault="00C45AC9" w:rsidP="00C45AC9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C45AC9" w:rsidRPr="00B069E7" w:rsidRDefault="00C45AC9" w:rsidP="00C45AC9">
      <w:pPr>
        <w:pStyle w:val="Standardowytekst"/>
        <w:rPr>
          <w:rFonts w:ascii="Tahoma" w:hAnsi="Tahoma" w:cs="Tahoma"/>
          <w:b/>
          <w:bCs/>
          <w:u w:val="single"/>
        </w:rPr>
      </w:pPr>
      <w:r w:rsidRPr="00B069E7"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C45AC9" w:rsidRPr="00B069E7" w:rsidRDefault="00C45AC9" w:rsidP="00C45AC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 w:rsidRPr="00B069E7">
        <w:rPr>
          <w:rFonts w:ascii="Tahoma" w:hAnsi="Tahoma" w:cs="Tahoma"/>
        </w:rPr>
        <w:t>Odwołanie wnosi się w terminie 5 dni od dnia przesłania informacji o czynności Zamawiającego stanowiącej pod</w:t>
      </w:r>
      <w:r w:rsidRPr="00B069E7">
        <w:rPr>
          <w:rFonts w:ascii="Tahoma" w:hAnsi="Tahoma" w:cs="Tahoma"/>
        </w:rPr>
        <w:softHyphen/>
        <w:t>stawę jego wniesienia - jeżeli zostały przesłane w sposób określony w art. 27 ust. 2, albo w ter</w:t>
      </w:r>
      <w:r w:rsidRPr="00B069E7">
        <w:rPr>
          <w:rFonts w:ascii="Tahoma" w:hAnsi="Tahoma" w:cs="Tahoma"/>
        </w:rPr>
        <w:softHyphen/>
        <w:t>minie 10 dni - jeżeli zostały przesłane w inny sposób.</w:t>
      </w:r>
    </w:p>
    <w:p w:rsidR="00C45AC9" w:rsidRPr="00B069E7" w:rsidRDefault="00C45AC9" w:rsidP="00C45AC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C45AC9" w:rsidRPr="00B069E7" w:rsidRDefault="00C45AC9" w:rsidP="00C45AC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Odwołanie wobec czynności innych niż określone w pkt. 3.1 i 3.2 wnosi się w terminie 5 dni od dnia, </w:t>
      </w:r>
      <w:r w:rsidRPr="00B069E7">
        <w:rPr>
          <w:rFonts w:ascii="Tahoma" w:hAnsi="Tahoma" w:cs="Tahoma"/>
        </w:rPr>
        <w:br/>
        <w:t>w którym powzięto lub przy za</w:t>
      </w:r>
      <w:r w:rsidRPr="00B069E7">
        <w:rPr>
          <w:rFonts w:ascii="Tahoma" w:hAnsi="Tahoma" w:cs="Tahoma"/>
        </w:rPr>
        <w:softHyphen/>
        <w:t xml:space="preserve">chowaniu należytej staranności można było powziąć wiadomość </w:t>
      </w:r>
      <w:r w:rsidRPr="00B069E7">
        <w:rPr>
          <w:rFonts w:ascii="Tahoma" w:hAnsi="Tahoma" w:cs="Tahoma"/>
        </w:rPr>
        <w:br/>
        <w:t>o okolicznościach stanowiących podstawę jego wniesienia.</w:t>
      </w:r>
    </w:p>
    <w:p w:rsidR="00C45AC9" w:rsidRPr="00B069E7" w:rsidRDefault="00C45AC9" w:rsidP="00C45AC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W przypadku wniesienia odwołania wobec treści ogłoszenia o zamówieniu lub postanowień </w:t>
      </w:r>
      <w:r w:rsidRPr="00B069E7">
        <w:rPr>
          <w:rFonts w:ascii="Tahoma" w:hAnsi="Tahoma" w:cs="Tahoma"/>
        </w:rPr>
        <w:lastRenderedPageBreak/>
        <w:t>specyfikacji istotnych warunków zamówienia Zamawiający może przedłużyć termin składania ofert lub termin składania wniosków.</w:t>
      </w:r>
    </w:p>
    <w:p w:rsidR="00C45AC9" w:rsidRPr="00B069E7" w:rsidRDefault="00C45AC9" w:rsidP="00C45AC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W przypadku wniesienia odwołania po upływie terminu składania ofert bieg terminu związa</w:t>
      </w:r>
      <w:r w:rsidRPr="00B069E7">
        <w:rPr>
          <w:rFonts w:ascii="Tahoma" w:hAnsi="Tahoma" w:cs="Tahoma"/>
        </w:rPr>
        <w:softHyphen/>
        <w:t>nia ofertą ulega zawieszeniu do czasu ogłoszenia przez Izbę orzeczenia.</w:t>
      </w:r>
    </w:p>
    <w:p w:rsidR="00C45AC9" w:rsidRPr="00B069E7" w:rsidRDefault="00C45AC9" w:rsidP="00C45AC9">
      <w:pPr>
        <w:pStyle w:val="Standardowytekst"/>
        <w:numPr>
          <w:ilvl w:val="0"/>
          <w:numId w:val="22"/>
        </w:numPr>
        <w:ind w:left="567" w:right="-1" w:hanging="567"/>
        <w:rPr>
          <w:rFonts w:ascii="Tahoma" w:hAnsi="Tahoma" w:cs="Tahoma"/>
        </w:rPr>
      </w:pPr>
      <w:r w:rsidRPr="00B069E7">
        <w:rPr>
          <w:rFonts w:ascii="Tahoma" w:hAnsi="Tahoma" w:cs="Tahoma"/>
        </w:rPr>
        <w:t>Zamawiający przesyła niezwłocznie, nie później niż w terminie 2 dni od dnia otrzymania, ko</w:t>
      </w:r>
      <w:r w:rsidRPr="00B069E7"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 w:rsidRPr="00B069E7">
        <w:rPr>
          <w:rFonts w:ascii="Tahoma" w:hAnsi="Tahoma" w:cs="Tahoma"/>
        </w:rPr>
        <w:softHyphen/>
        <w:t xml:space="preserve">czone ogłoszenie </w:t>
      </w:r>
      <w:r w:rsidRPr="00B069E7"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C45AC9" w:rsidRPr="00B069E7" w:rsidRDefault="00C45AC9" w:rsidP="00C45AC9">
      <w:pPr>
        <w:pStyle w:val="Standardowytekst"/>
        <w:numPr>
          <w:ilvl w:val="0"/>
          <w:numId w:val="22"/>
        </w:numPr>
        <w:ind w:left="567" w:right="-1" w:hanging="567"/>
        <w:rPr>
          <w:rFonts w:ascii="Tahoma" w:hAnsi="Tahoma" w:cs="Tahoma"/>
        </w:rPr>
      </w:pPr>
      <w:r w:rsidRPr="00B069E7"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 w:rsidRPr="00B069E7"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C45AC9" w:rsidRPr="00B069E7" w:rsidRDefault="00C45AC9" w:rsidP="00C45AC9">
      <w:pPr>
        <w:pStyle w:val="Standardowytekst"/>
        <w:numPr>
          <w:ilvl w:val="0"/>
          <w:numId w:val="22"/>
        </w:numPr>
        <w:ind w:left="567" w:right="-1" w:hanging="567"/>
        <w:rPr>
          <w:rFonts w:ascii="Tahoma" w:hAnsi="Tahoma" w:cs="Tahoma"/>
        </w:rPr>
      </w:pPr>
      <w:r w:rsidRPr="00B069E7">
        <w:rPr>
          <w:rFonts w:ascii="Tahoma" w:hAnsi="Tahoma" w:cs="Tahoma"/>
        </w:rPr>
        <w:t>Wykonawcy, którzy przystąpili do postępowania odwoławczego, stają się uczestnikami postę</w:t>
      </w:r>
      <w:r w:rsidRPr="00B069E7">
        <w:rPr>
          <w:rFonts w:ascii="Tahoma" w:hAnsi="Tahoma" w:cs="Tahoma"/>
        </w:rPr>
        <w:softHyphen/>
        <w:t>powania odwoławczego, jeżeli mają interes w tym, aby odwołanie zostało rozstrzygnięte na ko</w:t>
      </w:r>
      <w:r w:rsidRPr="00B069E7">
        <w:rPr>
          <w:rFonts w:ascii="Tahoma" w:hAnsi="Tahoma" w:cs="Tahoma"/>
        </w:rPr>
        <w:softHyphen/>
        <w:t>rzyść jednej ze stron.</w:t>
      </w:r>
    </w:p>
    <w:p w:rsidR="00C45AC9" w:rsidRPr="00B069E7" w:rsidRDefault="00C45AC9" w:rsidP="00C45AC9">
      <w:pPr>
        <w:pStyle w:val="Standardowytekst"/>
        <w:numPr>
          <w:ilvl w:val="0"/>
          <w:numId w:val="22"/>
        </w:numPr>
        <w:ind w:left="567" w:right="-1" w:hanging="567"/>
        <w:rPr>
          <w:rFonts w:ascii="Tahoma" w:hAnsi="Tahoma" w:cs="Tahoma"/>
        </w:rPr>
      </w:pPr>
      <w:r w:rsidRPr="00B069E7"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 w:rsidRPr="00B069E7"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 w:rsidRPr="00B069E7">
        <w:rPr>
          <w:rFonts w:ascii="Tahoma" w:hAnsi="Tahoma" w:cs="Tahoma"/>
        </w:rPr>
        <w:softHyphen/>
        <w:t>nowienie o uwzględnieniu albo oddaleniu opozycji nie przysługuje skarga.</w:t>
      </w:r>
    </w:p>
    <w:p w:rsidR="00C45AC9" w:rsidRPr="00B069E7" w:rsidRDefault="00C45AC9" w:rsidP="00C45AC9">
      <w:pPr>
        <w:pStyle w:val="Standardowytekst"/>
        <w:numPr>
          <w:ilvl w:val="0"/>
          <w:numId w:val="22"/>
        </w:numPr>
        <w:ind w:left="567" w:right="-1" w:hanging="567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Czynności uczestnika postępowania odwoławczego nie mogą pozostawać w sprzeczności </w:t>
      </w:r>
      <w:r w:rsidRPr="00B069E7">
        <w:rPr>
          <w:rFonts w:ascii="Tahoma" w:hAnsi="Tahoma" w:cs="Tahoma"/>
        </w:rPr>
        <w:br/>
        <w:t>z czynnościami i oświadczeniami strony, do której przystąpił, z zastrzeżeniem zgłoszenia sprzeci</w:t>
      </w:r>
      <w:r w:rsidRPr="00B069E7">
        <w:rPr>
          <w:rFonts w:ascii="Tahoma" w:hAnsi="Tahoma" w:cs="Tahoma"/>
        </w:rPr>
        <w:softHyphen/>
        <w:t xml:space="preserve">wu, </w:t>
      </w:r>
      <w:r w:rsidRPr="00B069E7"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C45AC9" w:rsidRPr="00B069E7" w:rsidRDefault="00C45AC9" w:rsidP="00C45AC9">
      <w:pPr>
        <w:pStyle w:val="Standardowytekst"/>
        <w:numPr>
          <w:ilvl w:val="0"/>
          <w:numId w:val="22"/>
        </w:numPr>
        <w:ind w:left="567" w:right="-1" w:hanging="567"/>
        <w:rPr>
          <w:rFonts w:ascii="Tahoma" w:hAnsi="Tahoma" w:cs="Tahoma"/>
        </w:rPr>
      </w:pPr>
      <w:r w:rsidRPr="00B069E7">
        <w:rPr>
          <w:rFonts w:ascii="Tahoma" w:hAnsi="Tahoma" w:cs="Tahoma"/>
        </w:rPr>
        <w:t>Odwołujący oraz wykonawca wezwany zgodnie z ust. 1 nie mogą następnie korzystać ze środ</w:t>
      </w:r>
      <w:r w:rsidRPr="00B069E7"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C45AC9" w:rsidRPr="00B069E7" w:rsidRDefault="00C45AC9" w:rsidP="00C45AC9">
      <w:pPr>
        <w:pStyle w:val="Standardowytekst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 xml:space="preserve">4. Skarga do sądu. 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4.1. Na orzeczenie Izby stronom oraz uczestnikom postępowania odwoławczego przysługuje skar</w:t>
      </w:r>
      <w:r w:rsidRPr="00B069E7">
        <w:rPr>
          <w:rFonts w:ascii="Tahoma" w:hAnsi="Tahoma" w:cs="Tahoma"/>
        </w:rPr>
        <w:softHyphen/>
        <w:t>ga do sądu.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4.3. Skargę wnosi się do sądu okręgowego właściwego dla siedziby Za</w:t>
      </w:r>
      <w:r w:rsidRPr="00B069E7">
        <w:rPr>
          <w:rFonts w:ascii="Tahoma" w:hAnsi="Tahoma" w:cs="Tahoma"/>
        </w:rPr>
        <w:softHyphen/>
        <w:t>mawiającego.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4.4. Skargę wnosi się za pośrednictwem Prezesa Krajowej Izby Odwoławczej w terminie 7 dni od dnia doręczenia orzecze</w:t>
      </w:r>
      <w:r w:rsidRPr="00B069E7"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C45AC9" w:rsidRPr="00B069E7" w:rsidRDefault="00C45AC9" w:rsidP="00C45AC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45AC9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252EA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A252EA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A252EA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A252EA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A252EA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A252EA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A252EA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B66E7" w:rsidRDefault="00DB66E7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B66E7" w:rsidRDefault="00DB66E7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B66E7" w:rsidRDefault="00DB66E7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B66E7" w:rsidRDefault="00DB66E7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B66E7" w:rsidRDefault="00DB66E7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B66E7" w:rsidRDefault="00DB66E7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A252EA" w:rsidRPr="00B069E7" w:rsidRDefault="00A252EA" w:rsidP="00A252EA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B069E7">
        <w:rPr>
          <w:rFonts w:ascii="Tahoma" w:hAnsi="Tahoma" w:cs="Tahoma"/>
        </w:rPr>
        <w:lastRenderedPageBreak/>
        <w:t>Załącznik Nr 1 do SIWZ</w:t>
      </w:r>
    </w:p>
    <w:p w:rsidR="00C45AC9" w:rsidRPr="00B069E7" w:rsidRDefault="00C45AC9" w:rsidP="00C45AC9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C45AC9" w:rsidRPr="00B069E7" w:rsidRDefault="00C45AC9" w:rsidP="00C45AC9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 w:rsidRPr="00B069E7"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 w:rsidRPr="00B069E7">
        <w:rPr>
          <w:rFonts w:ascii="Tahoma" w:hAnsi="Tahoma" w:cs="Tahoma"/>
          <w:b/>
          <w:sz w:val="20"/>
          <w:szCs w:val="20"/>
        </w:rPr>
        <w:t xml:space="preserve"> </w:t>
      </w:r>
    </w:p>
    <w:p w:rsidR="00C45AC9" w:rsidRPr="00B069E7" w:rsidRDefault="00C45AC9" w:rsidP="00C45AC9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C45AC9" w:rsidRPr="00B069E7" w:rsidRDefault="00C45AC9" w:rsidP="00C45AC9">
      <w:pPr>
        <w:numPr>
          <w:ilvl w:val="2"/>
          <w:numId w:val="18"/>
        </w:numPr>
        <w:tabs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bCs/>
        </w:rPr>
        <w:t xml:space="preserve">Wyrażam chęć uczestnictwa w przetargu nieograniczonym zorganizowanym przez </w:t>
      </w:r>
      <w:r w:rsidRPr="00B069E7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  <w:r w:rsidR="00D933D8" w:rsidRPr="00B069E7">
        <w:rPr>
          <w:rFonts w:ascii="Tahoma" w:hAnsi="Tahoma" w:cs="Tahoma"/>
          <w:color w:val="000000"/>
          <w:shd w:val="clear" w:color="auto" w:fill="FFFFFF"/>
        </w:rPr>
        <w:t xml:space="preserve">na </w:t>
      </w:r>
      <w:r w:rsidRPr="00B069E7">
        <w:rPr>
          <w:rFonts w:ascii="Tahoma" w:hAnsi="Tahoma" w:cs="Tahoma"/>
          <w:bCs/>
          <w:iCs/>
        </w:rPr>
        <w:t>zakup i dostawę materiałów biurowych</w:t>
      </w:r>
      <w:r w:rsidRPr="00B069E7">
        <w:rPr>
          <w:rFonts w:ascii="Tahoma" w:hAnsi="Tahoma" w:cs="Tahoma"/>
        </w:rPr>
        <w:t xml:space="preserve"> oraz papieru do drukarek </w:t>
      </w:r>
      <w:r w:rsidRPr="00B069E7">
        <w:rPr>
          <w:rFonts w:ascii="Tahoma" w:hAnsi="Tahoma" w:cs="Tahoma"/>
        </w:rPr>
        <w:br/>
        <w:t>i kserokopiarek.</w:t>
      </w:r>
    </w:p>
    <w:p w:rsidR="00C45AC9" w:rsidRPr="00B069E7" w:rsidRDefault="00C45AC9" w:rsidP="00C45AC9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C45AC9" w:rsidRPr="00B069E7" w:rsidRDefault="00C45AC9" w:rsidP="00C45AC9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B069E7">
        <w:rPr>
          <w:rFonts w:ascii="Tahoma" w:hAnsi="Tahoma" w:cs="Tahoma"/>
          <w:color w:val="000000"/>
        </w:rPr>
        <w:t>CPV   30192000-1</w:t>
      </w:r>
      <w:r w:rsidRPr="00B069E7">
        <w:rPr>
          <w:rFonts w:ascii="Tahoma" w:hAnsi="Tahoma" w:cs="Tahoma"/>
        </w:rPr>
        <w:t>.</w:t>
      </w:r>
    </w:p>
    <w:p w:rsidR="00C45AC9" w:rsidRPr="00B069E7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C45AC9" w:rsidRPr="00B069E7" w:rsidRDefault="00C45AC9" w:rsidP="00C45AC9">
      <w:pPr>
        <w:numPr>
          <w:ilvl w:val="2"/>
          <w:numId w:val="18"/>
        </w:numPr>
        <w:ind w:left="284" w:hanging="284"/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b/>
        </w:rPr>
        <w:t>Wykonawca:</w:t>
      </w:r>
    </w:p>
    <w:p w:rsidR="00C45AC9" w:rsidRPr="00B069E7" w:rsidRDefault="00C45AC9" w:rsidP="00C45AC9">
      <w:pPr>
        <w:suppressAutoHyphens/>
        <w:ind w:left="284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C45AC9" w:rsidRPr="00B069E7" w:rsidRDefault="00C45AC9" w:rsidP="00C45AC9">
      <w:pPr>
        <w:suppressAutoHyphens/>
        <w:ind w:left="360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AC9" w:rsidRPr="00B069E7" w:rsidRDefault="00C45AC9" w:rsidP="00C45AC9">
      <w:pPr>
        <w:suppressAutoHyphens/>
        <w:ind w:left="426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C45AC9" w:rsidRPr="00B069E7" w:rsidRDefault="00C45AC9" w:rsidP="00C45AC9">
      <w:pPr>
        <w:suppressAutoHyphens/>
        <w:ind w:left="426" w:hanging="426"/>
        <w:jc w:val="both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3</w:t>
      </w:r>
      <w:r w:rsidRPr="00B069E7">
        <w:rPr>
          <w:rFonts w:ascii="Tahoma" w:hAnsi="Tahoma" w:cs="Tahoma"/>
          <w:b/>
          <w:bCs/>
        </w:rPr>
        <w:t>.</w:t>
      </w:r>
      <w:r w:rsidRPr="00B069E7"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C45AC9" w:rsidRPr="00B069E7" w:rsidRDefault="00C45AC9" w:rsidP="00C45AC9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B069E7">
        <w:rPr>
          <w:rFonts w:ascii="Tahoma" w:hAnsi="Tahoma" w:cs="Tahoma"/>
          <w:bCs/>
          <w:sz w:val="20"/>
          <w:szCs w:val="20"/>
        </w:rPr>
        <w:t>4.</w:t>
      </w:r>
      <w:r w:rsidRPr="00B069E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069E7">
        <w:rPr>
          <w:rFonts w:ascii="Tahoma" w:hAnsi="Tahoma" w:cs="Tahoma"/>
          <w:bCs/>
          <w:sz w:val="20"/>
          <w:szCs w:val="20"/>
        </w:rPr>
        <w:t>Oferujemy wykonanie całego zamówienia objętego przetargiem za cenę</w:t>
      </w:r>
      <w:r w:rsidRPr="00B069E7"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 w:rsidRPr="00B069E7">
        <w:rPr>
          <w:rFonts w:ascii="Tahoma" w:hAnsi="Tahoma" w:cs="Tahoma"/>
          <w:spacing w:val="40"/>
          <w:sz w:val="20"/>
          <w:szCs w:val="20"/>
        </w:rPr>
        <w:t>...............</w:t>
      </w:r>
      <w:r w:rsidRPr="00B069E7">
        <w:rPr>
          <w:rFonts w:ascii="Tahoma" w:hAnsi="Tahoma" w:cs="Tahoma"/>
          <w:sz w:val="20"/>
          <w:szCs w:val="20"/>
        </w:rPr>
        <w:t>zł, (słownie:</w:t>
      </w:r>
      <w:r w:rsidRPr="00B069E7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  <w:r w:rsidR="00826C57">
        <w:rPr>
          <w:rFonts w:ascii="Tahoma" w:hAnsi="Tahoma" w:cs="Tahoma"/>
          <w:spacing w:val="40"/>
          <w:sz w:val="20"/>
          <w:szCs w:val="20"/>
        </w:rPr>
        <w:br/>
        <w:t>zgodną z formularzem cenowym –</w:t>
      </w:r>
      <w:proofErr w:type="spellStart"/>
      <w:r w:rsidR="00826C57">
        <w:rPr>
          <w:rFonts w:ascii="Tahoma" w:hAnsi="Tahoma" w:cs="Tahoma"/>
          <w:spacing w:val="40"/>
          <w:sz w:val="20"/>
          <w:szCs w:val="20"/>
        </w:rPr>
        <w:t>zal</w:t>
      </w:r>
      <w:proofErr w:type="spellEnd"/>
      <w:r w:rsidR="00826C57">
        <w:rPr>
          <w:rFonts w:ascii="Tahoma" w:hAnsi="Tahoma" w:cs="Tahoma"/>
          <w:spacing w:val="40"/>
          <w:sz w:val="20"/>
          <w:szCs w:val="20"/>
        </w:rPr>
        <w:t xml:space="preserve"> .5 do SIWZ.</w:t>
      </w:r>
    </w:p>
    <w:p w:rsidR="00C45AC9" w:rsidRPr="00B069E7" w:rsidRDefault="00C45AC9" w:rsidP="00C45AC9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069E7">
        <w:rPr>
          <w:rFonts w:ascii="Tahoma" w:hAnsi="Tahoma" w:cs="Tahoma"/>
          <w:spacing w:val="40"/>
          <w:sz w:val="20"/>
          <w:szCs w:val="20"/>
        </w:rPr>
        <w:t>5.</w:t>
      </w:r>
      <w:r w:rsidRPr="00B069E7">
        <w:rPr>
          <w:rFonts w:ascii="Tahoma" w:hAnsi="Tahoma" w:cs="Tahoma"/>
          <w:bCs/>
          <w:sz w:val="20"/>
          <w:szCs w:val="20"/>
        </w:rPr>
        <w:t>Oferujemy wykonywanie zadania objętego zamówieniem w terminie: do 31.12.</w:t>
      </w:r>
      <w:r w:rsidRPr="00B069E7">
        <w:rPr>
          <w:rFonts w:ascii="Tahoma" w:hAnsi="Tahoma" w:cs="Tahoma"/>
          <w:sz w:val="20"/>
          <w:szCs w:val="20"/>
        </w:rPr>
        <w:t>2015 r</w:t>
      </w:r>
      <w:r w:rsidRPr="00B069E7">
        <w:rPr>
          <w:rFonts w:ascii="Tahoma" w:hAnsi="Tahoma" w:cs="Tahoma"/>
          <w:b/>
          <w:sz w:val="20"/>
          <w:szCs w:val="20"/>
        </w:rPr>
        <w:t>.</w:t>
      </w:r>
    </w:p>
    <w:p w:rsidR="00C45AC9" w:rsidRPr="00B069E7" w:rsidRDefault="00C45AC9" w:rsidP="00C45AC9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69E7">
        <w:rPr>
          <w:rFonts w:ascii="Tahoma" w:hAnsi="Tahoma" w:cs="Tahoma"/>
          <w:sz w:val="20"/>
          <w:szCs w:val="20"/>
        </w:rPr>
        <w:t>6.Termin realizacji jednorazowej dostawy zamówionego towaru: ……………… ( należy podać liczbę dni roboczych).</w:t>
      </w:r>
    </w:p>
    <w:p w:rsidR="00D933D8" w:rsidRPr="00B069E7" w:rsidRDefault="00D933D8" w:rsidP="00C45AC9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69E7">
        <w:rPr>
          <w:rFonts w:ascii="Tahoma" w:hAnsi="Tahoma" w:cs="Tahoma"/>
          <w:sz w:val="20"/>
          <w:szCs w:val="20"/>
        </w:rPr>
        <w:t xml:space="preserve">     W przypadku nie wypełnienia tego pkt. </w:t>
      </w:r>
      <w:proofErr w:type="spellStart"/>
      <w:r w:rsidRPr="00B069E7">
        <w:rPr>
          <w:rFonts w:ascii="Tahoma" w:hAnsi="Tahoma" w:cs="Tahoma"/>
          <w:sz w:val="20"/>
          <w:szCs w:val="20"/>
        </w:rPr>
        <w:t>Z-cy</w:t>
      </w:r>
      <w:proofErr w:type="spellEnd"/>
      <w:r w:rsidRPr="00B069E7">
        <w:rPr>
          <w:rFonts w:ascii="Tahoma" w:hAnsi="Tahoma" w:cs="Tahoma"/>
          <w:sz w:val="20"/>
          <w:szCs w:val="20"/>
        </w:rPr>
        <w:t xml:space="preserve"> uzna, że dostawy będą realizowane w terminie 7 dni- zgodnie z wymaganiami w SIWZ.</w:t>
      </w:r>
    </w:p>
    <w:p w:rsidR="00C45AC9" w:rsidRPr="00B069E7" w:rsidRDefault="00C45AC9" w:rsidP="00C45AC9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69E7">
        <w:rPr>
          <w:rFonts w:ascii="Tahoma" w:hAnsi="Tahoma" w:cs="Tahoma"/>
          <w:sz w:val="20"/>
          <w:szCs w:val="20"/>
        </w:rPr>
        <w:t>7</w:t>
      </w:r>
      <w:r w:rsidRPr="00B069E7">
        <w:rPr>
          <w:rFonts w:ascii="Tahoma" w:hAnsi="Tahoma" w:cs="Tahoma"/>
          <w:b/>
          <w:sz w:val="20"/>
          <w:szCs w:val="20"/>
        </w:rPr>
        <w:t>.</w:t>
      </w:r>
      <w:r w:rsidRPr="00B069E7">
        <w:rPr>
          <w:rFonts w:ascii="Tahoma" w:hAnsi="Tahoma" w:cs="Tahoma"/>
          <w:sz w:val="20"/>
          <w:szCs w:val="20"/>
        </w:rPr>
        <w:t xml:space="preserve"> Nasz numer NIP ………………………………………………</w:t>
      </w:r>
      <w:r w:rsidRPr="00B069E7">
        <w:rPr>
          <w:rFonts w:ascii="Tahoma" w:hAnsi="Tahoma" w:cs="Tahoma"/>
          <w:spacing w:val="40"/>
          <w:sz w:val="20"/>
          <w:szCs w:val="20"/>
        </w:rPr>
        <w:t>.REGON</w:t>
      </w:r>
      <w:r w:rsidRPr="00B069E7">
        <w:rPr>
          <w:rFonts w:ascii="Tahoma" w:hAnsi="Tahoma" w:cs="Tahoma"/>
          <w:sz w:val="20"/>
          <w:szCs w:val="20"/>
        </w:rPr>
        <w:t>…………………………………</w:t>
      </w:r>
    </w:p>
    <w:p w:rsidR="00C45AC9" w:rsidRPr="00B069E7" w:rsidRDefault="00C45AC9" w:rsidP="00C45AC9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69E7">
        <w:rPr>
          <w:rFonts w:ascii="Tahoma" w:hAnsi="Tahoma" w:cs="Tahoma"/>
          <w:sz w:val="20"/>
          <w:szCs w:val="20"/>
        </w:rPr>
        <w:t>8. Nazwiska i stanowiska osób, z którymi można się kontaktować w celu uzyskania dalszych informacji, (jeżeli będą wymagane) podaje się niżej:</w:t>
      </w:r>
    </w:p>
    <w:p w:rsidR="00C45AC9" w:rsidRPr="00B069E7" w:rsidRDefault="00C45AC9" w:rsidP="00C45AC9">
      <w:pPr>
        <w:numPr>
          <w:ilvl w:val="0"/>
          <w:numId w:val="23"/>
        </w:numPr>
        <w:ind w:left="72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C45AC9" w:rsidRPr="00B069E7" w:rsidRDefault="00C45AC9" w:rsidP="00C45AC9">
      <w:pPr>
        <w:numPr>
          <w:ilvl w:val="0"/>
          <w:numId w:val="23"/>
        </w:numPr>
        <w:ind w:left="72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C45AC9" w:rsidRPr="00B069E7" w:rsidRDefault="00C45AC9" w:rsidP="00C45AC9">
      <w:pPr>
        <w:ind w:left="426" w:hanging="426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9. Wyceniliśmy wszystkie elementy niezbędne do prawidłowego wykonania umowy, oraz akceptujemy projekt umowy (załącznik nr 4 do SIWZ) wraz z ewentualnymi zmianami.</w:t>
      </w:r>
    </w:p>
    <w:p w:rsidR="00C45AC9" w:rsidRPr="00B069E7" w:rsidRDefault="00C45AC9" w:rsidP="00C45AC9">
      <w:pPr>
        <w:ind w:left="284" w:hanging="284"/>
        <w:rPr>
          <w:rFonts w:ascii="Tahoma" w:eastAsia="Times New Roman" w:hAnsi="Tahoma" w:cs="Tahoma"/>
          <w:color w:val="000000"/>
        </w:rPr>
      </w:pPr>
      <w:r w:rsidRPr="00B069E7">
        <w:rPr>
          <w:rFonts w:ascii="Tahoma" w:hAnsi="Tahoma" w:cs="Tahoma"/>
        </w:rPr>
        <w:t>10. Oświadczamy, że część zamówienia:……………………………………………......................................................   wykonamy przy udziale podwykonawcy.</w:t>
      </w:r>
      <w:r w:rsidRPr="00B069E7">
        <w:rPr>
          <w:rFonts w:ascii="Tahoma" w:hAnsi="Tahoma" w:cs="Tahoma"/>
        </w:rPr>
        <w:tab/>
      </w:r>
      <w:r w:rsidRPr="00B069E7">
        <w:rPr>
          <w:rFonts w:ascii="Tahoma" w:hAnsi="Tahoma" w:cs="Tahoma"/>
        </w:rPr>
        <w:tab/>
      </w:r>
      <w:r w:rsidRPr="00B069E7">
        <w:rPr>
          <w:rFonts w:ascii="Tahoma" w:hAnsi="Tahoma" w:cs="Tahoma"/>
        </w:rPr>
        <w:tab/>
      </w:r>
      <w:r w:rsidRPr="00B069E7">
        <w:rPr>
          <w:rFonts w:ascii="Tahoma" w:hAnsi="Tahoma" w:cs="Tahoma"/>
        </w:rPr>
        <w:tab/>
        <w:t>(wpisać zakres)</w:t>
      </w:r>
    </w:p>
    <w:p w:rsidR="00C45AC9" w:rsidRPr="00B069E7" w:rsidRDefault="00C45AC9" w:rsidP="00C45AC9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</w:rPr>
      </w:pPr>
      <w:r w:rsidRPr="00B069E7">
        <w:rPr>
          <w:rFonts w:ascii="Tahoma" w:hAnsi="Tahoma" w:cs="Tahoma"/>
        </w:rPr>
        <w:t>11. Integralnymi załącznikami niniejszej oferty zgodnie z wymaganiami Specyfikacji Istotnych Warunków Zamówienia są:</w:t>
      </w:r>
    </w:p>
    <w:p w:rsidR="00C45AC9" w:rsidRPr="00B069E7" w:rsidRDefault="00C45AC9" w:rsidP="00C45AC9">
      <w:pPr>
        <w:numPr>
          <w:ilvl w:val="0"/>
          <w:numId w:val="24"/>
        </w:numPr>
        <w:ind w:left="72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45AC9" w:rsidRPr="00B069E7" w:rsidRDefault="00C45AC9" w:rsidP="00C45AC9">
      <w:pPr>
        <w:numPr>
          <w:ilvl w:val="0"/>
          <w:numId w:val="24"/>
        </w:numPr>
        <w:ind w:left="72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45AC9" w:rsidRPr="00B069E7" w:rsidRDefault="00C45AC9" w:rsidP="00C45AC9">
      <w:pPr>
        <w:numPr>
          <w:ilvl w:val="0"/>
          <w:numId w:val="24"/>
        </w:numPr>
        <w:ind w:left="72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C45AC9" w:rsidRPr="00B069E7" w:rsidTr="00C45AC9">
        <w:tc>
          <w:tcPr>
            <w:tcW w:w="4933" w:type="dxa"/>
          </w:tcPr>
          <w:p w:rsidR="00C45AC9" w:rsidRPr="00B069E7" w:rsidRDefault="00C45AC9">
            <w:pPr>
              <w:rPr>
                <w:rFonts w:ascii="Tahoma" w:hAnsi="Tahoma" w:cs="Tahoma"/>
                <w:bCs/>
                <w:lang w:eastAsia="en-US"/>
              </w:rPr>
            </w:pPr>
          </w:p>
          <w:p w:rsidR="00C45AC9" w:rsidRPr="00B069E7" w:rsidRDefault="00C45AC9">
            <w:pPr>
              <w:rPr>
                <w:rFonts w:ascii="Tahoma" w:hAnsi="Tahoma" w:cs="Tahoma"/>
                <w:bCs/>
                <w:lang w:eastAsia="en-US"/>
              </w:rPr>
            </w:pPr>
          </w:p>
          <w:p w:rsidR="00C45AC9" w:rsidRPr="00B069E7" w:rsidRDefault="00C45AC9">
            <w:pPr>
              <w:rPr>
                <w:rFonts w:ascii="Tahoma" w:hAnsi="Tahoma" w:cs="Tahoma"/>
                <w:bCs/>
                <w:lang w:eastAsia="en-US"/>
              </w:rPr>
            </w:pPr>
          </w:p>
          <w:p w:rsidR="00C45AC9" w:rsidRPr="00B069E7" w:rsidRDefault="00C45AC9">
            <w:pPr>
              <w:rPr>
                <w:rFonts w:ascii="Tahoma" w:hAnsi="Tahoma" w:cs="Tahoma"/>
                <w:bCs/>
                <w:lang w:eastAsia="en-US"/>
              </w:rPr>
            </w:pPr>
          </w:p>
          <w:p w:rsidR="00C45AC9" w:rsidRPr="00B069E7" w:rsidRDefault="00C45AC9">
            <w:pPr>
              <w:rPr>
                <w:rFonts w:ascii="Tahoma" w:hAnsi="Tahoma" w:cs="Tahoma"/>
                <w:bCs/>
                <w:lang w:eastAsia="en-US"/>
              </w:rPr>
            </w:pPr>
            <w:r w:rsidRPr="00B069E7"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 w:rsidRPr="00B069E7"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C45AC9" w:rsidRPr="00B069E7" w:rsidRDefault="00C45AC9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45AC9" w:rsidRPr="00B069E7" w:rsidRDefault="00C45AC9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45AC9" w:rsidRPr="00B069E7" w:rsidRDefault="00C45AC9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45AC9" w:rsidRPr="00B069E7" w:rsidRDefault="00C45AC9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C45AC9" w:rsidRPr="00B069E7" w:rsidRDefault="00C45AC9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 w:rsidRPr="00B069E7"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C45AC9" w:rsidRPr="00B069E7" w:rsidRDefault="00C45AC9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 w:rsidRPr="00B069E7"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DB66E7" w:rsidRPr="00B069E7" w:rsidRDefault="00DB66E7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Default="00C45AC9" w:rsidP="00D933D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A252EA" w:rsidRPr="00B069E7" w:rsidRDefault="00A252EA" w:rsidP="00D933D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B069E7">
        <w:rPr>
          <w:rFonts w:ascii="Tahoma" w:hAnsi="Tahoma" w:cs="Tahoma"/>
          <w:b/>
          <w:bCs/>
        </w:rPr>
        <w:t>Załącznik   Nr 2</w:t>
      </w:r>
    </w:p>
    <w:p w:rsidR="00C45AC9" w:rsidRPr="00B069E7" w:rsidRDefault="00C45AC9" w:rsidP="00C45A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 w:rsidRPr="00B069E7">
        <w:rPr>
          <w:rFonts w:ascii="Tahoma" w:hAnsi="Tahoma" w:cs="Tahoma"/>
          <w:b/>
          <w:bCs/>
        </w:rPr>
        <w:t xml:space="preserve">Oświadczenia Wykonawcy </w:t>
      </w:r>
    </w:p>
    <w:p w:rsidR="00C45AC9" w:rsidRPr="00B069E7" w:rsidRDefault="00C45AC9" w:rsidP="00C45AC9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jc w:val="center"/>
        <w:rPr>
          <w:rFonts w:ascii="Tahoma" w:hAnsi="Tahoma" w:cs="Tahoma"/>
        </w:rPr>
      </w:pPr>
      <w:r w:rsidRPr="00B069E7">
        <w:rPr>
          <w:rFonts w:ascii="Tahoma" w:hAnsi="Tahoma" w:cs="Tahoma"/>
        </w:rPr>
        <w:t>z art. 22 ust.1 ustawy Prawo zamówień publicznych z dnia 29.01.2004 r.</w:t>
      </w:r>
    </w:p>
    <w:p w:rsidR="00C45AC9" w:rsidRPr="00B069E7" w:rsidRDefault="00C45AC9" w:rsidP="00C45AC9">
      <w:pPr>
        <w:jc w:val="center"/>
        <w:rPr>
          <w:rFonts w:ascii="Tahoma" w:hAnsi="Tahoma" w:cs="Tahoma"/>
        </w:rPr>
      </w:pPr>
      <w:r w:rsidRPr="00B069E7">
        <w:rPr>
          <w:rFonts w:ascii="Tahoma" w:hAnsi="Tahoma" w:cs="Tahoma"/>
        </w:rPr>
        <w:t>(tekst jednolity Dz. U. z 2013 r. poz. 907 ze zm.)</w:t>
      </w:r>
    </w:p>
    <w:p w:rsidR="00C45AC9" w:rsidRPr="00B069E7" w:rsidRDefault="00C45AC9" w:rsidP="00C45AC9">
      <w:pPr>
        <w:pStyle w:val="Tekstkomentarza"/>
        <w:jc w:val="both"/>
        <w:rPr>
          <w:rFonts w:ascii="Tahoma" w:hAnsi="Tahoma" w:cs="Tahoma"/>
          <w:bCs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bCs/>
        </w:rPr>
        <w:t xml:space="preserve">Przetarg nieograniczony </w:t>
      </w:r>
      <w:r w:rsidRPr="00B069E7">
        <w:rPr>
          <w:rFonts w:ascii="Tahoma" w:hAnsi="Tahoma" w:cs="Tahoma"/>
          <w:bCs/>
          <w:iCs/>
        </w:rPr>
        <w:t>na zakup i dostawę materiałów biurowych</w:t>
      </w:r>
      <w:r w:rsidRPr="00B069E7">
        <w:rPr>
          <w:rFonts w:ascii="Tahoma" w:hAnsi="Tahoma" w:cs="Tahoma"/>
        </w:rPr>
        <w:t xml:space="preserve"> oraz papieru do drukarek i kserokopiarek.</w:t>
      </w:r>
    </w:p>
    <w:p w:rsidR="00C45AC9" w:rsidRPr="00B069E7" w:rsidRDefault="00C45AC9" w:rsidP="00C45AC9">
      <w:pPr>
        <w:widowControl w:val="0"/>
        <w:suppressAutoHyphens/>
        <w:rPr>
          <w:rFonts w:ascii="Tahoma" w:hAnsi="Tahoma" w:cs="Tahoma"/>
          <w:color w:val="000000"/>
        </w:rPr>
      </w:pPr>
    </w:p>
    <w:p w:rsidR="00C45AC9" w:rsidRPr="00B069E7" w:rsidRDefault="00C45AC9" w:rsidP="00C45AC9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B069E7">
        <w:rPr>
          <w:rFonts w:ascii="Tahoma" w:hAnsi="Tahoma" w:cs="Tahoma"/>
          <w:color w:val="000000"/>
        </w:rPr>
        <w:t>CPV   30192000-1</w:t>
      </w:r>
      <w:r w:rsidRPr="00B069E7">
        <w:rPr>
          <w:rFonts w:ascii="Tahoma" w:hAnsi="Tahoma" w:cs="Tahoma"/>
        </w:rPr>
        <w:t>.</w:t>
      </w:r>
    </w:p>
    <w:p w:rsidR="00C45AC9" w:rsidRPr="00B069E7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B069E7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C45AC9" w:rsidRPr="00B069E7" w:rsidRDefault="00C45AC9" w:rsidP="00C45AC9">
      <w:pPr>
        <w:numPr>
          <w:ilvl w:val="0"/>
          <w:numId w:val="25"/>
        </w:numPr>
        <w:ind w:left="426" w:hanging="284"/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</w:rPr>
        <w:t>Z art. 22 ust.1 ustawy Prawo zamówień publicznych z dnia 29.01.2004 r. (tekst jednolity Dz. U. z 2013 r. poz. 907 ze zm.)</w:t>
      </w:r>
    </w:p>
    <w:p w:rsidR="00C45AC9" w:rsidRPr="00B069E7" w:rsidRDefault="00C45AC9" w:rsidP="00C45AC9">
      <w:pPr>
        <w:ind w:left="862"/>
        <w:jc w:val="both"/>
        <w:rPr>
          <w:rFonts w:ascii="Tahoma" w:hAnsi="Tahoma" w:cs="Tahoma"/>
          <w:b/>
          <w:strike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C45AC9" w:rsidRPr="00B069E7" w:rsidRDefault="00C45AC9" w:rsidP="00C45AC9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Oświadczamy, że posiadamy  wiedzę i doświadczenie.  </w:t>
      </w:r>
    </w:p>
    <w:p w:rsidR="00C45AC9" w:rsidRPr="00B069E7" w:rsidRDefault="00C45AC9" w:rsidP="00C45AC9">
      <w:pPr>
        <w:tabs>
          <w:tab w:val="num" w:pos="0"/>
        </w:tabs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C45AC9" w:rsidRPr="00B069E7" w:rsidRDefault="00C45AC9" w:rsidP="00C45AC9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Oświadczamy, że spełniamy warunki dotyczące  sytuacji ekonomicznej i finansowej. </w:t>
      </w:r>
    </w:p>
    <w:p w:rsidR="00C45AC9" w:rsidRPr="00B069E7" w:rsidRDefault="00C45AC9" w:rsidP="00C45AC9">
      <w:pPr>
        <w:numPr>
          <w:ilvl w:val="0"/>
          <w:numId w:val="25"/>
        </w:numPr>
        <w:spacing w:before="240"/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pStyle w:val="Nagwek"/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bCs/>
        </w:rPr>
        <w:t xml:space="preserve">Jednocześnie, zgodnie </w:t>
      </w:r>
      <w:r w:rsidRPr="00B069E7">
        <w:rPr>
          <w:rFonts w:ascii="Tahoma" w:hAnsi="Tahoma" w:cs="Tahoma"/>
        </w:rPr>
        <w:t xml:space="preserve"> z  § 3 ust. 1 pkt. 1 </w:t>
      </w:r>
      <w:r w:rsidRPr="00B069E7">
        <w:rPr>
          <w:rFonts w:ascii="Tahoma" w:hAnsi="Tahoma" w:cs="Tahoma"/>
          <w:bCs/>
        </w:rPr>
        <w:t xml:space="preserve">Rozporządzenia Prezesa Rady Ministrów z dnia 19 lutego 2013r </w:t>
      </w:r>
      <w:r w:rsidRPr="00B069E7"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 w:rsidRPr="00B069E7"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C45AC9" w:rsidRPr="00B069E7" w:rsidRDefault="00C45AC9" w:rsidP="00C45AC9">
      <w:pPr>
        <w:pStyle w:val="Tekstpodstawowy3"/>
        <w:rPr>
          <w:rFonts w:ascii="Tahoma" w:hAnsi="Tahoma" w:cs="Tahoma"/>
          <w:b/>
          <w:sz w:val="20"/>
          <w:szCs w:val="20"/>
        </w:rPr>
      </w:pPr>
      <w:r w:rsidRPr="00B069E7">
        <w:rPr>
          <w:rFonts w:ascii="Tahoma" w:hAnsi="Tahoma" w:cs="Tahoma"/>
          <w:b/>
          <w:sz w:val="20"/>
          <w:szCs w:val="20"/>
        </w:rPr>
        <w:tab/>
      </w:r>
      <w:r w:rsidRPr="00B069E7">
        <w:rPr>
          <w:rFonts w:ascii="Tahoma" w:hAnsi="Tahoma" w:cs="Tahoma"/>
          <w:b/>
          <w:sz w:val="20"/>
          <w:szCs w:val="20"/>
        </w:rPr>
        <w:tab/>
      </w:r>
    </w:p>
    <w:p w:rsidR="00C45AC9" w:rsidRPr="00B069E7" w:rsidRDefault="00C45AC9" w:rsidP="00C45AC9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C45AC9" w:rsidRPr="00B069E7" w:rsidRDefault="00C45AC9" w:rsidP="00C45AC9">
      <w:pPr>
        <w:pStyle w:val="Tekstpodstawowy3"/>
        <w:rPr>
          <w:rFonts w:ascii="Tahoma" w:hAnsi="Tahoma" w:cs="Tahoma"/>
          <w:b/>
          <w:sz w:val="20"/>
          <w:szCs w:val="20"/>
        </w:rPr>
      </w:pPr>
      <w:r w:rsidRPr="00B069E7">
        <w:rPr>
          <w:rFonts w:ascii="Tahoma" w:hAnsi="Tahoma" w:cs="Tahoma"/>
          <w:b/>
          <w:sz w:val="20"/>
          <w:szCs w:val="20"/>
        </w:rPr>
        <w:tab/>
      </w:r>
      <w:r w:rsidRPr="00B069E7">
        <w:rPr>
          <w:rFonts w:ascii="Tahoma" w:hAnsi="Tahoma" w:cs="Tahoma"/>
          <w:b/>
          <w:sz w:val="20"/>
          <w:szCs w:val="20"/>
        </w:rPr>
        <w:tab/>
      </w:r>
      <w:r w:rsidRPr="00B069E7">
        <w:rPr>
          <w:rFonts w:ascii="Tahoma" w:hAnsi="Tahoma" w:cs="Tahoma"/>
          <w:b/>
          <w:sz w:val="20"/>
          <w:szCs w:val="20"/>
        </w:rPr>
        <w:tab/>
      </w:r>
      <w:r w:rsidRPr="00B069E7">
        <w:rPr>
          <w:rFonts w:ascii="Tahoma" w:hAnsi="Tahoma" w:cs="Tahoma"/>
          <w:b/>
          <w:sz w:val="20"/>
          <w:szCs w:val="20"/>
        </w:rPr>
        <w:tab/>
      </w:r>
      <w:r w:rsidRPr="00B069E7">
        <w:rPr>
          <w:rFonts w:ascii="Tahoma" w:hAnsi="Tahoma" w:cs="Tahoma"/>
          <w:b/>
          <w:sz w:val="20"/>
          <w:szCs w:val="20"/>
        </w:rPr>
        <w:tab/>
      </w:r>
      <w:r w:rsidRPr="00B069E7">
        <w:rPr>
          <w:rFonts w:ascii="Tahoma" w:hAnsi="Tahoma" w:cs="Tahoma"/>
          <w:b/>
          <w:sz w:val="20"/>
          <w:szCs w:val="20"/>
        </w:rPr>
        <w:tab/>
      </w:r>
      <w:r w:rsidRPr="00B069E7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C45AC9" w:rsidRPr="00B069E7" w:rsidTr="00C45AC9">
        <w:tc>
          <w:tcPr>
            <w:tcW w:w="4930" w:type="dxa"/>
            <w:hideMark/>
          </w:tcPr>
          <w:p w:rsidR="00C45AC9" w:rsidRPr="00B069E7" w:rsidRDefault="00C45AC9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069E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 w:rsidRPr="00B069E7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C45AC9" w:rsidRPr="00B069E7" w:rsidRDefault="00C45AC9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 w:rsidRPr="00B069E7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C45AC9" w:rsidRPr="00B069E7" w:rsidRDefault="00C45AC9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 w:rsidRPr="00B069E7"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C45AC9" w:rsidRPr="00B069E7" w:rsidRDefault="00C45AC9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C45AC9" w:rsidRPr="00B069E7" w:rsidRDefault="00C45AC9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C45AC9" w:rsidRPr="00B069E7" w:rsidRDefault="00C45AC9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rPr>
          <w:rFonts w:ascii="Tahoma" w:hAnsi="Tahoma" w:cs="Tahoma"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252EA" w:rsidRDefault="00A252EA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252EA" w:rsidRDefault="00A252EA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B069E7">
        <w:rPr>
          <w:rFonts w:ascii="Tahoma" w:hAnsi="Tahoma" w:cs="Tahoma"/>
          <w:b/>
          <w:bCs/>
        </w:rPr>
        <w:t>Załącznik   Nr 3</w:t>
      </w:r>
    </w:p>
    <w:p w:rsidR="00C45AC9" w:rsidRPr="00B069E7" w:rsidRDefault="00C45AC9" w:rsidP="00C45AC9">
      <w:pPr>
        <w:jc w:val="both"/>
        <w:rPr>
          <w:rFonts w:ascii="Tahoma" w:hAnsi="Tahoma" w:cs="Tahoma"/>
          <w:bCs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Cs/>
        </w:rPr>
      </w:pPr>
    </w:p>
    <w:p w:rsidR="00C45AC9" w:rsidRPr="00B069E7" w:rsidRDefault="00C45AC9" w:rsidP="00C45AC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B069E7"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C45AC9" w:rsidRPr="00B069E7" w:rsidRDefault="00C45AC9" w:rsidP="00C45AC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B069E7">
        <w:rPr>
          <w:rFonts w:ascii="Tahoma" w:eastAsia="Verdana,Bold" w:hAnsi="Tahoma" w:cs="Tahoma"/>
          <w:b/>
          <w:bCs/>
        </w:rPr>
        <w:br/>
      </w:r>
      <w:r w:rsidRPr="00B069E7">
        <w:rPr>
          <w:rFonts w:ascii="Tahoma" w:hAnsi="Tahoma" w:cs="Tahoma"/>
        </w:rPr>
        <w:t>(w rozumieniu ustawy z dnia 16 lutego 2007r. o ochronie konkurencji i konsumentów</w:t>
      </w:r>
      <w:r w:rsidRPr="00B069E7">
        <w:rPr>
          <w:rFonts w:ascii="Tahoma" w:eastAsia="Verdana,Bold" w:hAnsi="Tahoma" w:cs="Tahoma"/>
          <w:b/>
          <w:bCs/>
        </w:rPr>
        <w:t xml:space="preserve"> </w:t>
      </w:r>
      <w:r w:rsidRPr="00B069E7">
        <w:rPr>
          <w:rFonts w:ascii="Tahoma" w:hAnsi="Tahoma" w:cs="Tahoma"/>
        </w:rPr>
        <w:t xml:space="preserve">Dz. U. Nr. 50, poz. 331 z </w:t>
      </w:r>
      <w:proofErr w:type="spellStart"/>
      <w:r w:rsidRPr="00B069E7">
        <w:rPr>
          <w:rFonts w:ascii="Tahoma" w:hAnsi="Tahoma" w:cs="Tahoma"/>
        </w:rPr>
        <w:t>późn</w:t>
      </w:r>
      <w:proofErr w:type="spellEnd"/>
      <w:r w:rsidRPr="00B069E7">
        <w:rPr>
          <w:rFonts w:ascii="Tahoma" w:hAnsi="Tahoma" w:cs="Tahoma"/>
        </w:rPr>
        <w:t>. zm.)</w:t>
      </w:r>
    </w:p>
    <w:p w:rsidR="00C45AC9" w:rsidRPr="00B069E7" w:rsidRDefault="00C45AC9" w:rsidP="00C45AC9">
      <w:pPr>
        <w:jc w:val="both"/>
        <w:rPr>
          <w:rFonts w:ascii="Tahoma" w:hAnsi="Tahoma" w:cs="Tahoma"/>
          <w:bCs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Cs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  <w:r w:rsidRPr="00B069E7">
        <w:rPr>
          <w:rFonts w:ascii="Tahoma" w:hAnsi="Tahoma" w:cs="Tahoma"/>
          <w:bCs/>
        </w:rPr>
        <w:t xml:space="preserve">Przetarg nieograniczony </w:t>
      </w:r>
      <w:r w:rsidRPr="00B069E7">
        <w:rPr>
          <w:rFonts w:ascii="Tahoma" w:hAnsi="Tahoma" w:cs="Tahoma"/>
          <w:bCs/>
          <w:iCs/>
        </w:rPr>
        <w:t>zakup i dostawę materiałów biurowych</w:t>
      </w:r>
      <w:r w:rsidRPr="00B069E7">
        <w:rPr>
          <w:rFonts w:ascii="Tahoma" w:hAnsi="Tahoma" w:cs="Tahoma"/>
        </w:rPr>
        <w:t xml:space="preserve"> oraz papieru do drukarek i kserokopiarek.</w:t>
      </w:r>
    </w:p>
    <w:p w:rsidR="00C45AC9" w:rsidRPr="00B069E7" w:rsidRDefault="00C45AC9" w:rsidP="00C45AC9">
      <w:pPr>
        <w:widowControl w:val="0"/>
        <w:suppressAutoHyphens/>
        <w:rPr>
          <w:rFonts w:ascii="Tahoma" w:hAnsi="Tahoma" w:cs="Tahoma"/>
          <w:color w:val="000000"/>
        </w:rPr>
      </w:pPr>
    </w:p>
    <w:p w:rsidR="00C45AC9" w:rsidRPr="00B069E7" w:rsidRDefault="00C45AC9" w:rsidP="00C45AC9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B069E7">
        <w:rPr>
          <w:rFonts w:ascii="Tahoma" w:hAnsi="Tahoma" w:cs="Tahoma"/>
          <w:color w:val="000000"/>
        </w:rPr>
        <w:t>CPV   30192000-1</w:t>
      </w:r>
      <w:r w:rsidRPr="00B069E7">
        <w:rPr>
          <w:rFonts w:ascii="Tahoma" w:hAnsi="Tahoma" w:cs="Tahoma"/>
        </w:rPr>
        <w:t>.</w:t>
      </w:r>
    </w:p>
    <w:p w:rsidR="00C45AC9" w:rsidRPr="00B069E7" w:rsidRDefault="00C45AC9" w:rsidP="00C45AC9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C45AC9" w:rsidRPr="00B069E7" w:rsidRDefault="00C45AC9" w:rsidP="00C45AC9">
      <w:pPr>
        <w:jc w:val="both"/>
        <w:rPr>
          <w:rFonts w:ascii="Tahoma" w:hAnsi="Tahoma" w:cs="Tahoma"/>
        </w:rPr>
      </w:pPr>
    </w:p>
    <w:p w:rsidR="00C45AC9" w:rsidRPr="00B069E7" w:rsidRDefault="00C45AC9" w:rsidP="00C45AC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9E7">
        <w:rPr>
          <w:rFonts w:ascii="Tahoma" w:hAnsi="Tahoma" w:cs="Tahoma"/>
        </w:rPr>
        <w:t xml:space="preserve">Stosownie do treści art. 26 ust. 2d ustawy z dnia 29 stycznia 2004r. Prawo zamówień publicznych (Dz. U. z 9 sierpnia 2013 r., poz. 907 z </w:t>
      </w:r>
      <w:proofErr w:type="spellStart"/>
      <w:r w:rsidRPr="00B069E7">
        <w:rPr>
          <w:rFonts w:ascii="Tahoma" w:hAnsi="Tahoma" w:cs="Tahoma"/>
        </w:rPr>
        <w:t>późn</w:t>
      </w:r>
      <w:proofErr w:type="spellEnd"/>
      <w:r w:rsidRPr="00B069E7">
        <w:rPr>
          <w:rFonts w:ascii="Tahoma" w:hAnsi="Tahoma" w:cs="Tahoma"/>
        </w:rPr>
        <w:t xml:space="preserve">. zm.) biorąc udział w postępowaniu nr 1/2015 </w:t>
      </w:r>
      <w:r w:rsidRPr="00B069E7">
        <w:rPr>
          <w:rFonts w:ascii="Tahoma" w:eastAsia="Verdana,Bold" w:hAnsi="Tahoma" w:cs="Tahoma"/>
          <w:b/>
          <w:bCs/>
        </w:rPr>
        <w:t xml:space="preserve"> </w:t>
      </w:r>
      <w:r w:rsidRPr="00B069E7">
        <w:rPr>
          <w:rFonts w:ascii="Tahoma" w:hAnsi="Tahoma" w:cs="Tahoma"/>
        </w:rPr>
        <w:t>niniejszym informuję, że:</w:t>
      </w: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45AC9" w:rsidRPr="00B069E7" w:rsidRDefault="00C45AC9" w:rsidP="00C45AC9">
      <w:pPr>
        <w:numPr>
          <w:ilvl w:val="1"/>
          <w:numId w:val="20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B069E7">
        <w:rPr>
          <w:rFonts w:ascii="Tahoma" w:eastAsia="Verdana,Bold" w:hAnsi="Tahoma" w:cs="Tahoma"/>
          <w:b/>
          <w:bCs/>
        </w:rPr>
        <w:t>Należymy/Nie należymy</w:t>
      </w:r>
      <w:r w:rsidRPr="00B069E7">
        <w:rPr>
          <w:rFonts w:ascii="Tahoma" w:hAnsi="Tahoma" w:cs="Tahoma"/>
        </w:rPr>
        <w:t>* do grupy kapitałowej o której mowa w art. 24 ust. 2 pkt 5</w:t>
      </w:r>
      <w:r w:rsidRPr="00B069E7">
        <w:rPr>
          <w:rFonts w:ascii="Tahoma" w:eastAsia="Times New Roman" w:hAnsi="Tahoma" w:cs="Tahoma"/>
        </w:rPr>
        <w:t xml:space="preserve"> </w:t>
      </w:r>
      <w:r w:rsidRPr="00B069E7">
        <w:rPr>
          <w:rFonts w:ascii="Tahoma" w:hAnsi="Tahoma" w:cs="Tahoma"/>
        </w:rPr>
        <w:t xml:space="preserve">ustawy z dnia 29 stycznia 2004r. Prawo zamówień publicznych (Dz. U. z 9 sierpnia 2013 r., poz. 907 z </w:t>
      </w:r>
      <w:proofErr w:type="spellStart"/>
      <w:r w:rsidRPr="00B069E7">
        <w:rPr>
          <w:rFonts w:ascii="Tahoma" w:hAnsi="Tahoma" w:cs="Tahoma"/>
        </w:rPr>
        <w:t>późn</w:t>
      </w:r>
      <w:proofErr w:type="spellEnd"/>
      <w:r w:rsidRPr="00B069E7">
        <w:rPr>
          <w:rFonts w:ascii="Tahoma" w:hAnsi="Tahoma" w:cs="Tahoma"/>
        </w:rPr>
        <w:t xml:space="preserve">. zm.) </w:t>
      </w:r>
      <w:r w:rsidRPr="00B069E7">
        <w:rPr>
          <w:rFonts w:ascii="Tahoma" w:hAnsi="Tahoma" w:cs="Tahoma"/>
        </w:rPr>
        <w:br/>
        <w:t xml:space="preserve">i </w:t>
      </w:r>
      <w:r w:rsidRPr="00B069E7"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 w:rsidRPr="00B069E7"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C45AC9" w:rsidRPr="00B069E7" w:rsidRDefault="00C45AC9" w:rsidP="00C45AC9">
      <w:pPr>
        <w:numPr>
          <w:ilvl w:val="1"/>
          <w:numId w:val="20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 w:rsidRPr="00B069E7">
        <w:rPr>
          <w:rFonts w:ascii="Tahoma" w:eastAsia="Verdana,Bold" w:hAnsi="Tahoma" w:cs="Tahoma"/>
          <w:b/>
          <w:bCs/>
        </w:rPr>
        <w:t xml:space="preserve">Należę </w:t>
      </w:r>
      <w:r w:rsidRPr="00B069E7">
        <w:rPr>
          <w:rFonts w:ascii="Tahoma" w:hAnsi="Tahoma" w:cs="Tahoma"/>
        </w:rPr>
        <w:t xml:space="preserve">do grupy kapitałowej w skład której wchodzą: </w:t>
      </w: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B069E7"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B069E7"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B069E7"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B069E7"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hAnsi="Tahoma" w:cs="Tahoma"/>
        </w:rPr>
      </w:pP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B069E7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B069E7">
        <w:rPr>
          <w:rFonts w:ascii="Tahoma" w:hAnsi="Tahoma" w:cs="Tahoma"/>
        </w:rPr>
        <w:t>.......................................................</w:t>
      </w:r>
    </w:p>
    <w:p w:rsidR="00C45AC9" w:rsidRPr="00B069E7" w:rsidRDefault="00C45AC9" w:rsidP="00C45AC9">
      <w:pPr>
        <w:autoSpaceDE w:val="0"/>
        <w:autoSpaceDN w:val="0"/>
        <w:adjustRightInd w:val="0"/>
        <w:rPr>
          <w:rFonts w:ascii="Tahoma" w:hAnsi="Tahoma" w:cs="Tahoma"/>
        </w:rPr>
      </w:pPr>
      <w:r w:rsidRPr="00B069E7">
        <w:rPr>
          <w:rFonts w:ascii="Tahoma" w:hAnsi="Tahoma" w:cs="Tahoma"/>
        </w:rPr>
        <w:t>(pieczątka i podpis Wykonawcy )</w:t>
      </w: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 w:rsidRPr="00B069E7">
        <w:rPr>
          <w:rFonts w:ascii="Tahoma" w:hAnsi="Tahoma" w:cs="Tahoma"/>
        </w:rPr>
        <w:t>Data : ..............................................</w:t>
      </w:r>
    </w:p>
    <w:p w:rsidR="00C45AC9" w:rsidRPr="00B069E7" w:rsidRDefault="00C45AC9" w:rsidP="00C45AC9">
      <w:pPr>
        <w:rPr>
          <w:rFonts w:ascii="Tahoma" w:eastAsia="Times New Roman" w:hAnsi="Tahoma" w:cs="Tahoma"/>
          <w:i/>
          <w:iCs/>
          <w:color w:val="000000"/>
        </w:rPr>
      </w:pPr>
    </w:p>
    <w:p w:rsidR="00C45AC9" w:rsidRPr="00B069E7" w:rsidRDefault="00C45AC9" w:rsidP="00C45AC9">
      <w:pPr>
        <w:rPr>
          <w:rFonts w:ascii="Tahoma" w:eastAsia="Times New Roman" w:hAnsi="Tahoma" w:cs="Tahoma"/>
          <w:i/>
          <w:iCs/>
          <w:color w:val="000000"/>
        </w:rPr>
      </w:pPr>
    </w:p>
    <w:p w:rsidR="00C45AC9" w:rsidRPr="00B069E7" w:rsidRDefault="00C45AC9" w:rsidP="00C45AC9">
      <w:pPr>
        <w:rPr>
          <w:rFonts w:ascii="Tahoma" w:eastAsia="Times New Roman" w:hAnsi="Tahoma" w:cs="Tahoma"/>
          <w:i/>
          <w:iCs/>
          <w:color w:val="000000"/>
        </w:rPr>
      </w:pPr>
    </w:p>
    <w:p w:rsidR="00C45AC9" w:rsidRPr="00B069E7" w:rsidRDefault="00C45AC9" w:rsidP="00C45AC9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 w:rsidRPr="00B069E7">
        <w:rPr>
          <w:rFonts w:ascii="Tahoma" w:eastAsia="Times New Roman" w:hAnsi="Tahoma" w:cs="Tahoma"/>
          <w:i/>
          <w:iCs/>
          <w:color w:val="000000"/>
        </w:rPr>
        <w:tab/>
      </w:r>
      <w:r w:rsidRPr="00B069E7">
        <w:rPr>
          <w:rFonts w:ascii="Tahoma" w:eastAsia="Times New Roman" w:hAnsi="Tahoma" w:cs="Tahoma"/>
          <w:i/>
          <w:iCs/>
          <w:color w:val="000000"/>
        </w:rPr>
        <w:tab/>
      </w: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E3BBD" w:rsidRPr="00B069E7" w:rsidRDefault="004E3BBD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E3BBD" w:rsidRPr="00B069E7" w:rsidRDefault="004E3BBD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E3BBD" w:rsidRPr="00B069E7" w:rsidRDefault="004E3BBD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E3BBD" w:rsidRPr="00B069E7" w:rsidRDefault="004E3BBD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E3BBD" w:rsidRPr="00B069E7" w:rsidRDefault="004E3BBD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E3BBD" w:rsidRPr="00B069E7" w:rsidRDefault="004E3BBD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E3BBD" w:rsidRPr="00B069E7" w:rsidRDefault="004E3BBD" w:rsidP="00C45AC9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t>Załącznik   Nr 4</w:t>
      </w: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widowControl w:val="0"/>
        <w:autoSpaceDE w:val="0"/>
        <w:rPr>
          <w:rFonts w:ascii="Tahoma" w:hAnsi="Tahoma" w:cs="Tahoma"/>
        </w:rPr>
      </w:pPr>
    </w:p>
    <w:p w:rsidR="00C45AC9" w:rsidRPr="00B069E7" w:rsidRDefault="00C45AC9" w:rsidP="00C45AC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b/>
          <w:sz w:val="20"/>
        </w:rPr>
        <w:t xml:space="preserve">UMOWA- projekt umowy </w:t>
      </w:r>
    </w:p>
    <w:p w:rsidR="00C45AC9" w:rsidRPr="00B069E7" w:rsidRDefault="00C45AC9" w:rsidP="00C45AC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b/>
          <w:sz w:val="20"/>
        </w:rPr>
        <w:t>NR ZAM. PUB. 5/2015</w:t>
      </w:r>
    </w:p>
    <w:p w:rsidR="00C45AC9" w:rsidRPr="00B069E7" w:rsidRDefault="00C45AC9" w:rsidP="00C45AC9">
      <w:pPr>
        <w:pStyle w:val="Tekstpodstawowy"/>
        <w:jc w:val="center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z dnia ……………. 2015 r.</w:t>
      </w:r>
    </w:p>
    <w:p w:rsidR="00C45AC9" w:rsidRPr="00B069E7" w:rsidRDefault="00C45AC9" w:rsidP="00C45AC9">
      <w:pPr>
        <w:widowControl w:val="0"/>
        <w:autoSpaceDE w:val="0"/>
        <w:ind w:right="-93"/>
        <w:jc w:val="center"/>
        <w:rPr>
          <w:rFonts w:ascii="Tahoma" w:hAnsi="Tahoma" w:cs="Tahoma"/>
        </w:rPr>
      </w:pPr>
      <w:r w:rsidRPr="00B069E7">
        <w:rPr>
          <w:rFonts w:ascii="Tahoma" w:hAnsi="Tahoma" w:cs="Tahoma"/>
          <w:b/>
          <w:color w:val="000000"/>
        </w:rPr>
        <w:t>CPV   30192000-1</w:t>
      </w:r>
      <w:r w:rsidRPr="00B069E7">
        <w:rPr>
          <w:rFonts w:ascii="Tahoma" w:hAnsi="Tahoma" w:cs="Tahoma"/>
          <w:b/>
        </w:rPr>
        <w:t>.</w:t>
      </w:r>
    </w:p>
    <w:p w:rsidR="00C45AC9" w:rsidRPr="00B069E7" w:rsidRDefault="00C45AC9" w:rsidP="00C45AC9">
      <w:pPr>
        <w:widowControl w:val="0"/>
        <w:autoSpaceDE w:val="0"/>
        <w:ind w:right="-93"/>
        <w:jc w:val="center"/>
        <w:rPr>
          <w:rFonts w:ascii="Tahoma" w:hAnsi="Tahoma" w:cs="Tahoma"/>
        </w:rPr>
      </w:pPr>
    </w:p>
    <w:p w:rsidR="00C45AC9" w:rsidRPr="00B069E7" w:rsidRDefault="00C45AC9" w:rsidP="00C45AC9">
      <w:pPr>
        <w:jc w:val="center"/>
        <w:rPr>
          <w:rFonts w:ascii="Tahoma" w:hAnsi="Tahoma" w:cs="Tahoma"/>
          <w:b/>
        </w:rPr>
      </w:pPr>
      <w:r w:rsidRPr="00B069E7">
        <w:rPr>
          <w:rFonts w:ascii="Tahoma" w:hAnsi="Tahoma" w:cs="Tahoma"/>
        </w:rPr>
        <w:t>Zawarta zgodnie z Działem IV – umowy w sprawach zamówień publicznych</w:t>
      </w:r>
      <w:r w:rsidRPr="00B069E7">
        <w:rPr>
          <w:rFonts w:ascii="Tahoma" w:hAnsi="Tahoma" w:cs="Tahoma"/>
        </w:rPr>
        <w:br/>
        <w:t>ustawy z dnia 29 stycznia 2004 r.</w:t>
      </w:r>
    </w:p>
    <w:p w:rsidR="00C45AC9" w:rsidRPr="00B069E7" w:rsidRDefault="00C45AC9" w:rsidP="00C45AC9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B069E7">
        <w:rPr>
          <w:rFonts w:ascii="Tahoma" w:hAnsi="Tahoma" w:cs="Tahoma"/>
        </w:rPr>
        <w:t>Prawo zamówień publicznych pomiędzy: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sz w:val="20"/>
        </w:rPr>
        <w:t xml:space="preserve">Województwem Dolnośląskim - </w:t>
      </w:r>
      <w:r w:rsidRPr="00B069E7"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>reprezentowanym przez: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zwanym w dalszej części umowy </w:t>
      </w:r>
      <w:r w:rsidRPr="00B069E7">
        <w:rPr>
          <w:rFonts w:ascii="Tahoma" w:hAnsi="Tahoma" w:cs="Tahoma"/>
          <w:b/>
          <w:sz w:val="20"/>
        </w:rPr>
        <w:t>Zamawiającym</w:t>
      </w:r>
      <w:r w:rsidRPr="00B069E7">
        <w:rPr>
          <w:rFonts w:ascii="Tahoma" w:hAnsi="Tahoma" w:cs="Tahoma"/>
          <w:sz w:val="20"/>
        </w:rPr>
        <w:t>,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  <w:r w:rsidRPr="00B069E7">
        <w:rPr>
          <w:rFonts w:ascii="Tahoma" w:hAnsi="Tahoma" w:cs="Tahoma"/>
          <w:sz w:val="20"/>
        </w:rPr>
        <w:t xml:space="preserve">a 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pStyle w:val="Tekstpodstawowy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b/>
          <w:sz w:val="20"/>
        </w:rPr>
      </w:pPr>
      <w:r w:rsidRPr="00B069E7">
        <w:rPr>
          <w:rFonts w:ascii="Tahoma" w:hAnsi="Tahoma" w:cs="Tahoma"/>
          <w:sz w:val="20"/>
        </w:rPr>
        <w:t xml:space="preserve">zwanym w dalszej części umowy </w:t>
      </w:r>
      <w:r w:rsidRPr="00B069E7">
        <w:rPr>
          <w:rFonts w:ascii="Tahoma" w:hAnsi="Tahoma" w:cs="Tahoma"/>
          <w:b/>
          <w:sz w:val="20"/>
        </w:rPr>
        <w:t>Wykonawcą</w:t>
      </w:r>
    </w:p>
    <w:p w:rsidR="00C45AC9" w:rsidRPr="00B069E7" w:rsidRDefault="00C45AC9" w:rsidP="00C45AC9">
      <w:pPr>
        <w:pStyle w:val="Tekstpodstawowy"/>
        <w:rPr>
          <w:rFonts w:ascii="Tahoma" w:hAnsi="Tahoma" w:cs="Tahoma"/>
          <w:sz w:val="20"/>
        </w:rPr>
      </w:pPr>
    </w:p>
    <w:p w:rsidR="00C45AC9" w:rsidRPr="00B069E7" w:rsidRDefault="00C45AC9" w:rsidP="00C45AC9">
      <w:pPr>
        <w:jc w:val="both"/>
        <w:rPr>
          <w:rFonts w:ascii="Tahoma" w:hAnsi="Tahoma" w:cs="Tahoma"/>
          <w:b/>
        </w:rPr>
      </w:pPr>
      <w:r w:rsidRPr="00B069E7">
        <w:rPr>
          <w:rFonts w:ascii="Tahoma" w:hAnsi="Tahoma" w:cs="Tahoma"/>
        </w:rPr>
        <w:t>w rezultacie dokonania przez Zamawiającego w trybie przetargu nieograniczonego zgodnie z ustawą Prawo zamówień publicznych (tekst jednolity Dz. U. z 2013 r. poz. 907 ze zm.) wyboru oferty Wykonawcy</w:t>
      </w:r>
      <w:r w:rsidRPr="00B069E7">
        <w:rPr>
          <w:rFonts w:ascii="Tahoma" w:hAnsi="Tahoma" w:cs="Tahoma"/>
          <w:iCs/>
          <w:color w:val="000000"/>
        </w:rPr>
        <w:t xml:space="preserve"> </w:t>
      </w:r>
      <w:r w:rsidRPr="00B069E7">
        <w:rPr>
          <w:rFonts w:ascii="Tahoma" w:hAnsi="Tahoma" w:cs="Tahoma"/>
          <w:bCs/>
          <w:iCs/>
        </w:rPr>
        <w:t>na  zakup i dostawę materiałów biurowych</w:t>
      </w:r>
      <w:r w:rsidRPr="00B069E7">
        <w:rPr>
          <w:rFonts w:ascii="Tahoma" w:hAnsi="Tahoma" w:cs="Tahoma"/>
        </w:rPr>
        <w:t>, została zawarta umowa o następującej treści:</w:t>
      </w:r>
    </w:p>
    <w:p w:rsidR="00C45AC9" w:rsidRPr="00B069E7" w:rsidRDefault="00C45AC9" w:rsidP="00C45AC9">
      <w:pPr>
        <w:pStyle w:val="Tekstpodstawowy"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1"/>
      </w:tblGrid>
      <w:tr w:rsidR="00C45AC9" w:rsidRPr="00B376D4" w:rsidTr="00C45AC9">
        <w:tc>
          <w:tcPr>
            <w:tcW w:w="940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C45AC9" w:rsidRPr="00B376D4" w:rsidRDefault="00C45AC9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B376D4">
              <w:rPr>
                <w:rFonts w:ascii="Tahoma" w:hAnsi="Tahoma" w:cs="Tahoma"/>
                <w:b/>
                <w:sz w:val="20"/>
              </w:rPr>
              <w:t>§ 1</w:t>
            </w:r>
          </w:p>
          <w:p w:rsidR="00C45AC9" w:rsidRPr="00B376D4" w:rsidRDefault="00C45A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C45AC9" w:rsidRPr="00B376D4" w:rsidRDefault="00C45AC9" w:rsidP="00C45AC9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 xml:space="preserve">Przedmiotem umowy jest </w:t>
            </w:r>
            <w:r w:rsidRPr="00B376D4">
              <w:rPr>
                <w:rFonts w:ascii="Tahoma" w:hAnsi="Tahoma" w:cs="Tahoma"/>
                <w:bCs/>
              </w:rPr>
              <w:t>zakup i dostawa materiałów biurowych</w:t>
            </w:r>
            <w:r w:rsidRPr="00B376D4">
              <w:rPr>
                <w:rFonts w:ascii="Tahoma" w:hAnsi="Tahoma" w:cs="Tahoma"/>
              </w:rPr>
              <w:t xml:space="preserve"> oraz papieru do drukarek </w:t>
            </w:r>
            <w:r w:rsidRPr="00B376D4">
              <w:rPr>
                <w:rFonts w:ascii="Tahoma" w:hAnsi="Tahoma" w:cs="Tahoma"/>
              </w:rPr>
              <w:br/>
              <w:t>i kserokopiarek dla potrzeb Dolnośląskiego Wojewódzkiego Urzędu Pracy.</w:t>
            </w:r>
          </w:p>
          <w:p w:rsidR="00C45AC9" w:rsidRPr="00B376D4" w:rsidRDefault="00C45AC9" w:rsidP="00C45AC9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>Wykonawca zapewni Zamawiającemu dostęp do elektronicznego składania i akceptacji zamówień oraz stały podgląd online w szczegółową historię</w:t>
            </w:r>
            <w:r w:rsidR="00BA5025" w:rsidRPr="00B376D4">
              <w:rPr>
                <w:rFonts w:ascii="Tahoma" w:hAnsi="Tahoma" w:cs="Tahoma"/>
              </w:rPr>
              <w:t xml:space="preserve"> zamówień.</w:t>
            </w:r>
            <w:r w:rsidR="00715627" w:rsidRPr="00B376D4">
              <w:rPr>
                <w:rFonts w:ascii="Tahoma" w:hAnsi="Tahoma" w:cs="Tahoma"/>
              </w:rPr>
              <w:t xml:space="preserve"> W</w:t>
            </w:r>
            <w:r w:rsidRPr="00B376D4">
              <w:rPr>
                <w:rFonts w:ascii="Tahoma" w:hAnsi="Tahoma" w:cs="Tahoma"/>
              </w:rPr>
              <w:t xml:space="preserve">ymagania </w:t>
            </w:r>
            <w:r w:rsidR="00715627" w:rsidRPr="00B376D4">
              <w:rPr>
                <w:rFonts w:ascii="Tahoma" w:hAnsi="Tahoma" w:cs="Tahoma"/>
              </w:rPr>
              <w:t xml:space="preserve">dot. </w:t>
            </w:r>
            <w:r w:rsidRPr="00B376D4">
              <w:rPr>
                <w:rFonts w:ascii="Tahoma" w:hAnsi="Tahoma" w:cs="Tahoma"/>
              </w:rPr>
              <w:t xml:space="preserve">funkcjonalności  systemu do obsługi klienta opisane </w:t>
            </w:r>
            <w:r w:rsidR="00715627" w:rsidRPr="00B376D4">
              <w:rPr>
                <w:rFonts w:ascii="Tahoma" w:hAnsi="Tahoma" w:cs="Tahoma"/>
              </w:rPr>
              <w:t xml:space="preserve">zostały </w:t>
            </w:r>
            <w:r w:rsidRPr="00B376D4">
              <w:rPr>
                <w:rFonts w:ascii="Tahoma" w:hAnsi="Tahoma" w:cs="Tahoma"/>
              </w:rPr>
              <w:t xml:space="preserve">w załączniku nr </w:t>
            </w:r>
            <w:r w:rsidR="004B3B5E">
              <w:rPr>
                <w:rFonts w:ascii="Tahoma" w:hAnsi="Tahoma" w:cs="Tahoma"/>
              </w:rPr>
              <w:t>6</w:t>
            </w:r>
            <w:r w:rsidRPr="00B376D4">
              <w:rPr>
                <w:rFonts w:ascii="Tahoma" w:hAnsi="Tahoma" w:cs="Tahoma"/>
              </w:rPr>
              <w:t xml:space="preserve"> do </w:t>
            </w:r>
            <w:r w:rsidR="004B3B5E">
              <w:rPr>
                <w:rFonts w:ascii="Tahoma" w:hAnsi="Tahoma" w:cs="Tahoma"/>
              </w:rPr>
              <w:t>SIWZ</w:t>
            </w:r>
            <w:r w:rsidRPr="00B376D4">
              <w:rPr>
                <w:rFonts w:ascii="Tahoma" w:hAnsi="Tahoma" w:cs="Tahoma"/>
              </w:rPr>
              <w:t>.</w:t>
            </w:r>
          </w:p>
          <w:p w:rsidR="00C45AC9" w:rsidRPr="00B376D4" w:rsidRDefault="00C45AC9" w:rsidP="00C45AC9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 xml:space="preserve">Strony ustalają, że Załącznik nr </w:t>
            </w:r>
            <w:r w:rsidR="004B3B5E">
              <w:rPr>
                <w:rFonts w:ascii="Tahoma" w:hAnsi="Tahoma" w:cs="Tahoma"/>
              </w:rPr>
              <w:t>5</w:t>
            </w:r>
            <w:r w:rsidRPr="00B376D4">
              <w:rPr>
                <w:rFonts w:ascii="Tahoma" w:hAnsi="Tahoma" w:cs="Tahoma"/>
              </w:rPr>
              <w:t xml:space="preserve"> do </w:t>
            </w:r>
            <w:r w:rsidR="004B3B5E">
              <w:rPr>
                <w:rFonts w:ascii="Tahoma" w:hAnsi="Tahoma" w:cs="Tahoma"/>
              </w:rPr>
              <w:t xml:space="preserve">SIWZ </w:t>
            </w:r>
            <w:r w:rsidRPr="00B376D4">
              <w:rPr>
                <w:rFonts w:ascii="Tahoma" w:hAnsi="Tahoma" w:cs="Tahoma"/>
              </w:rPr>
              <w:t xml:space="preserve">stanowi tabelę poglądową najczęściej zamawianych akcesoriów przez Zamawiającego. </w:t>
            </w:r>
          </w:p>
          <w:p w:rsidR="00C45AC9" w:rsidRPr="00B376D4" w:rsidRDefault="00C45AC9" w:rsidP="00C45AC9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 xml:space="preserve">Zamawiający będzie dokonywał zakupów korzystając z całego asortymentu </w:t>
            </w:r>
            <w:r w:rsidR="004C0903" w:rsidRPr="00B376D4">
              <w:rPr>
                <w:rFonts w:ascii="Tahoma" w:hAnsi="Tahoma" w:cs="Tahoma"/>
              </w:rPr>
              <w:t xml:space="preserve">wskazanego </w:t>
            </w:r>
            <w:r w:rsidR="00DB66E7">
              <w:rPr>
                <w:rFonts w:ascii="Tahoma" w:hAnsi="Tahoma" w:cs="Tahoma"/>
              </w:rPr>
              <w:br/>
            </w:r>
            <w:r w:rsidR="004C0903" w:rsidRPr="00B376D4">
              <w:rPr>
                <w:rFonts w:ascii="Tahoma" w:hAnsi="Tahoma" w:cs="Tahoma"/>
              </w:rPr>
              <w:t xml:space="preserve">w załączniku nr </w:t>
            </w:r>
            <w:r w:rsidR="004B3B5E">
              <w:rPr>
                <w:rFonts w:ascii="Tahoma" w:hAnsi="Tahoma" w:cs="Tahoma"/>
              </w:rPr>
              <w:t>5 do SIWZ</w:t>
            </w:r>
            <w:r w:rsidR="00C82D37" w:rsidRPr="00B376D4">
              <w:rPr>
                <w:rFonts w:ascii="Tahoma" w:hAnsi="Tahoma" w:cs="Tahoma"/>
              </w:rPr>
              <w:t xml:space="preserve"> </w:t>
            </w:r>
            <w:r w:rsidRPr="00B376D4">
              <w:rPr>
                <w:rFonts w:ascii="Tahoma" w:hAnsi="Tahoma" w:cs="Tahoma"/>
              </w:rPr>
              <w:t>oferowanego przez Wykonawcę z zastrzeżeniem, że zamówienia nie mogą przekroczyć całkowitej kwoty, o której mowa w § 3 ust. 1 umowy.</w:t>
            </w:r>
          </w:p>
          <w:p w:rsidR="001678C1" w:rsidRPr="00B376D4" w:rsidRDefault="001678C1" w:rsidP="001678C1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>Cennik art. biurowych podan</w:t>
            </w:r>
            <w:r w:rsidR="008E449E" w:rsidRPr="00B376D4">
              <w:rPr>
                <w:rFonts w:ascii="Tahoma" w:hAnsi="Tahoma" w:cs="Tahoma"/>
              </w:rPr>
              <w:t>y</w:t>
            </w:r>
            <w:r w:rsidRPr="00B376D4">
              <w:rPr>
                <w:rFonts w:ascii="Tahoma" w:hAnsi="Tahoma" w:cs="Tahoma"/>
              </w:rPr>
              <w:t xml:space="preserve"> przez Wykonawcę w </w:t>
            </w:r>
            <w:r w:rsidR="004B3B5E">
              <w:rPr>
                <w:rFonts w:ascii="Tahoma" w:hAnsi="Tahoma" w:cs="Tahoma"/>
              </w:rPr>
              <w:t>ofercie przetargowej</w:t>
            </w:r>
            <w:r w:rsidRPr="00B376D4">
              <w:rPr>
                <w:rFonts w:ascii="Tahoma" w:hAnsi="Tahoma" w:cs="Tahoma"/>
              </w:rPr>
              <w:t xml:space="preserve"> stanowi nierozłączną część umowy.</w:t>
            </w:r>
          </w:p>
          <w:p w:rsidR="00C45AC9" w:rsidRPr="00B376D4" w:rsidRDefault="00C45AC9" w:rsidP="00C45AC9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 xml:space="preserve">Zamówienie będzie realizowane po uprzednim telefonicznym uzgodnieniu dnia i godziny dostawy (od 8:00 do 14:00) w terminie </w:t>
            </w:r>
            <w:r w:rsidR="001678C1" w:rsidRPr="00B376D4">
              <w:rPr>
                <w:rFonts w:ascii="Tahoma" w:hAnsi="Tahoma" w:cs="Tahoma"/>
              </w:rPr>
              <w:t xml:space="preserve">maksymalnie do </w:t>
            </w:r>
            <w:r w:rsidR="00C82D37" w:rsidRPr="00B376D4">
              <w:rPr>
                <w:rFonts w:ascii="Tahoma" w:hAnsi="Tahoma" w:cs="Tahoma"/>
              </w:rPr>
              <w:t>……</w:t>
            </w:r>
            <w:r w:rsidR="001678C1" w:rsidRPr="00B376D4">
              <w:rPr>
                <w:rFonts w:ascii="Tahoma" w:hAnsi="Tahoma" w:cs="Tahoma"/>
              </w:rPr>
              <w:t xml:space="preserve"> </w:t>
            </w:r>
            <w:r w:rsidRPr="00B376D4">
              <w:rPr>
                <w:rFonts w:ascii="Tahoma" w:hAnsi="Tahoma" w:cs="Tahoma"/>
              </w:rPr>
              <w:t xml:space="preserve">dni od dnia elektronicznego złożenia zamówienia, do filii DWUP we Wrocławiu przy </w:t>
            </w:r>
            <w:r w:rsidR="00C82D37" w:rsidRPr="00B376D4">
              <w:rPr>
                <w:rFonts w:ascii="Tahoma" w:hAnsi="Tahoma" w:cs="Tahoma"/>
              </w:rPr>
              <w:t>a</w:t>
            </w:r>
            <w:r w:rsidRPr="00B376D4">
              <w:rPr>
                <w:rFonts w:ascii="Tahoma" w:hAnsi="Tahoma" w:cs="Tahoma"/>
              </w:rPr>
              <w:t>l. Armii Krajowej 54 lub przygotowana do odbioru własnego przez Zamawiającego.</w:t>
            </w:r>
          </w:p>
          <w:p w:rsidR="00C45AC9" w:rsidRPr="00B376D4" w:rsidRDefault="00C45AC9" w:rsidP="00C45AC9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>Dostawa materiałów biurowych oraz papieru do drukarek i kserokopiarek, a także ich rozładunek odbywać się będzie na koszt Wykonawcy, natomiast materiałów przygotowanych do odbioru własnego na koszt Zamawiającego.</w:t>
            </w:r>
          </w:p>
          <w:p w:rsidR="000F3AF2" w:rsidRPr="00B376D4" w:rsidRDefault="00C45AC9" w:rsidP="000F3AF2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 xml:space="preserve"> Przedmiot zamówienia jest współfinansowany ze środków w ramach realizacji projektu pt. „Aktywizacja zawodowa pracowników sektora oświaty na dolnośląskim rynku pracy”  współfinansowany przez Unię Europejską w ramach  Europejskiego Funduszu Społecznego.</w:t>
            </w:r>
          </w:p>
          <w:p w:rsidR="000F3AF2" w:rsidRDefault="000F3AF2" w:rsidP="000F3AF2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B376D4">
              <w:rPr>
                <w:rFonts w:ascii="Tahoma" w:hAnsi="Tahoma" w:cs="Tahoma"/>
              </w:rPr>
              <w:t>Zamawiający zastrzega prawo zamawiania towaru w innej ilości, ale w obrębie wskazanego w załączniku nr 5, z zastrzeżeniem, że zamówienie nie może prz</w:t>
            </w:r>
            <w:r w:rsidR="002E4466" w:rsidRPr="00B376D4">
              <w:rPr>
                <w:rFonts w:ascii="Tahoma" w:hAnsi="Tahoma" w:cs="Tahoma"/>
              </w:rPr>
              <w:t>ekroczyć całkowitej kwoty umowy,     o</w:t>
            </w:r>
            <w:r w:rsidRPr="00B376D4">
              <w:rPr>
                <w:rFonts w:ascii="Tahoma" w:hAnsi="Tahoma" w:cs="Tahoma"/>
              </w:rPr>
              <w:t xml:space="preserve"> której mowa w </w:t>
            </w:r>
            <w:r w:rsidR="002E4466" w:rsidRPr="00B376D4">
              <w:rPr>
                <w:rFonts w:ascii="Tahoma" w:hAnsi="Tahoma" w:cs="Tahoma"/>
              </w:rPr>
              <w:t>§ 3 ust 1.</w:t>
            </w:r>
          </w:p>
          <w:p w:rsidR="004B3B5E" w:rsidRPr="004B3B5E" w:rsidRDefault="004B3B5E" w:rsidP="004B3B5E">
            <w:pPr>
              <w:widowControl w:val="0"/>
              <w:numPr>
                <w:ilvl w:val="1"/>
                <w:numId w:val="16"/>
              </w:numPr>
              <w:jc w:val="both"/>
              <w:rPr>
                <w:rFonts w:ascii="Tahoma" w:hAnsi="Tahoma" w:cs="Tahoma"/>
              </w:rPr>
            </w:pPr>
            <w:r w:rsidRPr="004B3B5E">
              <w:rPr>
                <w:rFonts w:ascii="Tahoma" w:hAnsi="Tahoma" w:cs="Tahoma"/>
              </w:rPr>
              <w:t>SIWZ do przedmiotowego zamówienia stanowi integralną cześć umowy.</w:t>
            </w:r>
          </w:p>
          <w:p w:rsidR="00C45AC9" w:rsidRPr="00B376D4" w:rsidRDefault="00C45A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C45AC9" w:rsidRPr="00B376D4" w:rsidRDefault="00C45AC9">
            <w:pPr>
              <w:pStyle w:val="Akapitzlist"/>
              <w:ind w:left="851" w:hanging="851"/>
              <w:jc w:val="center"/>
              <w:rPr>
                <w:rFonts w:ascii="Tahoma" w:hAnsi="Tahoma" w:cs="Tahoma"/>
                <w:b/>
              </w:rPr>
            </w:pPr>
            <w:r w:rsidRPr="00B376D4">
              <w:rPr>
                <w:rFonts w:ascii="Tahoma" w:hAnsi="Tahoma" w:cs="Tahoma"/>
                <w:b/>
              </w:rPr>
              <w:t>§ 2</w:t>
            </w:r>
          </w:p>
          <w:p w:rsidR="00C45AC9" w:rsidRPr="00B376D4" w:rsidRDefault="00C45AC9">
            <w:pPr>
              <w:pStyle w:val="Akapitzlist"/>
              <w:ind w:left="851" w:hanging="851"/>
              <w:jc w:val="center"/>
              <w:rPr>
                <w:rFonts w:ascii="Tahoma" w:hAnsi="Tahoma" w:cs="Tahoma"/>
                <w:b/>
              </w:rPr>
            </w:pPr>
          </w:p>
          <w:p w:rsidR="00C45AC9" w:rsidRPr="00B376D4" w:rsidRDefault="00C45AC9">
            <w:pPr>
              <w:widowControl w:val="0"/>
              <w:tabs>
                <w:tab w:val="left" w:pos="284"/>
              </w:tabs>
              <w:jc w:val="both"/>
              <w:rPr>
                <w:rFonts w:ascii="Tahoma" w:hAnsi="Tahoma" w:cs="Tahoma"/>
                <w:b/>
              </w:rPr>
            </w:pPr>
            <w:r w:rsidRPr="00B376D4">
              <w:rPr>
                <w:rFonts w:ascii="Tahoma" w:hAnsi="Tahoma" w:cs="Tahoma"/>
              </w:rPr>
              <w:t>Przedmiot umowy realizowany będzie w terminie od dnia podpisania umowy do końca 2015 r.</w:t>
            </w:r>
          </w:p>
          <w:p w:rsidR="00C45AC9" w:rsidRPr="00B376D4" w:rsidRDefault="00C45AC9">
            <w:pPr>
              <w:pStyle w:val="Akapitzlist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C45AC9" w:rsidRPr="00B069E7" w:rsidTr="00C45AC9">
        <w:tc>
          <w:tcPr>
            <w:tcW w:w="940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4E3BBD" w:rsidRPr="00B069E7" w:rsidRDefault="004E3BBD" w:rsidP="00DB66E7">
            <w:pPr>
              <w:pStyle w:val="Tekstpodstawowy"/>
              <w:snapToGrid w:val="0"/>
              <w:rPr>
                <w:rFonts w:ascii="Tahoma" w:hAnsi="Tahoma" w:cs="Tahoma"/>
                <w:b/>
                <w:sz w:val="20"/>
              </w:rPr>
            </w:pPr>
          </w:p>
          <w:p w:rsidR="00C45AC9" w:rsidRPr="00B069E7" w:rsidRDefault="00C45AC9">
            <w:pPr>
              <w:pStyle w:val="Tekstpodstawowy"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B069E7">
              <w:rPr>
                <w:rFonts w:ascii="Tahoma" w:hAnsi="Tahoma" w:cs="Tahoma"/>
                <w:b/>
                <w:sz w:val="20"/>
              </w:rPr>
              <w:t>§ 3</w:t>
            </w:r>
          </w:p>
          <w:p w:rsidR="00C45AC9" w:rsidRPr="00B069E7" w:rsidRDefault="00C45A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3F163C" w:rsidRPr="00B069E7" w:rsidRDefault="003F163C" w:rsidP="003F163C">
            <w:pPr>
              <w:pStyle w:val="Default0"/>
              <w:numPr>
                <w:ilvl w:val="0"/>
                <w:numId w:val="38"/>
              </w:numPr>
              <w:adjustRightInd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69E7">
              <w:rPr>
                <w:rFonts w:ascii="Tahoma" w:hAnsi="Tahoma" w:cs="Tahoma"/>
                <w:sz w:val="20"/>
                <w:szCs w:val="20"/>
              </w:rPr>
              <w:t>Zamawiający na realizację przedmiotu zamówienia, w okresie trwania umowy przeznacza maksymalnie </w:t>
            </w:r>
            <w:r w:rsidR="008E449E" w:rsidRPr="00B069E7">
              <w:rPr>
                <w:rFonts w:ascii="Tahoma" w:hAnsi="Tahoma" w:cs="Tahoma"/>
                <w:sz w:val="20"/>
                <w:szCs w:val="20"/>
              </w:rPr>
              <w:t xml:space="preserve">kwotę do </w:t>
            </w:r>
            <w:r w:rsidR="008E449E" w:rsidRPr="00B069E7">
              <w:rPr>
                <w:rFonts w:ascii="Tahoma" w:hAnsi="Tahoma" w:cs="Tahoma"/>
                <w:spacing w:val="40"/>
                <w:sz w:val="20"/>
                <w:szCs w:val="20"/>
              </w:rPr>
              <w:t>5</w:t>
            </w:r>
            <w:r w:rsidRPr="00B069E7">
              <w:rPr>
                <w:rFonts w:ascii="Tahoma" w:hAnsi="Tahoma" w:cs="Tahoma"/>
                <w:spacing w:val="40"/>
                <w:sz w:val="20"/>
                <w:szCs w:val="20"/>
              </w:rPr>
              <w:t>8 407,02</w:t>
            </w:r>
            <w:r w:rsidRPr="00B069E7">
              <w:rPr>
                <w:rFonts w:ascii="Tahoma" w:hAnsi="Tahoma" w:cs="Tahoma"/>
                <w:sz w:val="20"/>
                <w:szCs w:val="20"/>
              </w:rPr>
              <w:t>zł  brutto (pięćdziesiąt osiem tysięcy c</w:t>
            </w:r>
            <w:r w:rsidR="00A8161C">
              <w:rPr>
                <w:rFonts w:ascii="Tahoma" w:hAnsi="Tahoma" w:cs="Tahoma"/>
                <w:sz w:val="20"/>
                <w:szCs w:val="20"/>
              </w:rPr>
              <w:t>zterysta siedem złotych 02/100).</w:t>
            </w:r>
          </w:p>
          <w:p w:rsidR="003F163C" w:rsidRPr="00B069E7" w:rsidRDefault="00C45AC9" w:rsidP="003F163C">
            <w:pPr>
              <w:pStyle w:val="Default0"/>
              <w:numPr>
                <w:ilvl w:val="0"/>
                <w:numId w:val="38"/>
              </w:numPr>
              <w:adjustRightInd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69E7">
              <w:rPr>
                <w:rFonts w:ascii="Tahoma" w:hAnsi="Tahoma" w:cs="Tahoma"/>
                <w:sz w:val="20"/>
                <w:szCs w:val="20"/>
              </w:rPr>
              <w:t xml:space="preserve">Podstawą wystawienia faktury przez Wykonawcę będzie protokół zdawczo-odbiorczy wykonania przedmiotu zamówienia, podpisany przez Wykonawcę lub jego przedstawiciela oraz przedstawiciela Zamawiającego. </w:t>
            </w:r>
          </w:p>
          <w:p w:rsidR="00C45AC9" w:rsidRPr="00B069E7" w:rsidRDefault="00C45AC9" w:rsidP="003F163C">
            <w:pPr>
              <w:pStyle w:val="Default0"/>
              <w:numPr>
                <w:ilvl w:val="0"/>
                <w:numId w:val="38"/>
              </w:numPr>
              <w:adjustRightInd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69E7">
              <w:rPr>
                <w:rFonts w:ascii="Tahoma" w:hAnsi="Tahoma" w:cs="Tahoma"/>
                <w:sz w:val="20"/>
                <w:szCs w:val="20"/>
              </w:rPr>
              <w:t>Zamawiający dokona płatności w terminie do 30 dni od dnia otrzymania poprawnie wystawionej  faktury za wykonany przedmiot zamówienia na konto bankowe Wykonawcy wskazane w fakturze.</w:t>
            </w:r>
          </w:p>
          <w:p w:rsidR="00C45AC9" w:rsidRPr="00B069E7" w:rsidRDefault="00C45AC9">
            <w:pPr>
              <w:ind w:left="214" w:hanging="214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4.  Za datę zrealizowania płatności uważa się datę obciążenia rachunku Zamawiającego.</w:t>
            </w:r>
          </w:p>
          <w:p w:rsidR="00C45AC9" w:rsidRPr="00B069E7" w:rsidRDefault="00C45AC9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</w:p>
          <w:p w:rsidR="00C45AC9" w:rsidRPr="00B069E7" w:rsidRDefault="00C45A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069E7">
              <w:rPr>
                <w:rFonts w:ascii="Tahoma" w:hAnsi="Tahoma" w:cs="Tahoma"/>
                <w:b/>
                <w:sz w:val="20"/>
              </w:rPr>
              <w:t>§ 4</w:t>
            </w:r>
          </w:p>
          <w:p w:rsidR="00C45AC9" w:rsidRPr="00B069E7" w:rsidRDefault="00C45AC9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C45AC9" w:rsidRPr="00B069E7" w:rsidRDefault="00C45AC9" w:rsidP="00AB0F39">
            <w:pPr>
              <w:numPr>
                <w:ilvl w:val="3"/>
                <w:numId w:val="15"/>
              </w:numPr>
              <w:tabs>
                <w:tab w:val="left" w:pos="356"/>
              </w:tabs>
              <w:ind w:left="357" w:hanging="357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 xml:space="preserve">Wykonawca zobowiązuje się wykonać przedmiot umowy z zachowaniem należytej staranności, </w:t>
            </w:r>
            <w:r w:rsidRPr="00B069E7">
              <w:rPr>
                <w:rFonts w:ascii="Tahoma" w:hAnsi="Tahoma" w:cs="Tahoma"/>
              </w:rPr>
              <w:br/>
              <w:t>z uwzględnieniem zawodowego charakteru swej działalności.</w:t>
            </w:r>
          </w:p>
          <w:p w:rsidR="00C45AC9" w:rsidRPr="00B069E7" w:rsidRDefault="00C45AC9" w:rsidP="00C45AC9">
            <w:pPr>
              <w:numPr>
                <w:ilvl w:val="3"/>
                <w:numId w:val="15"/>
              </w:numPr>
              <w:tabs>
                <w:tab w:val="left" w:pos="322"/>
                <w:tab w:val="num" w:pos="356"/>
              </w:tabs>
              <w:ind w:left="497" w:hanging="497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Osobami odpowiedzialnymi za realizację niniejszej umowy są:</w:t>
            </w:r>
          </w:p>
          <w:p w:rsidR="00C45AC9" w:rsidRPr="00B069E7" w:rsidRDefault="00C45AC9" w:rsidP="00C45AC9">
            <w:pPr>
              <w:numPr>
                <w:ilvl w:val="0"/>
                <w:numId w:val="26"/>
              </w:numPr>
              <w:suppressAutoHyphens/>
              <w:ind w:left="497" w:hanging="283"/>
              <w:rPr>
                <w:rFonts w:ascii="Tahoma" w:hAnsi="Tahoma" w:cs="Tahoma"/>
                <w:color w:val="000000"/>
              </w:rPr>
            </w:pPr>
            <w:r w:rsidRPr="00B069E7">
              <w:rPr>
                <w:rFonts w:ascii="Tahoma" w:hAnsi="Tahoma" w:cs="Tahoma"/>
                <w:color w:val="000000"/>
              </w:rPr>
              <w:t>ze strony Zamawiającego: Pan/Pani  ……………………………… Tel ………………………………………….</w:t>
            </w:r>
            <w:r w:rsidRPr="00B069E7">
              <w:rPr>
                <w:rFonts w:ascii="Tahoma" w:hAnsi="Tahoma" w:cs="Tahoma"/>
                <w:color w:val="000000"/>
              </w:rPr>
              <w:br/>
              <w:t xml:space="preserve">e-mail: </w:t>
            </w:r>
            <w:r w:rsidRPr="00B069E7">
              <w:rPr>
                <w:rFonts w:ascii="Tahoma" w:hAnsi="Tahoma" w:cs="Tahoma"/>
                <w:u w:val="single"/>
              </w:rPr>
              <w:t>………………………………………………</w:t>
            </w:r>
          </w:p>
          <w:p w:rsidR="00C45AC9" w:rsidRPr="00B069E7" w:rsidRDefault="00C45AC9" w:rsidP="00AB0F39">
            <w:pPr>
              <w:pStyle w:val="Tekstpodstawowy"/>
              <w:numPr>
                <w:ilvl w:val="0"/>
                <w:numId w:val="26"/>
              </w:numPr>
              <w:tabs>
                <w:tab w:val="left" w:pos="497"/>
              </w:tabs>
              <w:suppressAutoHyphens/>
              <w:ind w:left="499" w:hanging="284"/>
              <w:rPr>
                <w:rFonts w:ascii="Tahoma" w:hAnsi="Tahoma" w:cs="Tahoma"/>
                <w:color w:val="000000"/>
                <w:sz w:val="20"/>
              </w:rPr>
            </w:pPr>
            <w:r w:rsidRPr="00B069E7">
              <w:rPr>
                <w:rFonts w:ascii="Tahoma" w:hAnsi="Tahoma" w:cs="Tahoma"/>
                <w:color w:val="000000"/>
                <w:sz w:val="20"/>
              </w:rPr>
              <w:t xml:space="preserve">ze strony Wykonawcy: Pan/Pani …………….……………Tel ………………………………………………. </w:t>
            </w:r>
            <w:r w:rsidRPr="00B069E7">
              <w:rPr>
                <w:rFonts w:ascii="Tahoma" w:hAnsi="Tahoma" w:cs="Tahoma"/>
                <w:color w:val="000000"/>
                <w:sz w:val="20"/>
              </w:rPr>
              <w:br/>
              <w:t xml:space="preserve">e-mail </w:t>
            </w:r>
            <w:hyperlink r:id="rId11" w:history="1">
              <w:r w:rsidRPr="00B069E7">
                <w:rPr>
                  <w:rStyle w:val="Hipercze"/>
                  <w:rFonts w:ascii="Tahoma" w:hAnsi="Tahoma" w:cs="Tahoma"/>
                  <w:sz w:val="20"/>
                </w:rPr>
                <w:t>………………………</w:t>
              </w:r>
            </w:hyperlink>
            <w:r w:rsidRPr="00B069E7">
              <w:rPr>
                <w:rFonts w:ascii="Tahoma" w:hAnsi="Tahoma" w:cs="Tahoma"/>
                <w:sz w:val="20"/>
                <w:u w:val="single"/>
              </w:rPr>
              <w:t>………………………..</w:t>
            </w:r>
          </w:p>
          <w:p w:rsidR="00AB0F39" w:rsidRPr="00B069E7" w:rsidRDefault="00AB0F39" w:rsidP="00AB0F39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rFonts w:ascii="Tahoma" w:hAnsi="Tahoma" w:cs="Tahoma"/>
                <w:color w:val="000000"/>
              </w:rPr>
            </w:pPr>
            <w:r w:rsidRPr="00B069E7">
              <w:rPr>
                <w:rFonts w:ascii="Tahoma" w:hAnsi="Tahoma" w:cs="Tahoma"/>
              </w:rPr>
              <w:t>Wymagania stawiane Wykonawcy:</w:t>
            </w:r>
          </w:p>
          <w:p w:rsidR="00AB0F39" w:rsidRPr="00B069E7" w:rsidRDefault="00AB0F39" w:rsidP="00AB0F39">
            <w:pPr>
              <w:pStyle w:val="Akapitzlist"/>
              <w:numPr>
                <w:ilvl w:val="0"/>
                <w:numId w:val="37"/>
              </w:numPr>
              <w:ind w:left="572" w:hanging="357"/>
              <w:jc w:val="both"/>
              <w:rPr>
                <w:rFonts w:ascii="Tahoma" w:hAnsi="Tahoma" w:cs="Tahoma"/>
                <w:color w:val="000000"/>
              </w:rPr>
            </w:pPr>
            <w:r w:rsidRPr="00B069E7">
              <w:rPr>
                <w:rFonts w:ascii="Tahoma" w:hAnsi="Tahoma" w:cs="Tahoma"/>
              </w:rPr>
              <w:t>Wykonawca odpowiedzialny jest za zgodność z warunkami technicznymi i jakościowymi opisanymi dla przedmiotu zamówienia;</w:t>
            </w:r>
          </w:p>
          <w:p w:rsidR="00AB0F39" w:rsidRPr="00B069E7" w:rsidRDefault="00AB0F39" w:rsidP="00AB0F39">
            <w:pPr>
              <w:pStyle w:val="Akapitzlist"/>
              <w:numPr>
                <w:ilvl w:val="0"/>
                <w:numId w:val="37"/>
              </w:numPr>
              <w:ind w:left="572" w:hanging="357"/>
              <w:jc w:val="both"/>
              <w:rPr>
                <w:rFonts w:ascii="Tahoma" w:hAnsi="Tahoma" w:cs="Tahoma"/>
                <w:color w:val="000000"/>
              </w:rPr>
            </w:pPr>
            <w:r w:rsidRPr="00B069E7">
              <w:rPr>
                <w:rFonts w:ascii="Tahoma" w:hAnsi="Tahoma" w:cs="Tahoma"/>
              </w:rPr>
              <w:t>Wymagana jest należyta staranność przy realizacji zobowiązań umowy;</w:t>
            </w:r>
          </w:p>
          <w:p w:rsidR="003F163C" w:rsidRPr="00D86FBF" w:rsidRDefault="00AB0F39" w:rsidP="003F163C">
            <w:pPr>
              <w:pStyle w:val="Akapitzlist"/>
              <w:numPr>
                <w:ilvl w:val="0"/>
                <w:numId w:val="37"/>
              </w:numPr>
              <w:ind w:left="572" w:hanging="357"/>
              <w:jc w:val="both"/>
              <w:rPr>
                <w:rFonts w:ascii="Tahoma" w:hAnsi="Tahoma" w:cs="Tahoma"/>
                <w:color w:val="000000"/>
              </w:rPr>
            </w:pPr>
            <w:r w:rsidRPr="00B069E7">
              <w:rPr>
                <w:rFonts w:ascii="Tahoma" w:hAnsi="Tahoma" w:cs="Tahoma"/>
              </w:rPr>
              <w:t>Określenie przez Wykonawcę telefonów kontaktowych, adresów e-mailowych i numerów faksu oraz innych ustaleń niezbędnych dla sprawnego i terminowego wykonania przedmiotu zamówienia;</w:t>
            </w:r>
          </w:p>
          <w:p w:rsidR="00D86FBF" w:rsidRPr="00D86FBF" w:rsidRDefault="00A8161C" w:rsidP="00D86FBF">
            <w:pPr>
              <w:pStyle w:val="Akapitzlist"/>
              <w:numPr>
                <w:ilvl w:val="0"/>
                <w:numId w:val="37"/>
              </w:numPr>
              <w:ind w:left="572" w:hanging="357"/>
              <w:jc w:val="both"/>
              <w:rPr>
                <w:rFonts w:ascii="Tahoma" w:hAnsi="Tahoma" w:cs="Tahoma"/>
                <w:color w:val="000000"/>
              </w:rPr>
            </w:pPr>
            <w:r w:rsidRPr="00D86FBF">
              <w:rPr>
                <w:rFonts w:ascii="Tahoma" w:eastAsia="Times New Roman" w:hAnsi="Tahoma" w:cs="Tahoma"/>
              </w:rPr>
              <w:t xml:space="preserve">Wykonawca ponosi ryzyko </w:t>
            </w:r>
            <w:r w:rsidRPr="00D86FBF">
              <w:rPr>
                <w:rFonts w:ascii="Tahoma" w:eastAsia="Times New Roman" w:hAnsi="Tahoma" w:cs="Tahoma"/>
                <w:snapToGrid w:val="0"/>
              </w:rPr>
              <w:t>utraty bądź uszkodzenia transportowanego przedmiotu umowy</w:t>
            </w:r>
            <w:r w:rsidR="00D86FBF" w:rsidRPr="00D86FBF">
              <w:rPr>
                <w:rFonts w:ascii="Tahoma" w:eastAsia="Times New Roman" w:hAnsi="Tahoma" w:cs="Tahoma"/>
                <w:snapToGrid w:val="0"/>
              </w:rPr>
              <w:t xml:space="preserve"> do momentu ich odebrania przez upoważnionego przedstawiciela </w:t>
            </w:r>
            <w:r w:rsidR="00D86FBF" w:rsidRPr="00D86FBF">
              <w:rPr>
                <w:rFonts w:ascii="Tahoma" w:eastAsia="Times New Roman" w:hAnsi="Tahoma" w:cs="Tahoma"/>
              </w:rPr>
              <w:t>Zamawiającego.</w:t>
            </w:r>
          </w:p>
          <w:p w:rsidR="003F163C" w:rsidRPr="00D86FBF" w:rsidRDefault="00AB0F39" w:rsidP="00D86FBF">
            <w:pPr>
              <w:pStyle w:val="Akapitzlist"/>
              <w:numPr>
                <w:ilvl w:val="0"/>
                <w:numId w:val="37"/>
              </w:numPr>
              <w:ind w:left="572" w:hanging="357"/>
              <w:jc w:val="both"/>
              <w:rPr>
                <w:rFonts w:ascii="Tahoma" w:hAnsi="Tahoma" w:cs="Tahoma"/>
                <w:color w:val="000000"/>
              </w:rPr>
            </w:pPr>
            <w:r w:rsidRPr="00D86FBF">
              <w:rPr>
                <w:rFonts w:ascii="Tahoma" w:eastAsia="Verdana,Bold" w:hAnsi="Tahoma" w:cs="Tahoma"/>
                <w:bCs/>
              </w:rPr>
              <w:t>Dostarczany t</w:t>
            </w:r>
            <w:r w:rsidRPr="00D86FBF">
              <w:rPr>
                <w:rFonts w:ascii="Tahoma" w:eastAsia="Times New Roman" w:hAnsi="Tahoma" w:cs="Tahoma"/>
              </w:rPr>
              <w:t>owar winien posiadać gwarancję, być fabrycznie nowy, wolny od wad technicznych, dobrej jakości, dopuszczony do obrotu, opakowany, odpowiednio oznakowany i zawierać informacje dotyczące m.in.: nazwy i adresu producenta lub nazwę dystrybutora, nazwę towaru.</w:t>
            </w:r>
          </w:p>
          <w:p w:rsidR="003F163C" w:rsidRPr="00B069E7" w:rsidRDefault="00AB0F39" w:rsidP="003F163C">
            <w:pPr>
              <w:pStyle w:val="Akapitzlist"/>
              <w:numPr>
                <w:ilvl w:val="0"/>
                <w:numId w:val="37"/>
              </w:numPr>
              <w:ind w:left="572" w:hanging="357"/>
              <w:jc w:val="both"/>
              <w:rPr>
                <w:rFonts w:ascii="Tahoma" w:hAnsi="Tahoma" w:cs="Tahoma"/>
                <w:color w:val="000000"/>
              </w:rPr>
            </w:pPr>
            <w:r w:rsidRPr="00B069E7">
              <w:rPr>
                <w:rFonts w:ascii="Tahoma" w:hAnsi="Tahoma" w:cs="Tahoma"/>
                <w:snapToGrid w:val="0"/>
              </w:rPr>
              <w:t xml:space="preserve">W przypadku dostarczenia </w:t>
            </w:r>
            <w:r w:rsidR="00A8161C">
              <w:rPr>
                <w:rFonts w:ascii="Tahoma" w:hAnsi="Tahoma" w:cs="Tahoma"/>
                <w:bCs/>
              </w:rPr>
              <w:t>przedmiotu umowy</w:t>
            </w:r>
            <w:r w:rsidR="00A8161C" w:rsidRPr="00B069E7">
              <w:rPr>
                <w:rFonts w:ascii="Tahoma" w:hAnsi="Tahoma" w:cs="Tahoma"/>
                <w:bCs/>
              </w:rPr>
              <w:t xml:space="preserve"> </w:t>
            </w:r>
            <w:r w:rsidRPr="00B069E7">
              <w:rPr>
                <w:rFonts w:ascii="Tahoma" w:hAnsi="Tahoma" w:cs="Tahoma"/>
                <w:snapToGrid w:val="0"/>
              </w:rPr>
              <w:t xml:space="preserve">niezgodnych ze specyfikacją i złożoną ofertą czy wadliwych, Zamawiający zwróci niezgodny, czy wadliwy towar na koszt Wykonawcy, </w:t>
            </w:r>
            <w:r w:rsidR="00DB66E7">
              <w:rPr>
                <w:rFonts w:ascii="Tahoma" w:hAnsi="Tahoma" w:cs="Tahoma"/>
                <w:snapToGrid w:val="0"/>
              </w:rPr>
              <w:br/>
            </w:r>
            <w:r w:rsidRPr="00B069E7">
              <w:rPr>
                <w:rFonts w:ascii="Tahoma" w:hAnsi="Tahoma" w:cs="Tahoma"/>
                <w:snapToGrid w:val="0"/>
              </w:rPr>
              <w:t>a Wykonawca będzie zobligowany do dostarczenia towaru zgodnego z wymogami Zamawiającego w ciągu 24 godzin od momentu zgłoszenia reklamacji</w:t>
            </w:r>
            <w:r w:rsidRPr="00B069E7">
              <w:rPr>
                <w:rFonts w:ascii="Tahoma" w:hAnsi="Tahoma" w:cs="Tahoma"/>
              </w:rPr>
              <w:t>.</w:t>
            </w:r>
          </w:p>
          <w:p w:rsidR="003F163C" w:rsidRPr="00B069E7" w:rsidRDefault="00AB0F39" w:rsidP="003F163C">
            <w:pPr>
              <w:pStyle w:val="Akapitzlist"/>
              <w:numPr>
                <w:ilvl w:val="0"/>
                <w:numId w:val="37"/>
              </w:numPr>
              <w:ind w:left="572" w:hanging="357"/>
              <w:jc w:val="both"/>
              <w:rPr>
                <w:rFonts w:ascii="Tahoma" w:hAnsi="Tahoma" w:cs="Tahoma"/>
                <w:color w:val="000000"/>
              </w:rPr>
            </w:pPr>
            <w:r w:rsidRPr="00B069E7">
              <w:rPr>
                <w:rFonts w:ascii="Tahoma" w:hAnsi="Tahoma" w:cs="Tahoma"/>
              </w:rPr>
              <w:t xml:space="preserve">W przypadku </w:t>
            </w:r>
            <w:r w:rsidRPr="00B069E7">
              <w:rPr>
                <w:rFonts w:ascii="Tahoma" w:eastAsia="Verdana,Bold" w:hAnsi="Tahoma" w:cs="Tahoma"/>
              </w:rPr>
              <w:t>niedokonania przez Wykonawcę wymiany towaru na właściwy lub niedostarczenia brakującej ilości towaru w ciągu 24 godzin od momentu zgłoszenia wady, Odbiorca ma prawo dokonania zakupu zamówionego towaru w dowolnej jednostce handlowej. Koszty powstałe z tego tytułu obciążają Wykonawcę i Zamawiający może potrącić je z wynagrodzenia należnego Wykonawcy z tytułu już wykonanych lub wykonanych w przyszłości dostaw.</w:t>
            </w:r>
          </w:p>
          <w:p w:rsidR="00AB0F39" w:rsidRPr="00B069E7" w:rsidRDefault="00AB0F39" w:rsidP="003F163C">
            <w:pPr>
              <w:pStyle w:val="Akapitzlist"/>
              <w:numPr>
                <w:ilvl w:val="0"/>
                <w:numId w:val="37"/>
              </w:numPr>
              <w:ind w:left="572" w:hanging="357"/>
              <w:jc w:val="both"/>
              <w:rPr>
                <w:rFonts w:ascii="Tahoma" w:hAnsi="Tahoma" w:cs="Tahoma"/>
                <w:color w:val="000000"/>
              </w:rPr>
            </w:pPr>
            <w:r w:rsidRPr="00B069E7">
              <w:rPr>
                <w:rFonts w:ascii="Tahoma" w:eastAsia="Calibri" w:hAnsi="Tahoma" w:cs="Tahoma"/>
              </w:rPr>
              <w:t xml:space="preserve">W przypadku niezgodności dostarczanych artykułów z wymogami i opisem zawartym w SIWZ, Zamawiający odmówi odbioru tych artykułów, a Wykonawca poniesie koszty zgodnie z zapisem </w:t>
            </w:r>
            <w:r w:rsidR="00A8161C">
              <w:rPr>
                <w:rFonts w:ascii="Tahoma" w:eastAsia="Calibri" w:hAnsi="Tahoma" w:cs="Tahoma"/>
              </w:rPr>
              <w:t>§</w:t>
            </w:r>
            <w:r w:rsidRPr="00B069E7">
              <w:rPr>
                <w:rFonts w:ascii="Tahoma" w:eastAsia="Calibri" w:hAnsi="Tahoma" w:cs="Tahoma"/>
              </w:rPr>
              <w:t>5.</w:t>
            </w:r>
          </w:p>
          <w:p w:rsidR="00C45AC9" w:rsidRPr="00B069E7" w:rsidRDefault="00C45AC9" w:rsidP="00AB0F39">
            <w:pPr>
              <w:pStyle w:val="Tekstpodstawowy"/>
              <w:tabs>
                <w:tab w:val="left" w:pos="1440"/>
              </w:tabs>
              <w:rPr>
                <w:rFonts w:ascii="Tahoma" w:hAnsi="Tahoma" w:cs="Tahoma"/>
                <w:color w:val="000000"/>
                <w:sz w:val="20"/>
              </w:rPr>
            </w:pPr>
          </w:p>
          <w:p w:rsidR="00C45AC9" w:rsidRPr="00B069E7" w:rsidRDefault="00C45AC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069E7">
              <w:rPr>
                <w:rFonts w:ascii="Tahoma" w:hAnsi="Tahoma" w:cs="Tahoma"/>
                <w:b/>
                <w:sz w:val="20"/>
              </w:rPr>
              <w:t>§ 5</w:t>
            </w:r>
          </w:p>
          <w:p w:rsidR="00C45AC9" w:rsidRPr="00B069E7" w:rsidRDefault="00C45AC9">
            <w:pPr>
              <w:pStyle w:val="Zwykytekst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AC9" w:rsidRPr="00B069E7" w:rsidTr="00C45AC9">
        <w:tc>
          <w:tcPr>
            <w:tcW w:w="940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hideMark/>
          </w:tcPr>
          <w:p w:rsidR="00C45AC9" w:rsidRPr="00B069E7" w:rsidRDefault="00C45AC9" w:rsidP="00C45AC9">
            <w:pPr>
              <w:pStyle w:val="Tekstpodstawowy"/>
              <w:numPr>
                <w:ilvl w:val="6"/>
                <w:numId w:val="27"/>
              </w:numPr>
              <w:tabs>
                <w:tab w:val="left" w:pos="356"/>
              </w:tabs>
              <w:suppressAutoHyphens/>
              <w:snapToGrid w:val="0"/>
              <w:ind w:left="356" w:hanging="356"/>
              <w:rPr>
                <w:rFonts w:ascii="Tahoma" w:hAnsi="Tahoma" w:cs="Tahoma"/>
                <w:color w:val="000000"/>
                <w:sz w:val="20"/>
              </w:rPr>
            </w:pPr>
            <w:r w:rsidRPr="00B069E7">
              <w:rPr>
                <w:rFonts w:ascii="Tahoma" w:hAnsi="Tahoma" w:cs="Tahoma"/>
                <w:color w:val="000000"/>
                <w:sz w:val="20"/>
              </w:rPr>
              <w:t>W przypadku nie wykonania lub nienależy</w:t>
            </w:r>
            <w:r w:rsidR="00A8161C">
              <w:rPr>
                <w:rFonts w:ascii="Tahoma" w:hAnsi="Tahoma" w:cs="Tahoma"/>
                <w:color w:val="000000"/>
                <w:sz w:val="20"/>
              </w:rPr>
              <w:t xml:space="preserve">tego wykonania przedmiotu umowy </w:t>
            </w:r>
            <w:r w:rsidRPr="00B069E7">
              <w:rPr>
                <w:rFonts w:ascii="Tahoma" w:hAnsi="Tahoma" w:cs="Tahoma"/>
                <w:color w:val="000000"/>
                <w:sz w:val="20"/>
              </w:rPr>
              <w:t>Wykonawca zapła</w:t>
            </w:r>
            <w:r w:rsidR="00A8161C">
              <w:rPr>
                <w:rFonts w:ascii="Tahoma" w:hAnsi="Tahoma" w:cs="Tahoma"/>
                <w:color w:val="000000"/>
                <w:sz w:val="20"/>
              </w:rPr>
              <w:t>ci</w:t>
            </w:r>
            <w:r w:rsidRPr="00B069E7">
              <w:rPr>
                <w:rFonts w:ascii="Tahoma" w:hAnsi="Tahoma" w:cs="Tahoma"/>
                <w:color w:val="000000"/>
                <w:sz w:val="20"/>
              </w:rPr>
              <w:t xml:space="preserve"> na rzecz Zamawiające</w:t>
            </w:r>
            <w:r w:rsidR="00A8161C">
              <w:rPr>
                <w:rFonts w:ascii="Tahoma" w:hAnsi="Tahoma" w:cs="Tahoma"/>
                <w:color w:val="000000"/>
                <w:sz w:val="20"/>
              </w:rPr>
              <w:t>mu</w:t>
            </w:r>
            <w:r w:rsidRPr="00B069E7">
              <w:rPr>
                <w:rFonts w:ascii="Tahoma" w:hAnsi="Tahoma" w:cs="Tahoma"/>
                <w:color w:val="000000"/>
                <w:sz w:val="20"/>
              </w:rPr>
              <w:t xml:space="preserve"> kar</w:t>
            </w:r>
            <w:r w:rsidR="00A8161C">
              <w:rPr>
                <w:rFonts w:ascii="Tahoma" w:hAnsi="Tahoma" w:cs="Tahoma"/>
                <w:color w:val="000000"/>
                <w:sz w:val="20"/>
              </w:rPr>
              <w:t>ę</w:t>
            </w:r>
            <w:r w:rsidRPr="00B069E7">
              <w:rPr>
                <w:rFonts w:ascii="Tahoma" w:hAnsi="Tahoma" w:cs="Tahoma"/>
                <w:color w:val="000000"/>
                <w:sz w:val="20"/>
              </w:rPr>
              <w:t xml:space="preserve"> umown</w:t>
            </w:r>
            <w:r w:rsidR="00A8161C">
              <w:rPr>
                <w:rFonts w:ascii="Tahoma" w:hAnsi="Tahoma" w:cs="Tahoma"/>
                <w:color w:val="000000"/>
                <w:sz w:val="20"/>
              </w:rPr>
              <w:t>ą</w:t>
            </w:r>
            <w:r w:rsidRPr="00B069E7">
              <w:rPr>
                <w:rFonts w:ascii="Tahoma" w:hAnsi="Tahoma" w:cs="Tahoma"/>
                <w:color w:val="000000"/>
                <w:sz w:val="20"/>
              </w:rPr>
              <w:t xml:space="preserve"> w przypadkach:</w:t>
            </w:r>
          </w:p>
          <w:p w:rsidR="00C45AC9" w:rsidRPr="00B069E7" w:rsidRDefault="00C45AC9" w:rsidP="00C45AC9">
            <w:pPr>
              <w:pStyle w:val="Tekstpodstawowy"/>
              <w:numPr>
                <w:ilvl w:val="1"/>
                <w:numId w:val="28"/>
              </w:numPr>
              <w:suppressAutoHyphens/>
              <w:ind w:left="639" w:hanging="283"/>
              <w:rPr>
                <w:rFonts w:ascii="Tahoma" w:hAnsi="Tahoma" w:cs="Tahoma"/>
                <w:color w:val="000000"/>
                <w:sz w:val="20"/>
              </w:rPr>
            </w:pPr>
            <w:r w:rsidRPr="00B069E7">
              <w:rPr>
                <w:rFonts w:ascii="Tahoma" w:hAnsi="Tahoma" w:cs="Tahoma"/>
                <w:color w:val="000000"/>
                <w:sz w:val="20"/>
              </w:rPr>
              <w:t>zwłoki w wykonaniu przedmiotu umowy w wysokości 0,2% wartości dostawy brutto za każdy dzień zwłoki w dostarczeniu;</w:t>
            </w:r>
          </w:p>
          <w:p w:rsidR="00C45AC9" w:rsidRPr="00B069E7" w:rsidRDefault="00C45AC9" w:rsidP="00C45AC9">
            <w:pPr>
              <w:pStyle w:val="Tekstpodstawowy"/>
              <w:numPr>
                <w:ilvl w:val="1"/>
                <w:numId w:val="28"/>
              </w:numPr>
              <w:suppressAutoHyphens/>
              <w:ind w:left="639" w:hanging="283"/>
              <w:rPr>
                <w:rFonts w:ascii="Tahoma" w:hAnsi="Tahoma" w:cs="Tahoma"/>
                <w:color w:val="000000"/>
                <w:sz w:val="20"/>
              </w:rPr>
            </w:pPr>
            <w:r w:rsidRPr="00B069E7">
              <w:rPr>
                <w:rFonts w:ascii="Tahoma" w:hAnsi="Tahoma" w:cs="Tahoma"/>
                <w:color w:val="000000"/>
                <w:sz w:val="20"/>
              </w:rPr>
              <w:t xml:space="preserve">zwłoki w wymianie przedmiotu umowy, w którym stwierdzono po odbiorze wady w wysokości 0,2% wartości dostawy brutto za każdy dzień; </w:t>
            </w:r>
          </w:p>
          <w:p w:rsidR="00C45AC9" w:rsidRPr="00A71838" w:rsidRDefault="00A8161C" w:rsidP="00C45AC9">
            <w:pPr>
              <w:pStyle w:val="Tekstpodstawowy"/>
              <w:numPr>
                <w:ilvl w:val="1"/>
                <w:numId w:val="28"/>
              </w:numPr>
              <w:suppressAutoHyphens/>
              <w:ind w:left="639" w:hanging="283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</w:t>
            </w:r>
            <w:r w:rsidR="00C45AC9" w:rsidRPr="00B069E7">
              <w:rPr>
                <w:rFonts w:ascii="Tahoma" w:hAnsi="Tahoma" w:cs="Tahoma"/>
                <w:color w:val="000000"/>
                <w:sz w:val="20"/>
              </w:rPr>
              <w:t>0% wartości brutto wynagrodzenia umowne</w:t>
            </w:r>
            <w:r w:rsidR="00DB66E7">
              <w:rPr>
                <w:rFonts w:ascii="Tahoma" w:hAnsi="Tahoma" w:cs="Tahoma"/>
                <w:color w:val="000000"/>
                <w:sz w:val="20"/>
              </w:rPr>
              <w:t xml:space="preserve">go, o którym mowa w § 3 ust. 1 </w:t>
            </w:r>
            <w:r w:rsidR="00C45AC9" w:rsidRPr="00B069E7">
              <w:rPr>
                <w:rFonts w:ascii="Tahoma" w:hAnsi="Tahoma" w:cs="Tahoma"/>
                <w:color w:val="000000"/>
                <w:sz w:val="20"/>
              </w:rPr>
              <w:t xml:space="preserve">- w przypadku </w:t>
            </w:r>
            <w:r w:rsidR="00C45AC9" w:rsidRPr="00A71838">
              <w:rPr>
                <w:rFonts w:ascii="Tahoma" w:hAnsi="Tahoma" w:cs="Tahoma"/>
                <w:color w:val="000000"/>
                <w:sz w:val="20"/>
              </w:rPr>
              <w:t>niewykonania umowy lub odstąpienia od umowy z winy Wykonawcy.</w:t>
            </w:r>
          </w:p>
          <w:p w:rsidR="00C45AC9" w:rsidRPr="00A71838" w:rsidRDefault="00C45AC9" w:rsidP="00C45AC9">
            <w:pPr>
              <w:pStyle w:val="Tekstpodstawowy"/>
              <w:numPr>
                <w:ilvl w:val="0"/>
                <w:numId w:val="27"/>
              </w:numPr>
              <w:suppressAutoHyphens/>
              <w:ind w:left="356" w:hanging="356"/>
              <w:rPr>
                <w:rFonts w:ascii="Tahoma" w:hAnsi="Tahoma" w:cs="Tahoma"/>
                <w:color w:val="000000"/>
                <w:sz w:val="20"/>
              </w:rPr>
            </w:pPr>
            <w:r w:rsidRPr="00A71838">
              <w:rPr>
                <w:rFonts w:ascii="Tahoma" w:hAnsi="Tahoma" w:cs="Tahoma"/>
                <w:color w:val="000000"/>
                <w:sz w:val="20"/>
              </w:rPr>
              <w:t xml:space="preserve">Zamawiający może odstąpić od umowy w trybie natychmiastowym w przypadku, gdy świadczenie nie odpowiada </w:t>
            </w:r>
            <w:r w:rsidR="00A71838" w:rsidRPr="00A71838">
              <w:rPr>
                <w:rFonts w:ascii="Tahoma" w:hAnsi="Tahoma" w:cs="Tahoma"/>
                <w:color w:val="000000"/>
                <w:sz w:val="20"/>
              </w:rPr>
              <w:t>wymaganiom jakie stawiane są Wykonawcy</w:t>
            </w:r>
            <w:r w:rsidRPr="00A71838">
              <w:rPr>
                <w:rFonts w:ascii="Tahoma" w:hAnsi="Tahoma" w:cs="Tahoma"/>
                <w:color w:val="000000"/>
                <w:sz w:val="20"/>
              </w:rPr>
              <w:t>. W przypadku opisanym w zdaniu poprzednim Wykonawca zapłaci karę w wysokości 20% wartości brutto wynagrodzenia umownego, o którym mowa w § 3 ust. 1.</w:t>
            </w:r>
          </w:p>
          <w:p w:rsidR="00C45AC9" w:rsidRPr="00B069E7" w:rsidRDefault="00C45AC9" w:rsidP="00C45AC9">
            <w:pPr>
              <w:pStyle w:val="Tekstpodstawowy"/>
              <w:numPr>
                <w:ilvl w:val="0"/>
                <w:numId w:val="27"/>
              </w:numPr>
              <w:suppressAutoHyphens/>
              <w:ind w:left="356" w:hanging="356"/>
              <w:rPr>
                <w:rFonts w:ascii="Tahoma" w:hAnsi="Tahoma" w:cs="Tahoma"/>
                <w:color w:val="000000"/>
                <w:sz w:val="20"/>
              </w:rPr>
            </w:pPr>
            <w:r w:rsidRPr="00B069E7">
              <w:rPr>
                <w:rFonts w:ascii="Tahoma" w:hAnsi="Tahoma" w:cs="Tahoma"/>
                <w:color w:val="000000"/>
                <w:sz w:val="20"/>
              </w:rPr>
              <w:t xml:space="preserve">Zamawiający zapłaci Wykonawcy karę umowną w wysokości 20% wartości brutto wynagrodzenia </w:t>
            </w:r>
            <w:r w:rsidRPr="00B069E7">
              <w:rPr>
                <w:rFonts w:ascii="Tahoma" w:hAnsi="Tahoma" w:cs="Tahoma"/>
                <w:color w:val="000000"/>
                <w:sz w:val="20"/>
              </w:rPr>
              <w:lastRenderedPageBreak/>
              <w:t>umownego, o którym mowa w § 3 ust. 1 w przypadku odstąpienia od  umowy z winy Zamawiającego.</w:t>
            </w:r>
          </w:p>
          <w:p w:rsidR="00C45AC9" w:rsidRPr="00B069E7" w:rsidRDefault="00C45AC9" w:rsidP="00A8161C">
            <w:pPr>
              <w:pStyle w:val="Tekstpodstawowy"/>
              <w:numPr>
                <w:ilvl w:val="0"/>
                <w:numId w:val="27"/>
              </w:numPr>
              <w:suppressAutoHyphens/>
              <w:ind w:left="356" w:hanging="356"/>
              <w:rPr>
                <w:rFonts w:ascii="Tahoma" w:hAnsi="Tahoma" w:cs="Tahoma"/>
                <w:color w:val="000000"/>
                <w:sz w:val="20"/>
              </w:rPr>
            </w:pPr>
            <w:r w:rsidRPr="00B069E7">
              <w:rPr>
                <w:rFonts w:ascii="Tahoma" w:hAnsi="Tahoma" w:cs="Tahoma"/>
                <w:color w:val="000000"/>
                <w:sz w:val="20"/>
              </w:rPr>
              <w:t>Zastrzeżenie kar umownych nie wyłącza możliwości dochodzenia przez Zamawiającego odszkodowania przewyższającego wysokość kar</w:t>
            </w:r>
            <w:r w:rsidR="00A8161C">
              <w:rPr>
                <w:rFonts w:ascii="Tahoma" w:hAnsi="Tahoma" w:cs="Tahoma"/>
                <w:color w:val="000000"/>
                <w:sz w:val="20"/>
              </w:rPr>
              <w:t>.</w:t>
            </w:r>
            <w:r w:rsidRPr="00B069E7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</w:tr>
      <w:tr w:rsidR="00C45AC9" w:rsidRPr="00B069E7" w:rsidTr="00C45AC9">
        <w:tc>
          <w:tcPr>
            <w:tcW w:w="940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</w:tcPr>
          <w:p w:rsidR="00C45AC9" w:rsidRPr="00B069E7" w:rsidRDefault="00C45AC9">
            <w:pPr>
              <w:rPr>
                <w:rFonts w:ascii="Tahoma" w:hAnsi="Tahoma" w:cs="Tahoma"/>
                <w:b/>
              </w:rPr>
            </w:pPr>
          </w:p>
          <w:p w:rsidR="00C45AC9" w:rsidRPr="00B069E7" w:rsidRDefault="00C45AC9">
            <w:pPr>
              <w:ind w:left="360"/>
              <w:jc w:val="center"/>
              <w:rPr>
                <w:rFonts w:ascii="Tahoma" w:hAnsi="Tahoma" w:cs="Tahoma"/>
                <w:b/>
              </w:rPr>
            </w:pPr>
            <w:r w:rsidRPr="00B069E7">
              <w:rPr>
                <w:rFonts w:ascii="Tahoma" w:hAnsi="Tahoma" w:cs="Tahoma"/>
                <w:b/>
              </w:rPr>
              <w:t>§ 6</w:t>
            </w:r>
          </w:p>
          <w:p w:rsidR="00C45AC9" w:rsidRPr="00B069E7" w:rsidRDefault="00C45AC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C45AC9" w:rsidRPr="00B069E7" w:rsidRDefault="00C45AC9" w:rsidP="00C45AC9">
            <w:pPr>
              <w:widowControl w:val="0"/>
              <w:numPr>
                <w:ilvl w:val="6"/>
                <w:numId w:val="29"/>
              </w:numPr>
              <w:tabs>
                <w:tab w:val="left" w:pos="-354"/>
                <w:tab w:val="left" w:pos="356"/>
              </w:tabs>
              <w:suppressAutoHyphens/>
              <w:ind w:left="356" w:hanging="356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W przypadku gdy dostarczony przedmiot umowy nie odpowiada pod względem ilościowym, jakościowym lub trwałości produktom będącym przedmiotem umowy, Zamawiającemu przysługuje prawo do zgłoszenia reklamacji w jednej z następujących form: pisemnie, faksem lub za pośrednictwem poczty elektronicznej. Reklamacje z powodu wadliwego wykonania przedmiotu umowy Zamawiający zgłaszać będzie Wykonawcy drogą:</w:t>
            </w:r>
          </w:p>
          <w:p w:rsidR="00C45AC9" w:rsidRPr="00B069E7" w:rsidRDefault="00C45AC9">
            <w:pPr>
              <w:widowControl w:val="0"/>
              <w:tabs>
                <w:tab w:val="left" w:pos="-354"/>
                <w:tab w:val="left" w:pos="356"/>
              </w:tabs>
              <w:suppressAutoHyphens/>
              <w:ind w:left="356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1) pocztową na adres: ………………………………………………</w:t>
            </w:r>
          </w:p>
          <w:p w:rsidR="00C45AC9" w:rsidRPr="00B069E7" w:rsidRDefault="00C45AC9">
            <w:pPr>
              <w:widowControl w:val="0"/>
              <w:tabs>
                <w:tab w:val="left" w:pos="-354"/>
                <w:tab w:val="left" w:pos="356"/>
              </w:tabs>
              <w:suppressAutoHyphens/>
              <w:ind w:left="356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2)  e-mailową na adres: ……………………………………………</w:t>
            </w:r>
          </w:p>
          <w:p w:rsidR="00C45AC9" w:rsidRPr="00B069E7" w:rsidRDefault="00C45AC9">
            <w:pPr>
              <w:widowControl w:val="0"/>
              <w:tabs>
                <w:tab w:val="left" w:pos="-354"/>
                <w:tab w:val="left" w:pos="356"/>
              </w:tabs>
              <w:suppressAutoHyphens/>
              <w:ind w:left="356" w:hanging="356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3. Potwierdzenie prawidłowości transmisji faksu lub wysłania wiadomości za pośrednictwem poczty elektronicznej jest dowodem na dokonanie zgłoszenia reklamacji.</w:t>
            </w:r>
          </w:p>
          <w:p w:rsidR="00C45AC9" w:rsidRPr="00B069E7" w:rsidRDefault="00C45AC9">
            <w:pPr>
              <w:widowControl w:val="0"/>
              <w:tabs>
                <w:tab w:val="left" w:pos="-354"/>
                <w:tab w:val="left" w:pos="356"/>
              </w:tabs>
              <w:suppressAutoHyphens/>
              <w:ind w:left="356" w:hanging="356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4. Osobą wyznaczoną do kontaktu i do zgłaszania reklamacji ze strony Zamawiającego jest: Pan/Pani ………………………………….- tel………………………. e-mail: ……………………………..</w:t>
            </w:r>
          </w:p>
          <w:p w:rsidR="00C45AC9" w:rsidRPr="00B069E7" w:rsidRDefault="00C45AC9" w:rsidP="00C45AC9">
            <w:pPr>
              <w:widowControl w:val="0"/>
              <w:numPr>
                <w:ilvl w:val="0"/>
                <w:numId w:val="27"/>
              </w:numPr>
              <w:tabs>
                <w:tab w:val="left" w:pos="-354"/>
                <w:tab w:val="left" w:pos="356"/>
              </w:tabs>
              <w:suppressAutoHyphens/>
              <w:ind w:hanging="720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Osobą wyznaczoną do kontaktu i przyjmowania reklamacji ze strony Wykonawcy jest:</w:t>
            </w:r>
          </w:p>
          <w:p w:rsidR="00C45AC9" w:rsidRPr="00B069E7" w:rsidRDefault="00C82D37">
            <w:pPr>
              <w:tabs>
                <w:tab w:val="left" w:pos="426"/>
              </w:tabs>
              <w:ind w:left="356" w:hanging="35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C45AC9" w:rsidRPr="00B069E7">
              <w:rPr>
                <w:rFonts w:ascii="Tahoma" w:hAnsi="Tahoma" w:cs="Tahoma"/>
              </w:rPr>
              <w:t>Pan/Pani –  ……………………………, tel. ………………………… e-mail: ………………………………</w:t>
            </w:r>
          </w:p>
          <w:p w:rsidR="00C45AC9" w:rsidRPr="00A71838" w:rsidRDefault="00C45AC9" w:rsidP="00C45AC9">
            <w:pPr>
              <w:numPr>
                <w:ilvl w:val="0"/>
                <w:numId w:val="27"/>
              </w:numPr>
              <w:tabs>
                <w:tab w:val="left" w:pos="426"/>
              </w:tabs>
              <w:ind w:left="356" w:hanging="356"/>
              <w:jc w:val="both"/>
              <w:rPr>
                <w:rFonts w:ascii="Tahoma" w:hAnsi="Tahoma" w:cs="Tahoma"/>
              </w:rPr>
            </w:pPr>
            <w:r w:rsidRPr="00A71838">
              <w:rPr>
                <w:rFonts w:ascii="Tahoma" w:hAnsi="Tahoma" w:cs="Tahoma"/>
              </w:rPr>
              <w:t xml:space="preserve">Wykonawca zobowiązany jest potwierdzić w terminie 1 dnia roboczego drogą elektroniczną na adres mailowy: …………………………………………….. przyjęcie reklamacji. </w:t>
            </w:r>
          </w:p>
          <w:p w:rsidR="00C45AC9" w:rsidRPr="00A71838" w:rsidRDefault="00C45AC9" w:rsidP="00C45AC9">
            <w:pPr>
              <w:numPr>
                <w:ilvl w:val="0"/>
                <w:numId w:val="27"/>
              </w:numPr>
              <w:tabs>
                <w:tab w:val="left" w:pos="426"/>
              </w:tabs>
              <w:ind w:left="356" w:hanging="356"/>
              <w:jc w:val="both"/>
              <w:rPr>
                <w:rFonts w:ascii="Tahoma" w:hAnsi="Tahoma" w:cs="Tahoma"/>
              </w:rPr>
            </w:pPr>
            <w:r w:rsidRPr="00A71838">
              <w:rPr>
                <w:rFonts w:ascii="Tahoma" w:hAnsi="Tahoma" w:cs="Tahoma"/>
              </w:rPr>
              <w:t xml:space="preserve">W przypadku zaistnienia okoliczności, o których mowa w ust. </w:t>
            </w:r>
            <w:r w:rsidR="00A71838" w:rsidRPr="00A71838">
              <w:rPr>
                <w:rFonts w:ascii="Tahoma" w:hAnsi="Tahoma" w:cs="Tahoma"/>
              </w:rPr>
              <w:t>1</w:t>
            </w:r>
            <w:r w:rsidRPr="00A71838">
              <w:rPr>
                <w:rFonts w:ascii="Tahoma" w:hAnsi="Tahoma" w:cs="Tahoma"/>
              </w:rPr>
              <w:t>, Wykonawca zobowiązuje się do odbioru na własny koszt wadliwego przedmiotu umowy w terminie 2 dni roboczych od dnia zgłoszenia reklamacji oraz dostarczenia przedmiotu umowy odpowiednio w żądanej ilości, pełnowartościowego i spełniającego  wymagania Zamawiającego, określone w pkt. II SIWZ w terminie 2 dni roboczych od daty zgłoszenia przez Zamawiającego wadliwości lub udzielić Zamawiającemu pisemnej odpowiedzi zawierającej uzasadnienie nie uznania reklamacji.</w:t>
            </w:r>
          </w:p>
          <w:p w:rsidR="00C45AC9" w:rsidRPr="00B069E7" w:rsidRDefault="00C45AC9" w:rsidP="00C45AC9">
            <w:pPr>
              <w:numPr>
                <w:ilvl w:val="0"/>
                <w:numId w:val="27"/>
              </w:numPr>
              <w:tabs>
                <w:tab w:val="left" w:pos="426"/>
              </w:tabs>
              <w:ind w:left="356" w:hanging="356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 xml:space="preserve">Po bezskutecznym upływie terminu, o którym mowa w ust. 6, reklamacja będzie uznana </w:t>
            </w:r>
            <w:r w:rsidRPr="00B069E7">
              <w:rPr>
                <w:rFonts w:ascii="Tahoma" w:hAnsi="Tahoma" w:cs="Tahoma"/>
              </w:rPr>
              <w:br/>
              <w:t>w całości zgodnie z żądaniem Zamawiającego.</w:t>
            </w:r>
          </w:p>
          <w:p w:rsidR="00C45AC9" w:rsidRPr="00B069E7" w:rsidRDefault="00C45AC9" w:rsidP="00C45AC9">
            <w:pPr>
              <w:numPr>
                <w:ilvl w:val="0"/>
                <w:numId w:val="27"/>
              </w:numPr>
              <w:tabs>
                <w:tab w:val="left" w:pos="426"/>
              </w:tabs>
              <w:ind w:left="356" w:hanging="356"/>
              <w:jc w:val="both"/>
              <w:rPr>
                <w:rFonts w:ascii="Tahoma" w:hAnsi="Tahoma" w:cs="Tahoma"/>
              </w:rPr>
            </w:pPr>
            <w:r w:rsidRPr="00B069E7">
              <w:rPr>
                <w:rFonts w:ascii="Tahoma" w:hAnsi="Tahoma" w:cs="Tahoma"/>
              </w:rPr>
              <w:t>Wykonawca udziela 6 miesięcznej gwarancji na dostarczony przedmiot umowy, której bieg rozpoczyna się od daty odbioru przez Zamawiającego</w:t>
            </w:r>
            <w:r w:rsidR="00A8161C">
              <w:rPr>
                <w:rFonts w:ascii="Tahoma" w:hAnsi="Tahoma" w:cs="Tahoma"/>
              </w:rPr>
              <w:t>.</w:t>
            </w:r>
          </w:p>
          <w:p w:rsidR="0027163C" w:rsidRDefault="0027163C" w:rsidP="000652A9">
            <w:pPr>
              <w:autoSpaceDE w:val="0"/>
              <w:rPr>
                <w:rFonts w:ascii="Tahoma" w:eastAsia="Verdana" w:hAnsi="Tahoma" w:cs="Tahoma"/>
                <w:b/>
                <w:bCs/>
              </w:rPr>
            </w:pP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</w:rPr>
            </w:pPr>
            <w:r w:rsidRPr="00B069E7">
              <w:rPr>
                <w:rFonts w:ascii="Tahoma" w:eastAsia="Verdana" w:hAnsi="Tahoma" w:cs="Tahoma"/>
                <w:b/>
                <w:bCs/>
              </w:rPr>
              <w:t>§ 7</w:t>
            </w: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</w:rPr>
            </w:pPr>
          </w:p>
          <w:p w:rsidR="00C45AC9" w:rsidRPr="00B069E7" w:rsidRDefault="00C45AC9">
            <w:pPr>
              <w:autoSpaceDE w:val="0"/>
              <w:jc w:val="both"/>
              <w:rPr>
                <w:rFonts w:ascii="Tahoma" w:eastAsia="Verdana" w:hAnsi="Tahoma" w:cs="Tahoma"/>
                <w:bCs/>
              </w:rPr>
            </w:pPr>
            <w:r w:rsidRPr="00B069E7">
              <w:rPr>
                <w:rFonts w:ascii="Tahoma" w:eastAsia="Verdana" w:hAnsi="Tahoma" w:cs="Tahoma"/>
                <w:bCs/>
              </w:rPr>
              <w:t>Zmiana umowy wymaga formy pisemnej pod rygorem nieważności.</w:t>
            </w:r>
          </w:p>
          <w:p w:rsidR="0027163C" w:rsidRDefault="0027163C" w:rsidP="000652A9">
            <w:pPr>
              <w:autoSpaceDE w:val="0"/>
              <w:rPr>
                <w:rFonts w:ascii="Tahoma" w:eastAsia="Verdana" w:hAnsi="Tahoma" w:cs="Tahoma"/>
                <w:b/>
                <w:bCs/>
              </w:rPr>
            </w:pP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</w:rPr>
            </w:pPr>
            <w:r w:rsidRPr="00B069E7">
              <w:rPr>
                <w:rFonts w:ascii="Tahoma" w:eastAsia="Verdana" w:hAnsi="Tahoma" w:cs="Tahoma"/>
                <w:b/>
                <w:bCs/>
              </w:rPr>
              <w:t>§ 8</w:t>
            </w: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</w:rPr>
            </w:pPr>
          </w:p>
          <w:p w:rsidR="00C45AC9" w:rsidRPr="00B069E7" w:rsidRDefault="00C45AC9">
            <w:pPr>
              <w:autoSpaceDE w:val="0"/>
              <w:jc w:val="both"/>
              <w:rPr>
                <w:rFonts w:ascii="Tahoma" w:eastAsia="Verdana" w:hAnsi="Tahoma" w:cs="Tahoma"/>
              </w:rPr>
            </w:pPr>
            <w:r w:rsidRPr="00B069E7">
              <w:rPr>
                <w:rFonts w:ascii="Tahoma" w:eastAsia="Verdana" w:hAnsi="Tahoma" w:cs="Tahoma"/>
              </w:rPr>
              <w:t>W sprawach nie</w:t>
            </w:r>
            <w:r w:rsidR="00A8161C">
              <w:rPr>
                <w:rFonts w:ascii="Tahoma" w:eastAsia="Verdana" w:hAnsi="Tahoma" w:cs="Tahoma"/>
              </w:rPr>
              <w:t xml:space="preserve"> </w:t>
            </w:r>
            <w:r w:rsidRPr="00B069E7">
              <w:rPr>
                <w:rFonts w:ascii="Tahoma" w:eastAsia="Verdana" w:hAnsi="Tahoma" w:cs="Tahoma"/>
              </w:rPr>
              <w:t xml:space="preserve">uregulowanych w niniejszej umowie stosuje się przepisy Kodeksu Cywilnego </w:t>
            </w:r>
            <w:r w:rsidRPr="00B069E7">
              <w:rPr>
                <w:rFonts w:ascii="Tahoma" w:eastAsia="Verdana" w:hAnsi="Tahoma" w:cs="Tahoma"/>
              </w:rPr>
              <w:br/>
              <w:t xml:space="preserve">i ustawy Prawo </w:t>
            </w:r>
            <w:r w:rsidR="00A8161C">
              <w:rPr>
                <w:rFonts w:ascii="Tahoma" w:eastAsia="Verdana" w:hAnsi="Tahoma" w:cs="Tahoma"/>
              </w:rPr>
              <w:t>z</w:t>
            </w:r>
            <w:r w:rsidRPr="00B069E7">
              <w:rPr>
                <w:rFonts w:ascii="Tahoma" w:eastAsia="Verdana" w:hAnsi="Tahoma" w:cs="Tahoma"/>
              </w:rPr>
              <w:t xml:space="preserve">amówień </w:t>
            </w:r>
            <w:r w:rsidR="00A8161C">
              <w:rPr>
                <w:rFonts w:ascii="Tahoma" w:eastAsia="Verdana" w:hAnsi="Tahoma" w:cs="Tahoma"/>
              </w:rPr>
              <w:t>p</w:t>
            </w:r>
            <w:r w:rsidRPr="00B069E7">
              <w:rPr>
                <w:rFonts w:ascii="Tahoma" w:eastAsia="Verdana" w:hAnsi="Tahoma" w:cs="Tahoma"/>
              </w:rPr>
              <w:t>ublicznych.</w:t>
            </w:r>
          </w:p>
          <w:p w:rsidR="0027163C" w:rsidRDefault="0027163C" w:rsidP="000652A9">
            <w:pPr>
              <w:autoSpaceDE w:val="0"/>
              <w:rPr>
                <w:rFonts w:ascii="Tahoma" w:eastAsia="Verdana" w:hAnsi="Tahoma" w:cs="Tahoma"/>
                <w:b/>
                <w:bCs/>
              </w:rPr>
            </w:pP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</w:rPr>
            </w:pPr>
            <w:r w:rsidRPr="00B069E7">
              <w:rPr>
                <w:rFonts w:ascii="Tahoma" w:eastAsia="Verdana" w:hAnsi="Tahoma" w:cs="Tahoma"/>
                <w:b/>
                <w:bCs/>
              </w:rPr>
              <w:t>§ 9</w:t>
            </w: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</w:rPr>
            </w:pPr>
          </w:p>
          <w:p w:rsidR="00C45AC9" w:rsidRPr="00B069E7" w:rsidRDefault="00C45AC9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B069E7">
              <w:rPr>
                <w:rFonts w:ascii="Tahoma" w:hAnsi="Tahoma" w:cs="Tahoma"/>
                <w:sz w:val="20"/>
              </w:rPr>
              <w:t xml:space="preserve">Wszelkie spory </w:t>
            </w:r>
            <w:r w:rsidR="00A30155">
              <w:rPr>
                <w:rFonts w:ascii="Tahoma" w:hAnsi="Tahoma" w:cs="Tahoma"/>
                <w:sz w:val="20"/>
              </w:rPr>
              <w:t>powstałe na tle</w:t>
            </w:r>
            <w:r w:rsidRPr="00B069E7">
              <w:rPr>
                <w:rFonts w:ascii="Tahoma" w:hAnsi="Tahoma" w:cs="Tahoma"/>
                <w:sz w:val="20"/>
              </w:rPr>
              <w:t xml:space="preserve"> realizacji niniejszej umowy strony poddają pod rozstrzygnięcie sądowi powszechnemu właściwemu dla filii Zamawiającego we Wrocławiu.</w:t>
            </w:r>
          </w:p>
          <w:p w:rsidR="0027163C" w:rsidRDefault="0027163C" w:rsidP="000652A9">
            <w:pPr>
              <w:autoSpaceDE w:val="0"/>
              <w:rPr>
                <w:rFonts w:ascii="Tahoma" w:eastAsia="Verdana" w:hAnsi="Tahoma" w:cs="Tahoma"/>
                <w:b/>
                <w:bCs/>
              </w:rPr>
            </w:pP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</w:rPr>
            </w:pPr>
            <w:r w:rsidRPr="00B069E7">
              <w:rPr>
                <w:rFonts w:ascii="Tahoma" w:eastAsia="Verdana" w:hAnsi="Tahoma" w:cs="Tahoma"/>
                <w:b/>
                <w:bCs/>
              </w:rPr>
              <w:t>§ 10</w:t>
            </w: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</w:rPr>
            </w:pPr>
          </w:p>
          <w:p w:rsidR="00C45AC9" w:rsidRPr="00B069E7" w:rsidRDefault="00C45AC9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B069E7">
              <w:rPr>
                <w:rFonts w:ascii="Tahoma" w:hAnsi="Tahoma" w:cs="Tahoma"/>
                <w:sz w:val="20"/>
              </w:rPr>
              <w:t xml:space="preserve">Umowę sporządzono w </w:t>
            </w:r>
            <w:r w:rsidR="00A30155">
              <w:rPr>
                <w:rFonts w:ascii="Tahoma" w:hAnsi="Tahoma" w:cs="Tahoma"/>
                <w:sz w:val="20"/>
              </w:rPr>
              <w:t>dwóch</w:t>
            </w:r>
            <w:r w:rsidRPr="00B069E7">
              <w:rPr>
                <w:rFonts w:ascii="Tahoma" w:hAnsi="Tahoma" w:cs="Tahoma"/>
                <w:sz w:val="20"/>
              </w:rPr>
              <w:t xml:space="preserve"> jednobrzmiących egzemplarzach, po jednym egzemplarzu </w:t>
            </w:r>
            <w:r w:rsidR="00A30155">
              <w:rPr>
                <w:rFonts w:ascii="Tahoma" w:hAnsi="Tahoma" w:cs="Tahoma"/>
                <w:sz w:val="20"/>
              </w:rPr>
              <w:t>Stron</w:t>
            </w:r>
            <w:r w:rsidRPr="00B069E7">
              <w:rPr>
                <w:rFonts w:ascii="Tahoma" w:hAnsi="Tahoma" w:cs="Tahoma"/>
                <w:sz w:val="20"/>
              </w:rPr>
              <w:t>.</w:t>
            </w:r>
          </w:p>
          <w:p w:rsidR="00C45AC9" w:rsidRPr="00B069E7" w:rsidRDefault="00C45AC9">
            <w:pPr>
              <w:autoSpaceDE w:val="0"/>
              <w:jc w:val="both"/>
              <w:rPr>
                <w:rFonts w:ascii="Tahoma" w:eastAsia="Verdana" w:hAnsi="Tahoma" w:cs="Tahoma"/>
              </w:rPr>
            </w:pPr>
          </w:p>
          <w:p w:rsidR="00C45AC9" w:rsidRPr="00B069E7" w:rsidRDefault="00C45AC9">
            <w:pPr>
              <w:autoSpaceDE w:val="0"/>
              <w:jc w:val="both"/>
              <w:rPr>
                <w:rFonts w:ascii="Tahoma" w:eastAsia="Verdana" w:hAnsi="Tahoma" w:cs="Tahoma"/>
              </w:rPr>
            </w:pPr>
          </w:p>
          <w:p w:rsidR="00C45AC9" w:rsidRPr="00B069E7" w:rsidRDefault="00C45AC9">
            <w:pPr>
              <w:autoSpaceDE w:val="0"/>
              <w:jc w:val="both"/>
              <w:rPr>
                <w:rFonts w:ascii="Tahoma" w:eastAsia="Verdana" w:hAnsi="Tahoma" w:cs="Tahoma"/>
              </w:rPr>
            </w:pPr>
          </w:p>
          <w:p w:rsidR="00C45AC9" w:rsidRPr="00B069E7" w:rsidRDefault="00C45AC9">
            <w:pPr>
              <w:autoSpaceDE w:val="0"/>
              <w:jc w:val="both"/>
              <w:rPr>
                <w:rFonts w:ascii="Tahoma" w:eastAsia="Verdana" w:hAnsi="Tahoma" w:cs="Tahoma"/>
              </w:rPr>
            </w:pPr>
          </w:p>
          <w:p w:rsidR="00C45AC9" w:rsidRPr="00B069E7" w:rsidRDefault="00C45AC9">
            <w:pPr>
              <w:autoSpaceDE w:val="0"/>
              <w:jc w:val="center"/>
              <w:rPr>
                <w:rFonts w:ascii="Tahoma" w:eastAsia="Verdana" w:hAnsi="Tahoma" w:cs="Tahoma"/>
                <w:b/>
                <w:bCs/>
                <w:i/>
                <w:iCs/>
              </w:rPr>
            </w:pPr>
            <w:r w:rsidRPr="00B069E7">
              <w:rPr>
                <w:rFonts w:ascii="Tahoma" w:eastAsia="Verdana" w:hAnsi="Tahoma" w:cs="Tahoma"/>
                <w:b/>
                <w:bCs/>
                <w:i/>
                <w:iCs/>
              </w:rPr>
              <w:t>ZAMAWIAJĄCY</w:t>
            </w:r>
            <w:r w:rsidRPr="00B069E7">
              <w:rPr>
                <w:rFonts w:ascii="Tahoma" w:eastAsia="Verdana" w:hAnsi="Tahoma" w:cs="Tahoma"/>
                <w:b/>
                <w:bCs/>
                <w:i/>
                <w:iCs/>
              </w:rPr>
              <w:tab/>
            </w:r>
            <w:r w:rsidRPr="00B069E7">
              <w:rPr>
                <w:rFonts w:ascii="Tahoma" w:eastAsia="Verdana" w:hAnsi="Tahoma" w:cs="Tahoma"/>
                <w:b/>
                <w:bCs/>
                <w:i/>
                <w:iCs/>
              </w:rPr>
              <w:tab/>
            </w:r>
            <w:r w:rsidRPr="00B069E7">
              <w:rPr>
                <w:rFonts w:ascii="Tahoma" w:eastAsia="Verdana" w:hAnsi="Tahoma" w:cs="Tahoma"/>
                <w:b/>
                <w:bCs/>
                <w:i/>
                <w:iCs/>
              </w:rPr>
              <w:tab/>
            </w:r>
            <w:r w:rsidRPr="00B069E7">
              <w:rPr>
                <w:rFonts w:ascii="Tahoma" w:eastAsia="Verdana" w:hAnsi="Tahoma" w:cs="Tahoma"/>
                <w:b/>
                <w:bCs/>
                <w:i/>
                <w:iCs/>
              </w:rPr>
              <w:tab/>
            </w:r>
            <w:r w:rsidRPr="00B069E7">
              <w:rPr>
                <w:rFonts w:ascii="Tahoma" w:eastAsia="Verdana" w:hAnsi="Tahoma" w:cs="Tahoma"/>
                <w:b/>
                <w:bCs/>
                <w:i/>
                <w:iCs/>
              </w:rPr>
              <w:tab/>
            </w:r>
            <w:r w:rsidRPr="00B069E7">
              <w:rPr>
                <w:rFonts w:ascii="Tahoma" w:eastAsia="Verdana" w:hAnsi="Tahoma" w:cs="Tahoma"/>
                <w:b/>
                <w:bCs/>
                <w:i/>
                <w:iCs/>
              </w:rPr>
              <w:tab/>
              <w:t>WYKONAWCA</w:t>
            </w:r>
          </w:p>
          <w:p w:rsidR="00C45AC9" w:rsidRPr="00B069E7" w:rsidRDefault="00C45AC9">
            <w:pPr>
              <w:tabs>
                <w:tab w:val="left" w:pos="3690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CD7741" w:rsidRDefault="00CD7741" w:rsidP="007E2BE0">
      <w:pPr>
        <w:keepLines/>
        <w:suppressAutoHyphens/>
        <w:outlineLvl w:val="5"/>
        <w:rPr>
          <w:rFonts w:ascii="Tahoma" w:hAnsi="Tahoma" w:cs="Tahoma"/>
          <w:bCs/>
        </w:rPr>
      </w:pPr>
    </w:p>
    <w:p w:rsidR="00A30155" w:rsidRDefault="00A30155" w:rsidP="007E2BE0">
      <w:pPr>
        <w:keepLines/>
        <w:suppressAutoHyphens/>
        <w:outlineLvl w:val="5"/>
        <w:rPr>
          <w:rFonts w:ascii="Tahoma" w:hAnsi="Tahoma" w:cs="Tahoma"/>
          <w:bCs/>
        </w:rPr>
      </w:pPr>
    </w:p>
    <w:p w:rsidR="00D86FBF" w:rsidRDefault="00D86FBF" w:rsidP="007E2BE0">
      <w:pPr>
        <w:keepLines/>
        <w:suppressAutoHyphens/>
        <w:outlineLvl w:val="5"/>
        <w:rPr>
          <w:rFonts w:ascii="Tahoma" w:hAnsi="Tahoma" w:cs="Tahoma"/>
          <w:bCs/>
        </w:rPr>
      </w:pPr>
    </w:p>
    <w:p w:rsidR="00D86FBF" w:rsidRDefault="00D86FBF" w:rsidP="007E2BE0">
      <w:pPr>
        <w:keepLines/>
        <w:suppressAutoHyphens/>
        <w:outlineLvl w:val="5"/>
        <w:rPr>
          <w:rFonts w:ascii="Tahoma" w:hAnsi="Tahoma" w:cs="Tahoma"/>
          <w:bCs/>
        </w:rPr>
      </w:pPr>
    </w:p>
    <w:p w:rsidR="00D86FBF" w:rsidRDefault="00D86FBF" w:rsidP="007E2BE0">
      <w:pPr>
        <w:keepLines/>
        <w:suppressAutoHyphens/>
        <w:outlineLvl w:val="5"/>
        <w:rPr>
          <w:rFonts w:ascii="Tahoma" w:hAnsi="Tahoma" w:cs="Tahoma"/>
          <w:bCs/>
        </w:rPr>
      </w:pPr>
    </w:p>
    <w:p w:rsidR="00A30155" w:rsidRDefault="00A30155" w:rsidP="007E2BE0">
      <w:pPr>
        <w:keepLines/>
        <w:suppressAutoHyphens/>
        <w:outlineLvl w:val="5"/>
        <w:rPr>
          <w:rFonts w:ascii="Tahoma" w:hAnsi="Tahoma" w:cs="Tahoma"/>
          <w:bCs/>
        </w:rPr>
      </w:pP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B069E7">
        <w:rPr>
          <w:rFonts w:ascii="Tahoma" w:hAnsi="Tahoma" w:cs="Tahoma"/>
          <w:bCs/>
        </w:rPr>
        <w:lastRenderedPageBreak/>
        <w:t>Załącznik   Nr 5</w:t>
      </w:r>
    </w:p>
    <w:p w:rsidR="00C45AC9" w:rsidRPr="00B069E7" w:rsidRDefault="00C45AC9" w:rsidP="00C45AC9">
      <w:pPr>
        <w:widowControl w:val="0"/>
        <w:autoSpaceDE w:val="0"/>
        <w:jc w:val="right"/>
        <w:rPr>
          <w:rFonts w:ascii="Tahoma" w:hAnsi="Tahoma" w:cs="Tahoma"/>
        </w:rPr>
      </w:pPr>
    </w:p>
    <w:p w:rsidR="00C45AC9" w:rsidRPr="00B069E7" w:rsidRDefault="00C45AC9" w:rsidP="00C45AC9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 w:rsidRPr="00B069E7">
        <w:rPr>
          <w:rFonts w:ascii="Tahoma" w:hAnsi="Tahoma" w:cs="Tahoma"/>
          <w:b/>
        </w:rPr>
        <w:t>Szczegółowy opis art. biurowych</w:t>
      </w:r>
      <w:r w:rsidR="00D933D8" w:rsidRPr="00B069E7">
        <w:rPr>
          <w:rFonts w:ascii="Tahoma" w:hAnsi="Tahoma" w:cs="Tahoma"/>
          <w:b/>
        </w:rPr>
        <w:t xml:space="preserve"> i papieru</w:t>
      </w:r>
      <w:r w:rsidR="000652A9">
        <w:rPr>
          <w:rFonts w:ascii="Tahoma" w:hAnsi="Tahoma" w:cs="Tahoma"/>
          <w:b/>
        </w:rPr>
        <w:t>- formularz cenowy</w:t>
      </w:r>
    </w:p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tbl>
      <w:tblPr>
        <w:tblpPr w:leftFromText="141" w:rightFromText="141" w:vertAnchor="text" w:horzAnchor="margin" w:tblpY="3"/>
        <w:tblW w:w="105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5"/>
        <w:gridCol w:w="1521"/>
        <w:gridCol w:w="2601"/>
        <w:gridCol w:w="709"/>
        <w:gridCol w:w="567"/>
        <w:gridCol w:w="1374"/>
        <w:gridCol w:w="1106"/>
        <w:gridCol w:w="1106"/>
        <w:gridCol w:w="1106"/>
      </w:tblGrid>
      <w:tr w:rsidR="00E67913" w:rsidRPr="00B069E7" w:rsidTr="00E67913">
        <w:trPr>
          <w:trHeight w:val="77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MATERIAŁY   BIUROWE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Produkt oferowany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  netto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13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Wartość netto </w:t>
            </w: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PLN</w:t>
            </w:r>
          </w:p>
        </w:tc>
      </w:tr>
      <w:tr w:rsidR="00E67913" w:rsidRPr="00B069E7" w:rsidTr="00E67913">
        <w:trPr>
          <w:trHeight w:val="62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Agrafki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metalowe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4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Atrament Niebieski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Przeznaczony do piór wiecznych, niebieski, pojemność 57 - 60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Antyrama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A - 4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Szklana A4 21 x 29,7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53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Segregator A 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Arial" w:hAnsi="Arial" w:cs="Arial"/>
                <w:spacing w:val="4"/>
                <w:sz w:val="16"/>
                <w:szCs w:val="16"/>
              </w:rPr>
              <w:t>Segregator A4, wykonany z tektury pokrytej PCV z mechanizmem metalowym otwieranym i zamykanym za pomocą dźwigni, dodatkowo zacisk na kartki, grzbietu 75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6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Blok do FLIPHARTA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gramatura min. 80 g , 4 otwory do zawieszenia w 2 rozstawach, biały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20 ark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0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Blok szkolny, notatnik A-4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A4 / 100 kartek, kratka,  biały papier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Blok techniczny, białe kartki format A-4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A-4,10 - 15 kartek, sztywnych, grubych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9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Blok techniczny,   kartki format A-4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A-4, 10 - 15 kartek, sztywnych, grubych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54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Chusteczki mokre czyszczące do monitorów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czyszczenia delikatnych powierzchni - monitorów LCD, laptopów, skanerów, wyświetlaczy PDA, kineskopów telewizyjnych i klasycznych monitorów; pakowane w tubie 100 sztuk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28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Cienkopis czarny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niezawodny,  do pisania i pracy z linijką,  na bazie wody, może być pozostawiony bez zatyczki przez wiele dni (nie krócej niż produkty z systemem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dry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safe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ink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cap off) , nie zasychający zgodnie z wymogami normy ISO 554, z fibrową końcówką oprawioną w metal, z wentylowaną skuwką, szerokość linii 0,4 mm, z korkiem w obudowie i nasadką określającą kolor tusz, nasadka posiadająca wygodny klip, długość linii pisania 1200 m (+/-200m)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28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Cienkopis czerwony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niezawodny,  do pisania i pracy z linijką,  na bazie wody, może być pozostawiony bez zatyczki przez wiele dni (nie krócej niż produkty z systemem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dry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safe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ink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cap off) , nie zasychający zgodnie z wymogami normy ISO 554, z fibrową końcówką oprawioną w metal, z wentylowaną skuwką, szerokość linii 0,4 mm, z korkiem w obudowie i nasadką określającą kolor tusz, nasadka posiadająca wygodny klip, długość linii pisania 1200 m (+/-200m)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28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Cienkopis  fioletowy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niezawodny,  do pisania i pracy z linijką,  na bazie wody, może być pozostawiony bez zatyczki przez wiele dni (nie krócej niż produkty z systemem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dry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safe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ink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cap off) , nie zasychający zgodnie z wymogami normy ISO 554, z fibrową końcówką oprawioną w metal, z wentylowaną skuwką, szerokość linii 0,4 mm, z korkiem w obudowie i nasadką określającą kolor tusz, nasadka posiadająca wygodny klip, długość linii pisania 1200 m (+/-200m)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28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Cienkopis  niebieski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niezawodny,  do pisania i pracy z linijką,  na bazie wody, może być pozostawiony bez zatyczki przez wiele dni (nie krócej niż produkty z systemem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dry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safe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ink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cap off) , nie zasychający zgodnie z wymogami normy ISO 554, z fibrową końcówką oprawioną w metal, z wentylowaną skuwką, szerokość linii 0,4 mm, z korkiem w obudowie i nasadką określającą kolor tusz, nasadka posiadająca wygodny klip, długość linii pisania 1200 m (+/-200m)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28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Cienkopis            zielony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niezawodny,  do pisania i pracy z linijką,  na bazie wody, może być pozostawiony bez zatyczki przez wiele dni (nie krócej niż produkty z systemem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dry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safe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ink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cap off) , nie zasychający zgodnie z wymogami normy ISO 554, z fibrową końcówką oprawioną w metal, z wentylowaną skuwką, szerokość linii 0,4 mm, z korkiem w obudowie i nasadką określającą kolor tusz, nasadka posiadająca wygodny klip, długość linii pisania 1200 m (+/-200m)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3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Deska z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klipem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clipboard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A4, kolor niebieski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czarny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56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Długopis z przylepcem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wkład niebieski, leżący, na sprężynce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69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Długopis typu Zenit lub równoważny jakościowo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długopis automatyczny z wymiennym wkładem olejowym w kolorze niebieskim, obudowa w kolorze tuszu, gumowany uchwyt, długość linii pisania 1500m, końcówka "niklowane srebro" o średnicy 0,7mm, grubość linii pisania 0,27mm, kulka wykonana z węglika wolframu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82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Długopis              wkład czarny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tusz szybkoschnący pigmentowy, zasychający w ciągu 1 sekundy ; automatycznie chowany wkład wymienny; cienka linia pisania ok. 0,35mm; gumowa obudowa długopisu, nie przerywający gdy pisze się  po śliskim papierze, np. faktury, papier kredowy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53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Długopis             wkład niebieski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tusz szybkoschnący pigmentowy, zasychający w ciągu 1 sekundy ; automatycznie chowany wkład wymienny; cienka linia pisania ok. 0,35mm; gumowa obudowa długopisu, nie przerywający gdy pisze się  po śliskim papierze, np. faktury, papier kredowy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69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Długopis            wkład czerwony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tusz szybkoschnący pigmentowy, zasychający w ciągu 1 sekundy ; automatycznie chowany wkład wymienny; cienka linia pisania ok. 0,35mm; gumowa obudowa długopisu, nie przerywający gdy pisze się  po śliskim papierze, np. faktury, papier kredowy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66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Długopis             wkład zielony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tusz szybkoschnący pigmentowy, zasychający w ciągu 1 sekundy ; automatycznie chowany wkład wymienny; cienka linia pisania ok. 0,35mm; gumowa obudowa długopisu, nie przerywający gdy pisze się  po śliskim papierze, np. faktury, papier kredowy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4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Dziurkacz biurowy                      do 60 kartek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60 kartek, metalowy w plastikowej obudowie , z ogranicznikiem formatu, na dwie dziurki, odstęp między dziurkami 80 mm , średnica otworów 5,5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3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Dziurkacz biurowy                      do 30 kartek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30 kartek, metalowy plastikowej obudowie , z ogranicznikiem formatu, na dwie dziurki, odstęp między dziurkami 80 mm , średnica otworów 5,5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70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Etykietki samoprzylepne A4 czerwone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210x297 / 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ark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70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Etykietki samoprzylepne A4 białe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210x297 / 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ark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8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Etykietki samoprzylepne A4 zielone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210x297 / 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ark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70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Etykietki samoprzylepne A4 żółte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210x297 / 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ark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8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Etykieta samoprzylepna, biała  na arkuszu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24 etykiet na arkuszu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ark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0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Etykieta samoprzylepna, biała arkuszu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33 etykiet na arkuszu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ark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Fastykuła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archiwizacyjna A4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archiwizacji – dwie tekturowe okładki o gramaturze 1000g/m2 połączone tasiemką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3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Flamastry czarne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Dwustronnie piszące/ cienko-grubo/, nieścieralne, do pisania na papierze, tekturze, kartonie.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Flamastry komplet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Dwustronnie piszące/ cienko-grubo/ min 12 kolorów 1 op.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7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Foliopis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 marker do CD, cienki permanentny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pisak do pisania na folii, płytach CD, trwały, niezmywalny tusz, nieścieralny, z końcówką  ściętą 0,2 -  2,5 mm, czarny, z dwoma końcówkami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2F51C3">
        <w:trPr>
          <w:trHeight w:val="97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folie do laminacji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formatu A4, o grubości 100 mikronów, przeznaczona do laminacji dokumentów 1 op. / 100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2F51C3">
        <w:trPr>
          <w:trHeight w:val="83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Gumki recepturki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- mix kolorów</w:t>
            </w: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- średnica 140 mm</w:t>
            </w: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- jednostka sprzedaży 1 opakowanie 1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 kg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1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Gumka do wymazywania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miękka, do stosowania na papierze, wykonana z PCV, nie zawierająca szkodliwych substancji, o wymiarach 35mm x16mm x11,5 mm ( dł./szer./wys.)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8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Grzbiety do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velobindera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łączenia kartek, grzbiety paskowe, z plastiku, 4 bolce, 1 op. / 25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2F51C3">
        <w:trPr>
          <w:trHeight w:val="85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Karteczki notes samoprzylepne           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76x76</w:t>
            </w: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kolor żółty, 1 op. / 12 bloczków, w bloczku 100 kartek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2F51C3">
        <w:trPr>
          <w:trHeight w:val="96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Karteczki notes samoprzylepne  76x127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kolor żółty, 1 op. / 10 bloczków, w bloczku 100 kartek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70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Karteczki notes samoprzylepne  38x51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kolor żółty, 1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10 bloczków, w bloczku 100 kartek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2F51C3">
        <w:trPr>
          <w:trHeight w:val="55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klej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wikol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butelka lub pojemnik 200g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2F51C3">
        <w:trPr>
          <w:trHeight w:val="139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Klej w sztyfcie żelowy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o gramaturze min. 36g, bezbarwny, bezwonny, zmywalny i niebrudzący, zawierający PVP, nie zawierający kwasów ani rozpuszczalników, przeznaczony do papieru, fotografii, tektury i tkanin, posiadający certyfikaty ASTM oraz EN71,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12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Klej biurowy w żelowy z gąbką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wyposażony w gąbczastą końcówkę, bezzapachowy, do papieru, nie zawiera rozpuszczalników, usuwalny za pomocą wody, pojemność: 50ml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68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Klej biurowy w płynie  z pędzelkiem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z dozownikiem w kształcie pędzelka, bezzapachowy, do papieru, z pędzelkiem powodującym, że wypływa tylko przy zetknięciu z powierzchnią, przezroczysta butelka, zawartość 50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28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klej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klejenia papieru, drewna, korka, filcu, tkaniny, ceramiki, folii aluminiowej, styropianu oraz do różnych prac naprawczych, itp. Do wykorzystania do wszelkiego rodzaju prac artystyczno - plastycznych oraz przy samodzielnym tworzeniu kartek, karnetów, zaproszeń, albumów (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scrapbook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), zakładek do książek, opakowań do prezentów, klejeniu puzzli 3D itp.; z  końcówką ułatwiającą przyklejanie małych/drobnych elementów (koralików, cekinów,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wstążęczek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aplikacj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;,</w:t>
            </w: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po wyschnięciu nie pozostawiający brudnych śladów, przeźroczysty i elastyczny.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tubka / 45 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2F51C3">
        <w:trPr>
          <w:trHeight w:val="54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Klipy biurowe</w:t>
            </w:r>
            <w:r w:rsidRPr="00B069E7"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  <w:t xml:space="preserve">         15 </w:t>
            </w: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70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Klipy biurowe</w:t>
            </w:r>
            <w:r w:rsidRPr="00B069E7"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  <w:t xml:space="preserve">           25 </w:t>
            </w: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8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Klipy biurowe            32 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 op. /12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9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Klipy biurowe</w:t>
            </w:r>
            <w:r w:rsidRPr="00B069E7"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  <w:t xml:space="preserve">           41 </w:t>
            </w: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83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KOPERTA /duża/ DIN C-4 /OKNO PRAWE GÓRNE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 HK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biała, otwierana z krótszego boku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229x324 mm, okno prawa góra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kart. / 250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KOPERTA /średnia/ C-5 / bez okna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 HK/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Biała, zamykane na</w:t>
            </w:r>
            <w:r w:rsidRPr="00B72B81">
              <w:rPr>
                <w:rFonts w:ascii="Tahoma" w:hAnsi="Tahoma" w:cs="Tahoma"/>
                <w:sz w:val="16"/>
                <w:szCs w:val="16"/>
              </w:rPr>
              <w:t xml:space="preserve"> długim boku,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162x229 mm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kart. / 500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70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KOPERTA /średnia/                      C-5 /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SK/</w:t>
            </w: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OKNO PRAWE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/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biała,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162x229 mm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zamykane na długim boku, okno prawe środek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kart. / 500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8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KOPERTA /długa/  DIN DL/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SK/OKNO PRAWE /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biała,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110x220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mm, okno prawe 45 x 90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kart. / 1000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85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KOPERTA /długa/  DIN DL /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SK/</w:t>
            </w: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OKNO LEWE 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biała, 110x220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mm, okno lewe 45 x 90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kart. / 1000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Koperta DUŻA  C-3  BIAŁA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 HK/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2AD8">
              <w:rPr>
                <w:rFonts w:ascii="Tahoma" w:hAnsi="Tahoma" w:cs="Tahoma"/>
                <w:sz w:val="16"/>
                <w:szCs w:val="16"/>
              </w:rPr>
              <w:t xml:space="preserve">Biała,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324 × 458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kart. /  250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54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Koperta na płyty CD,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biała,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samoklejąca,  z okienkiem 127 x 127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9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Korektor w taśmie / myszka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wymiary taśmy 4,2mmx25m z mocną silikonową taśmą prowadzącą, pozwalająca na zużycie korektora do końca taśmy korekcyjnej,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27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Korektor w pędzelku oraz piórze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łączący cechy korektora w pędzelku oraz piórze, po zdjęciu zatyczki - korektor w piórze do precyzyjnej korekty, przekręcenie zatyczki- korektor w pędzelku z końcówką gąbkową, o poj. ok. 22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97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Kostka, pudełko z kolorowymi karteczkami w pudełku nieklejone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wymiar  83X83x75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97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Koszulka,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ofertówka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- sztywna, twarda na dokumenty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A4, sztywna, twarda, mocna folia , zgrzana w liter L,  wycięcie na palec, 25szt./op.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25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26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Koszulka poszerzana bez klapki  A4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koszulka z poszerzonymi bokami, bez klapki, otwieranie z krótszego boku,  typu RB2, do wpinania do segregatora, format A4, 1 op. / 10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209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Koszulka na dokumenty A4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krystaliczne A4, wykonane z folii polipropylenowej o grubości min. 50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mic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przeźroczyste, antyelektrostatyczne, antyrefleksyjne, specjalnie wzmocniony brzeg, pasek z mikroperforacją, otwierane na górze, 100 sztuk w opakowaniu kartonowym, </w:t>
            </w:r>
            <w:r w:rsidRPr="00B069E7">
              <w:rPr>
                <w:rFonts w:ascii="Arial" w:hAnsi="Arial" w:cs="Arial"/>
                <w:spacing w:val="4"/>
                <w:sz w:val="16"/>
                <w:szCs w:val="16"/>
              </w:rPr>
              <w:t xml:space="preserve">z boczną </w:t>
            </w:r>
            <w:r w:rsidRPr="00B069E7">
              <w:rPr>
                <w:rFonts w:ascii="Tahoma" w:hAnsi="Tahoma" w:cs="Tahoma"/>
                <w:spacing w:val="4"/>
                <w:sz w:val="16"/>
                <w:szCs w:val="16"/>
              </w:rPr>
              <w:t>perforacją umożliwiającą wpięcie do segregatora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24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Koszulka na  </w:t>
            </w:r>
            <w:r w:rsidRPr="00B069E7"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  <w:t>PŁYTY  CD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Bardzo trwałe, umożliwiają przechowywanie nośników we wszystkich rodzajach segregatorów</w:t>
            </w: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- każda koszulka umożliwia przechowywanie płyty  CD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69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Masa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mocująca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Pritt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Fix it Henkel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mocowania bez niszczenia powierzchni / opakowanie 50 g masy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58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Marker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suchościeralny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do tablicy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flipchart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tablic i innych gładkich powierzchni , końcówka ścięta i okrągła. Opakowanie zawierające 4 markery w różnych kolorach (czarny, czerwony, zielony, niebieski)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4 szt. w różnych kolorach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02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Marker permanentny czerwony do archiwum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Nieścieralne z funkcją zapobiegającą wysychaniu końcówek, do pisania na wszystkich powierzchniach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2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Marker permanentny niebieski do archiwum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Nieścieralne z funkcją zapobiegającą wysychaniu końcówek, do pisania na wszystkich powierzchniach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8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Marker permanentny czarny do archiwum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Nieścieralne z funkcją zapobiegającą wysychaniu końcówek, do pisania na wszystkich powierzchniach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Marker permanentny zielony do archiwum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Nieścieralne z funkcją zapobiegającą wysychaniu końcówek, do pisania na wszystkich powierzchniach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12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5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Magnesy do tablic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okrągłe, wym. 20 - 30 mm średnica, kolorowe  1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10 - 12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24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Naboje do pióra wiecznego kompatybilne do pióra wiecznego typu Parker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niebieskie, standard, kompatybilne do piór Parker, 4 - 5 szt. w opakowaniu</w:t>
            </w:r>
          </w:p>
          <w:p w:rsidR="00E67913" w:rsidRPr="004C0903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26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Naboje do pióra wiecznego, kompatybilne do pióra wiecznego typu Waterman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B069E7">
              <w:rPr>
                <w:rFonts w:ascii="Tahoma" w:hAnsi="Tahoma" w:cs="Tahoma"/>
                <w:sz w:val="16"/>
                <w:szCs w:val="16"/>
                <w:lang w:val="en-US"/>
              </w:rPr>
              <w:t>Kolor</w:t>
            </w:r>
            <w:proofErr w:type="spellEnd"/>
            <w:r w:rsidRPr="00B069E7">
              <w:rPr>
                <w:rFonts w:ascii="Tahoma" w:hAnsi="Tahoma" w:cs="Tahoma"/>
                <w:sz w:val="16"/>
                <w:szCs w:val="16"/>
                <w:lang w:val="en-US"/>
              </w:rPr>
              <w:t xml:space="preserve">; south sea blue, </w:t>
            </w:r>
            <w:proofErr w:type="spellStart"/>
            <w:r w:rsidRPr="00B069E7">
              <w:rPr>
                <w:rFonts w:ascii="Tahoma" w:hAnsi="Tahoma" w:cs="Tahoma"/>
                <w:sz w:val="16"/>
                <w:szCs w:val="16"/>
                <w:lang w:val="en-US"/>
              </w:rPr>
              <w:t>sernity</w:t>
            </w:r>
            <w:proofErr w:type="spellEnd"/>
            <w:r w:rsidRPr="00B069E7">
              <w:rPr>
                <w:rFonts w:ascii="Tahoma" w:hAnsi="Tahoma" w:cs="Tahoma"/>
                <w:sz w:val="16"/>
                <w:szCs w:val="16"/>
                <w:lang w:val="en-US"/>
              </w:rPr>
              <w:t xml:space="preserve"> blue,          op- 8 </w:t>
            </w:r>
            <w:proofErr w:type="spellStart"/>
            <w:r w:rsidRPr="00B069E7">
              <w:rPr>
                <w:rFonts w:ascii="Tahoma" w:hAnsi="Tahoma" w:cs="Tahoma"/>
                <w:sz w:val="16"/>
                <w:szCs w:val="16"/>
                <w:lang w:val="en-US"/>
              </w:rPr>
              <w:t>szt</w:t>
            </w:r>
            <w:proofErr w:type="spellEnd"/>
            <w:r w:rsidRPr="00B069E7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E67913" w:rsidRPr="00B069E7" w:rsidRDefault="00E67913" w:rsidP="00E6791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069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67913" w:rsidRPr="00B069E7" w:rsidTr="00E67913">
        <w:trPr>
          <w:trHeight w:val="14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Nóż do otwierania kopert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zakończony estetyczną, drewnianą rączką ostrze wykonane ze stali nierdzewnej, przeznaczony do otwierania korespondencji,</w:t>
            </w: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długość: 247 mm, długość ostrza: 165 mm.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38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Nożyczki biurowe duże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wykonane ze stali nierdzewnej hartowanej o twardości 54 stopni w skali Rockwella, rączki nożyczek Soft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Grip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wykonane z polipropylenu z gumowanym, miękkim uchwytem, długość z ostrzem ok.26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40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Nożyczki biurowe małe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wykonane ze stali nierdzewnej hartowanej o twardości 54 stopni w skali Rockwella, rączki nożyczek Soft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Grip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wykonane z polipropylenu z gumowanym, miękkim uchwytem, długość z ostrzem ok.16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6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Okładka do bindowania – tylna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 struktura skóropodobna; 250 g/m2, różne kolory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8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Okładka foliowa do bindowania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A4 przezroczysta z PCV , 150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micronów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5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 kolor biały , gramatura 200g/m2, wilgotność 2%-5%, 1 ryza 250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6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kolorowy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satynowy, format A4 , gramatura 160g/m2, kolor pastelowy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ecri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,         1 ryza 250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1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pomarańczowy do ksero i  drukarek,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dwustronnego wydruku, niepylący, rozmiar A 4,,  gramatura 80 g/m2, wilgotność 3,8 - 5 %,  1 ryza- 100 arkuszy,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26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zielony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dwustronnego wydruku, niepylący, rozmiar A 4,, gramatura 80 g/m2, wilgotność 3,8 - 5 %, 1 ryza- 100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9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żółty  do ksero i 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dwustronnego wydruku, niepylący, rozmiar A 4,,  gramatura 80 g/m2, wilgotność 3,8 - 5 %, 1  ryza - 100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3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  <w:t>Papier czerwony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dwustronnego wydruku, niepylący, rozmiar A 4,, , gramatura 80 g/m2, wilgotność 3,8 - 5 %, 1 ryza-100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0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niebieski  do ksero i  dr</w:t>
            </w:r>
            <w:r w:rsidRPr="00B069E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dwustronnego wydruku, niepylący, rozmiar A 4,,  gramatura 80 g/m2, wilgotność 3,8 - 5 %,    1 ryza- 100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1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Papier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ecury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dwustronnego wydruku, niepylący, rozmiar A 4,,  gramatura 80 g/m2, wilgotność 3,8 - 5 %,     1 ryza- 100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5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4,, kolor biały, gramatura 160 m2, wilgotność 2%-5%, 1 ryza 250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9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 kolorowy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format A 4,, kolor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ecri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, gramatura 160 m2,      wilgotność 2%-5%, 1 ryza 250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Papier 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wizytów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</w:t>
            </w: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owy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format A 4,,tłoczony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ecri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, gramatura 250m2,      wilgotność 2%-5%, 1 ryza 20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7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wizytówkowy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z. Linie, gramatura 250m2, 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wilgotność 2%-5%, 1 ryza 20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02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wizytówkowy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4,,wz. Kamień, gramatura 250m2,      wilgotność 2%-5%, 1 ryza 20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8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  wizytówkowy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4,wz, Mozaika,, gramatura 250m2,      wilgotność 2%-5%, 1 ryza 20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8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 biały, satynowy, gramatura 250m2,      wilgotność 2%-5%, 1 ryza 20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8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 pastelowy, satynowy, gramatura 250m2,      wilgotność 2%-5%, 1 ryza 20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8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do ksero i drukarek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4, pastelowy, satynowy, gramatura 250m2,      wilgotność 2%-5%, 1 ryza 20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3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samoprzylepny KOLOROWY FORMAT A-3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mix kolorów ( czerwony, niebieski, żółty , zielony i dowolny )1 ryza - 10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7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Paski, grzbiety do </w:t>
            </w:r>
            <w:proofErr w:type="spellStart"/>
            <w:r w:rsidRPr="00B069E7"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  <w:t>velobindera</w:t>
            </w:r>
            <w:proofErr w:type="spellEnd"/>
            <w:r w:rsidRPr="00B069E7"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- na 6 otworów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 łączenia kartek, grzbiety paskowe, z plastiku, 4 bolce, 1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25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0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Pinezki do tablic typu "beczułka"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 op./100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99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Pojemnik stojący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składany na dokumenty, czasopisma, katalogi o formacie do A4; wykonany z PVC. Szerokość 70mm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5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Płyn do czyszczenia białych tablic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usuwający zabrudzenia z powierzchni tablic;  konserwujący i zabezpieczający powierzchnie tablic; w butelce z atomizerem;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3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Płyn/Spray do czyszczenia monitorów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poj.min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. 350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39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Przekładki kartonowe alfabetyczne A 4 A-Z</w:t>
            </w: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Przekładki kartonowe A-4 alfabetyczne z grubego, białego kartonu 160g/m2 , specjalne wzmocnienie, kolorowe indeksy,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muliperformacja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pasujące do każdego segregatora, zawierające kartę informacyjno- opisową,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40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Przekładki kolorowe do Skoroszytów A4  A-Z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Przekładki kartonowe A-4 alfabetyczne z grubego, kolorowego kartonu 160g/m2 , specjalne wzmocnienie, kolorowe indeksy,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multiperforacja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pasujące do każdego segregatora, zawierające kartę informacyjno- opisową,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 10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Rozszywacz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zszywek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wszystkich rodzajów zszywek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7E2BE0">
        <w:trPr>
          <w:trHeight w:val="167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Skoroszyt z PCV z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europerforacją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  miękki, zawieszany, A4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przednia okładka przezroczysta sztywna, druga kolorowa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- wykonany z mocnego i sztywnego PCV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- wyposażony w papierowy, wysuwany pasek do opisów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- wyposażony w boczną perforację, umożliwiającą wpięcie do segregatora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op. /20 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8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Spinacze 25 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metalowe w powłoce winylowej, kolorowe, 1 op. - 100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Spinacze 31 mm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standard , metalowe 1 op. - 100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0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Spinacze 33 mm kolorowe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standard metalowe 1 op.-100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Sprężone powietrze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czyszczenia klawiatury, poj. min. 400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59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Szpilki krawieckie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standard 14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4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Szuflada plastikowa na dokumenty - pozioma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przeźroczysta z mocnego polistyrenu na dokumenty A4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9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Taśma klejąca dwustronna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38mm x 25m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56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Taśma maskująca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38mm x 25m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49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Taśma Power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Tape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srebrna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mocna ; 50mm x 10m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4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Taśma klejąca - biurowa  przeźroczysta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12mm x 10m Przeźroczysta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3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Taśma klejąca polipropylenowa pakowa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brązowa, 48 mm x 46m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0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Temperówka do ołówków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dwuotworowe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2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Teczki kolorowe na zatrzask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format A 4; przeźroczyste kolorowe polipropylenowe z jedną kieszenią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9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Teczka A 4 z kieszeniami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Z PCV zamykana zakładkowo, rozkładane kieszenie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24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Teczka  A 4  z rzepem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wykonana z twardej i sztywnej 2mm tektury, powlekana folią polipropylenową; z zamknięciem na 2 rzepy, szerokość grzbietu 40mm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54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Teczka kartonowa  A-4,    NA GUMKĘ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wykonana z kartonu o gramaturze 390g (+/-1g) barwionego i lakierowanego z zewnętrznej strony, 3 wewnętrzne skrzydła;  zapinana na gumkę w kolorze teczki, różne kolory,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8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Teczka do podpisu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A4, 10 - 16 stron, twarda oprawa, kolor czerwony / granatowy / zielony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26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Tusz do pieczątek </w:t>
            </w:r>
            <w:r w:rsidRPr="00B069E7">
              <w:rPr>
                <w:rFonts w:ascii="Tahoma" w:hAnsi="Tahoma" w:cs="Tahoma"/>
                <w:bCs/>
                <w:i/>
                <w:iCs/>
                <w:color w:val="000000"/>
                <w:sz w:val="16"/>
                <w:szCs w:val="16"/>
              </w:rPr>
              <w:t>CZERWONY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uniwersalny tusz wodny do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stęmpli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ręcznych i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samotuszujących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, końcówka ułatwiająca nasączenie poduszek; poj. ok.30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38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Wkłady do długopisów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kompatybilny z dostarczonym długopisem z poz. 17, wkład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wielkopojemny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typu ZENITH lub równoważny jakościowo, metalowy, piszący na niebiesko,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44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Zakładki indeksujące, plastikowe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samoprzylepne zakładki do oznaczania stron i fragmentów tekstu; kolory neonowe i podstawowe, wymiary: 12x45mm mm (+/-1mm); w opakowaniu 5 kol.x20szt.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73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Zakreślacze</w:t>
            </w:r>
            <w:proofErr w:type="spellEnd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KOMPLET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zakreślacz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zaznaczania tekstu, nietoksyczny tusz, wydajny i trwały – nie rozmazuje się, długość linii pisania 200m, szerokość linii pisania 1-5mm, gumowane boki obudowy , ścięta końcówka; 6 kolorów w komplecie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kpl</w:t>
            </w:r>
            <w:proofErr w:type="spellEnd"/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1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Zeszyt A5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 kratkę 16 kartkowy,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23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Zeszyt   A-4,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 kratkę w twardej oprawie, kartki w kratkę, okładka laminowana, grzbiet wzmocniony kapitałką, papier 65g/m2, 96 kartek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5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Zeszyt A5 / 96 kart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w kratkę  / 96 kartek / twarda oprawa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Zeszyt kołonotatnik, ok. 80 kartek,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kołonotatnik, zeszyt w kratkę, spirala z boku, twarda oprawa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2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Zeszyt kołonotatnik,    ok. 80 kartek,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kołonotatnik, zeszyt w kratkę, spirala z boku, twarda oprawa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26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Zszywacz ręczny do 30 kartek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części mechaniczne z metalu, głębokość wsunięcia kartki ok 50 - 65 mm, wyposażony w mechanizm obrotowy umożliwiający zszywania "na zewnątrz"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2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Zszywki biurowe małe 10/10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zszywają do 10 kartek/ 1 op. 10 paczek/ 1000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1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Zszywki biurowe 24/6  standard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zszywają do 30 kartek, 1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10 paczek / 1000 </w:t>
            </w:r>
            <w:proofErr w:type="spellStart"/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67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Zszywki biurowe 23/8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zszywają do 40 kartek 1 op. 10 paczek/ 1000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82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Zszywki biurowe duże  23 / 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zszywają do 60 kartek 1 op. 10 paczek/ 1000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1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Zszywki biurowe duże 23 / 13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zszywają do 90 kartek1 op. 10 paczek/ 1000 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70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Papier do drukarek i kserokopiarek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do dwustronnego wydruku, niepylący, rozmiar A 4,</w:t>
            </w:r>
            <w:r w:rsidRPr="00B069E7">
              <w:rPr>
                <w:rFonts w:ascii="Tahoma" w:hAnsi="Tahoma" w:cs="Tahoma"/>
                <w:sz w:val="16"/>
                <w:szCs w:val="16"/>
              </w:rPr>
              <w:t xml:space="preserve"> białość: powyżej CIE 161(+/-2)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gramatura 80 g/m2, wilgotność 3,8 - 5 %, nieprzeźroczystość min. 90 %, </w:t>
            </w:r>
            <w:r w:rsidRPr="00B069E7">
              <w:rPr>
                <w:rFonts w:ascii="Tahoma" w:hAnsi="Tahoma" w:cs="Tahoma"/>
                <w:sz w:val="16"/>
                <w:szCs w:val="16"/>
              </w:rPr>
              <w:t xml:space="preserve">gładkość dla obu stron 180(+/-50), </w:t>
            </w:r>
            <w:r w:rsidRPr="00B069E7">
              <w:rPr>
                <w:rFonts w:ascii="Tahoma" w:hAnsi="Tahoma" w:cs="Tahoma"/>
                <w:color w:val="000000"/>
                <w:sz w:val="16"/>
                <w:szCs w:val="16"/>
              </w:rPr>
              <w:t>1 karton 5 ryz, 1 ryza – 500 arkuszy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kart.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283531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32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Wąsy skoroszytowe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pStyle w:val="NormalnyWeb"/>
              <w:jc w:val="center"/>
              <w:rPr>
                <w:rFonts w:eastAsia="Times New Roman"/>
              </w:rPr>
            </w:pPr>
            <w:r w:rsidRPr="00B069E7">
              <w:rPr>
                <w:rFonts w:ascii="Tahoma" w:hAnsi="Tahoma" w:cs="Tahoma"/>
                <w:sz w:val="16"/>
                <w:szCs w:val="16"/>
              </w:rPr>
              <w:t xml:space="preserve">wykonane z polipropylenu, z metalową blaszką skoroszytową oraz 4 dziurkami umożliwiającymi wpięcie wąsów do segregatora, </w:t>
            </w:r>
            <w:r w:rsidRPr="00B069E7">
              <w:rPr>
                <w:rFonts w:ascii="Tahoma" w:eastAsia="Times New Roman" w:hAnsi="Tahoma" w:cs="Tahoma"/>
                <w:sz w:val="16"/>
                <w:szCs w:val="16"/>
              </w:rPr>
              <w:t>wymiary: 150x38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115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Tabliczka </w:t>
            </w:r>
            <w:proofErr w:type="spellStart"/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przydrzwiowa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69E7">
              <w:rPr>
                <w:rFonts w:ascii="Tahoma" w:hAnsi="Tahoma" w:cs="Tahoma"/>
                <w:sz w:val="16"/>
                <w:szCs w:val="16"/>
              </w:rPr>
              <w:t>Wykonane z PCV , wymiary 23x15 cm, prosty sposób wymiany informacji, mocowanie na taśmę dwustronną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B069E7" w:rsidTr="00E67913">
        <w:trPr>
          <w:trHeight w:val="77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Rolki kasowe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69E7">
              <w:rPr>
                <w:rFonts w:ascii="Tahoma" w:hAnsi="Tahoma" w:cs="Tahoma"/>
                <w:sz w:val="16"/>
                <w:szCs w:val="16"/>
              </w:rPr>
              <w:t>Szer. 57mm/ dł. 30 m , ilość w opakowaniu 10 rolek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913" w:rsidRPr="00185640" w:rsidTr="00E67913">
        <w:trPr>
          <w:trHeight w:val="707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446D3C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446D3C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Wałeczek barwiący do kalkulatora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</w:t>
            </w:r>
            <w:r w:rsidRPr="00B069E7">
              <w:rPr>
                <w:rFonts w:ascii="Tahoma" w:hAnsi="Tahoma" w:cs="Tahoma"/>
                <w:sz w:val="16"/>
                <w:szCs w:val="16"/>
              </w:rPr>
              <w:t>: IR-40T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069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7913" w:rsidRPr="00B069E7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2BE0" w:rsidRPr="00185640" w:rsidTr="00BC7DF5">
        <w:trPr>
          <w:trHeight w:val="707"/>
        </w:trPr>
        <w:tc>
          <w:tcPr>
            <w:tcW w:w="9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E2BE0" w:rsidRPr="00B069E7" w:rsidRDefault="007E2BE0" w:rsidP="007E2BE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2BE0" w:rsidRPr="00B069E7" w:rsidRDefault="007E2BE0" w:rsidP="00E679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45AC9" w:rsidRPr="00B069E7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Pr="00185640" w:rsidRDefault="00C45AC9" w:rsidP="00D86FBF">
      <w:pPr>
        <w:keepLines/>
        <w:suppressAutoHyphens/>
        <w:outlineLvl w:val="5"/>
        <w:rPr>
          <w:rFonts w:ascii="Tahoma" w:hAnsi="Tahoma" w:cs="Tahoma"/>
          <w:bCs/>
        </w:rPr>
      </w:pPr>
    </w:p>
    <w:p w:rsidR="00C45AC9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Załącznik   Nr 6</w:t>
      </w:r>
    </w:p>
    <w:p w:rsidR="00C45AC9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45AC9" w:rsidRDefault="00C45AC9" w:rsidP="00C45AC9">
      <w:pPr>
        <w:keepLines/>
        <w:suppressAutoHyphens/>
        <w:jc w:val="center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00"/>
        </w:rPr>
        <w:t>Wymagania funkcjonalności systemu do obsługi klienta</w:t>
      </w:r>
    </w:p>
    <w:p w:rsidR="00C45AC9" w:rsidRDefault="00C45AC9" w:rsidP="00C45AC9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tbl>
      <w:tblPr>
        <w:tblW w:w="105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9"/>
        <w:gridCol w:w="4981"/>
        <w:gridCol w:w="4960"/>
      </w:tblGrid>
      <w:tr w:rsidR="00C45AC9" w:rsidTr="00C45AC9">
        <w:trPr>
          <w:trHeight w:val="283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SYSTEM ZARZĄDZANIA ZAKUPAMI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AC9" w:rsidRDefault="00C45AC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45AC9" w:rsidTr="00C45AC9">
        <w:trPr>
          <w:trHeight w:val="173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45AC9" w:rsidRDefault="00C45AC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45AC9" w:rsidRDefault="00C45AC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45AC9" w:rsidRDefault="00C45AC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45AC9" w:rsidTr="00C45AC9">
        <w:trPr>
          <w:trHeight w:val="204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Zakres Informacji</w:t>
            </w:r>
          </w:p>
        </w:tc>
        <w:tc>
          <w:tcPr>
            <w:tcW w:w="4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00" w:fill="FFFF00"/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UWAGI</w:t>
            </w:r>
          </w:p>
        </w:tc>
      </w:tr>
      <w:tr w:rsidR="00C45AC9" w:rsidTr="00C45AC9">
        <w:trPr>
          <w:trHeight w:val="732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Udostępnienie Zamawiającemu wersji testowej lub roboczej systemu do oceny jego funkcjonalności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KONTO SZKOLENIOWE:                                                         LOGIN:                                                 HASŁO: </w:t>
            </w:r>
          </w:p>
        </w:tc>
      </w:tr>
      <w:tr w:rsidR="00C45AC9" w:rsidTr="00C45AC9">
        <w:trPr>
          <w:trHeight w:val="866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ZMIANA HASŁA PRZEZ UŻYTKOWNIKÓW z INFORMACJĄ NA MAILA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 email użytkownika automatycznie zostaje wysłana wiadomość z loginem i hasłem dostępu.</w:t>
            </w:r>
          </w:p>
        </w:tc>
      </w:tr>
      <w:tr w:rsidR="00C45AC9" w:rsidTr="00C45AC9">
        <w:trPr>
          <w:trHeight w:val="487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LOGOWANIE NA USTALONY LOGIN lub ADRES MAILOWY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713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Subkonto podstawowe ma możliwość: edycji i zmiany swoich danych personalnych i teleadresowych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346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Subkonto podstawowe ma możliwość: zmiany swojego hasła,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590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Subkonto podstawowe </w:t>
            </w:r>
            <w:r>
              <w:rPr>
                <w:rFonts w:ascii="Tahoma" w:hAnsi="Tahoma" w:cs="Tahoma"/>
                <w:color w:val="000000"/>
              </w:rPr>
              <w:t>ma możliwość: • wyświetlania historii własnych zamówień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581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Subkonto podstawowe </w:t>
            </w:r>
            <w:r>
              <w:rPr>
                <w:rFonts w:ascii="Tahoma" w:hAnsi="Tahoma" w:cs="Tahoma"/>
                <w:color w:val="000000"/>
              </w:rPr>
              <w:t>ma możliwość: • tworzenia własnego mini katalogu produktów ulubionych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550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Konto Główne</w:t>
            </w:r>
            <w:r>
              <w:rPr>
                <w:rFonts w:ascii="Tahoma" w:hAnsi="Tahoma" w:cs="Tahoma"/>
                <w:color w:val="000000"/>
              </w:rPr>
              <w:t xml:space="preserve"> oraz </w:t>
            </w:r>
            <w:r>
              <w:rPr>
                <w:rFonts w:ascii="Tahoma" w:hAnsi="Tahoma" w:cs="Tahoma"/>
                <w:b/>
                <w:bCs/>
                <w:color w:val="000000"/>
              </w:rPr>
              <w:t>Zarządzające</w:t>
            </w:r>
            <w:r>
              <w:rPr>
                <w:rFonts w:ascii="Tahoma" w:hAnsi="Tahoma" w:cs="Tahoma"/>
                <w:color w:val="000000"/>
              </w:rPr>
              <w:t xml:space="preserve"> może ponadto: • wyświetlać historię zamówień podległych subkont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1099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Konto Główne</w:t>
            </w:r>
            <w:r>
              <w:rPr>
                <w:rFonts w:ascii="Tahoma" w:hAnsi="Tahoma" w:cs="Tahoma"/>
                <w:color w:val="000000"/>
              </w:rPr>
              <w:t xml:space="preserve"> oraz </w:t>
            </w:r>
            <w:r>
              <w:rPr>
                <w:rFonts w:ascii="Tahoma" w:hAnsi="Tahoma" w:cs="Tahoma"/>
                <w:b/>
                <w:bCs/>
                <w:color w:val="000000"/>
              </w:rPr>
              <w:t>Zarządzające</w:t>
            </w:r>
            <w:r>
              <w:rPr>
                <w:rFonts w:ascii="Tahoma" w:hAnsi="Tahoma" w:cs="Tahoma"/>
                <w:color w:val="000000"/>
              </w:rPr>
              <w:t xml:space="preserve"> może ponadto: • wyświetlać historię zamówień podległych subkont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Konto główne ma możliwość zarządzania użytkownikami; po kliknięciu w zakładkę „Konta pracownicze” otwiera się lista kont zależnych, gdzie istnieje możliwość edycji parametrów subkont </w:t>
            </w:r>
          </w:p>
        </w:tc>
      </w:tr>
      <w:tr w:rsidR="00C45AC9" w:rsidTr="00C45AC9">
        <w:trPr>
          <w:trHeight w:val="581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Konto Główne</w:t>
            </w:r>
            <w:r>
              <w:rPr>
                <w:rFonts w:ascii="Tahoma" w:hAnsi="Tahoma" w:cs="Tahoma"/>
                <w:color w:val="000000"/>
              </w:rPr>
              <w:t xml:space="preserve"> oraz </w:t>
            </w:r>
            <w:r>
              <w:rPr>
                <w:rFonts w:ascii="Tahoma" w:hAnsi="Tahoma" w:cs="Tahoma"/>
                <w:b/>
                <w:bCs/>
                <w:color w:val="000000"/>
              </w:rPr>
              <w:t>Zarządzające</w:t>
            </w:r>
            <w:r>
              <w:rPr>
                <w:rFonts w:ascii="Tahoma" w:hAnsi="Tahoma" w:cs="Tahoma"/>
                <w:color w:val="000000"/>
              </w:rPr>
              <w:t xml:space="preserve"> może ponadto: • zablokować (deaktywować) istniejące subkonta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590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Konto Główne</w:t>
            </w:r>
            <w:r>
              <w:rPr>
                <w:rFonts w:ascii="Tahoma" w:hAnsi="Tahoma" w:cs="Tahoma"/>
                <w:color w:val="000000"/>
              </w:rPr>
              <w:t xml:space="preserve"> oraz </w:t>
            </w:r>
            <w:r>
              <w:rPr>
                <w:rFonts w:ascii="Tahoma" w:hAnsi="Tahoma" w:cs="Tahoma"/>
                <w:b/>
                <w:bCs/>
                <w:color w:val="000000"/>
              </w:rPr>
              <w:t>Zarządzające</w:t>
            </w:r>
            <w:r>
              <w:rPr>
                <w:rFonts w:ascii="Tahoma" w:hAnsi="Tahoma" w:cs="Tahoma"/>
                <w:color w:val="000000"/>
              </w:rPr>
              <w:t xml:space="preserve"> może ponadto: • dodawać nowe subkonta zarządzające lub podstawowe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732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Konto Główne</w:t>
            </w:r>
            <w:r>
              <w:rPr>
                <w:rFonts w:ascii="Tahoma" w:hAnsi="Tahoma" w:cs="Tahoma"/>
                <w:color w:val="000000"/>
              </w:rPr>
              <w:t xml:space="preserve"> oraz </w:t>
            </w:r>
            <w:r>
              <w:rPr>
                <w:rFonts w:ascii="Tahoma" w:hAnsi="Tahoma" w:cs="Tahoma"/>
                <w:b/>
                <w:bCs/>
                <w:color w:val="000000"/>
              </w:rPr>
              <w:t>Zarządzające</w:t>
            </w:r>
            <w:r>
              <w:rPr>
                <w:rFonts w:ascii="Tahoma" w:hAnsi="Tahoma" w:cs="Tahoma"/>
                <w:color w:val="000000"/>
              </w:rPr>
              <w:t xml:space="preserve"> może ponadto: • zmieniać danemu użytkownikowi konto z podstawowego na zarządzające z możliwością autoryzacji lub bez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854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Konto Główne</w:t>
            </w:r>
            <w:r>
              <w:rPr>
                <w:rFonts w:ascii="Tahoma" w:hAnsi="Tahoma" w:cs="Tahoma"/>
                <w:color w:val="000000"/>
              </w:rPr>
              <w:t xml:space="preserve"> oraz </w:t>
            </w:r>
            <w:r>
              <w:rPr>
                <w:rFonts w:ascii="Tahoma" w:hAnsi="Tahoma" w:cs="Tahoma"/>
                <w:b/>
                <w:bCs/>
                <w:color w:val="000000"/>
              </w:rPr>
              <w:t>Zarządzające</w:t>
            </w:r>
            <w:r>
              <w:rPr>
                <w:rFonts w:ascii="Tahoma" w:hAnsi="Tahoma" w:cs="Tahoma"/>
                <w:color w:val="000000"/>
              </w:rPr>
              <w:t xml:space="preserve"> może ponadto: • dla subkonta podstawowego przydzielać konto zarządzające lub je zmieniać.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1049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Zamówienia (dodawanie produktów do koszyka) można tworzyć z: • pełnej oferty produktów dostępnych na Platformie, wybierając towar przez Kategorie, Producentów lub za pomocą Wyszukiwarki „Szukaj produktu”,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1548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Zamówienia (dodawanie produktów do koszyka) można tworzyć z: • produktów kontraktowych – wybrany asortyment w specjalnych, wynegocjowanych cenach.</w:t>
            </w:r>
          </w:p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Jeżeli dla danego użytkownika została stworzona oferta kontraktowa (menu produkty kontraktowe), to w pełnej ofercie asortymentowej produkty z tej oferty posiadają cenę zgodną z ceną z oferty kontraktowej. </w:t>
            </w:r>
          </w:p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814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Wyszukiwarka umożliwia znalezienie produktu poprzez wpisanie indeksu czy nazwy produktu lub ich części, oznaczenia producenta lub nazwy producenta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530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Zamówienia mogą być również tworzone przy wykorzystaniu zakładki „</w:t>
            </w:r>
            <w:r>
              <w:rPr>
                <w:rFonts w:ascii="Tahoma" w:hAnsi="Tahoma" w:cs="Tahoma"/>
                <w:b/>
                <w:bCs/>
                <w:color w:val="000000"/>
              </w:rPr>
              <w:t>Ulubione</w:t>
            </w:r>
            <w:r>
              <w:rPr>
                <w:rFonts w:ascii="Tahoma" w:hAnsi="Tahoma" w:cs="Tahoma"/>
                <w:color w:val="000000"/>
              </w:rPr>
              <w:t>”.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996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Produkty kontraktowe posiadają własną wyszukiwarkę</w:t>
            </w:r>
            <w:r>
              <w:rPr>
                <w:rFonts w:ascii="Tahoma" w:hAnsi="Tahoma" w:cs="Tahoma"/>
                <w:color w:val="000000"/>
              </w:rPr>
              <w:t>, która ułatwia znalezienie produktu z oferty kontraktowej. Działa ona identycznie, jak wyszukiwarka główna.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377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możliwość eksportu zamówień do pliku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1222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możliwość eksportu pozycji z KOSZYKA do pliku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Nadając odpowiednie uprawnienia użytkownikom Konto Główne może stworzyć w swoim kontrakcie strukturę hierarchiczną kont, wyznaczając konta zarządzające i podległe im odpowiednio subkonta podstawowe oraz ustalając, czyje zamówienia i przez kogo mają być autoryzowane.</w:t>
            </w:r>
          </w:p>
        </w:tc>
      </w:tr>
      <w:tr w:rsidR="00C45AC9" w:rsidTr="00C45AC9">
        <w:trPr>
          <w:trHeight w:val="406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Konto Główne ma możliwość zakładania nowych kont dla podległych użytkowników.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763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MOŻLIWOŚĆ 3 STOPNIOWEJ AUTORYZACJI ZAMÓWIEŃ: subkonto podstawowe ==&gt; konto zarządzające ==&gt; konto główne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569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Konto zarządzające otrzymuje na swoją skrzynkę informację o złożonym zamówieniu, wymagającym jego autoryzacji.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</w:t>
            </w:r>
          </w:p>
        </w:tc>
      </w:tr>
      <w:tr w:rsidR="00C45AC9" w:rsidTr="00C45AC9">
        <w:trPr>
          <w:trHeight w:val="1567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Rodzaje statystyk: Według użytkowników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Statystyka umożliwia wygenerowanie listy zamówień, które zostały wysłane przez Platformę za określony okres czasu przez wszystkich podległych użytkowników. Za pomocą kalendarza należ zdefiniować termin startu i końca generowanej statystyki. Może być tworzona wg: daty tworzenia zamówień, sumy netto zamówień. </w:t>
            </w:r>
          </w:p>
        </w:tc>
      </w:tr>
      <w:tr w:rsidR="00C45AC9" w:rsidTr="00C45AC9">
        <w:trPr>
          <w:trHeight w:val="2503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Rodzaje statystyk: Według zamówień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Statystyka umożliwia wygenerowanie listy wszystkich zamówień, które zostały wysłane przy pomocy Platformy zakupowej za określony okres czasu. Wyświetlana jest lista aktywnych (zamawiających) użytkowników w zadanym czasie.</w:t>
            </w:r>
          </w:p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Należy zdefiniować termin startu i końca generowanej statystyki. Statystyka generowana jest dla całego kontraktu z podziałem na konta użytkowników w wersji podstawowej, a także z zawartością zamówień w wersji rozbudowanej. Może być tworzona wg: daty tworzenia zamówień, sumy netto zamówień, użytkowników.</w:t>
            </w:r>
          </w:p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C45AC9" w:rsidTr="00C45AC9">
        <w:trPr>
          <w:trHeight w:val="2035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Rodzaje statystyk: Według produktów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Statystyka umożliwia wygenerowanie zbiorczych kwot i ilości poszczególnych, zamawianych produktów w ciągu zadanego okresu czasu.</w:t>
            </w:r>
          </w:p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Należy zdefiniować termin startu i końca generowanej statystyki. W wersji podstawowej zestawienie generowane jest zbiorczo dla całego kontraktu, a w wersji rozbudowanej z podziałem na użytkowników. Statystyka może być tworzona wg: ilości zakupionych produktów, sumy ich wartości, indeksu produktów, nazwy produktów, ceny jednostkowej netto. </w:t>
            </w:r>
          </w:p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C45AC9" w:rsidTr="00C45AC9">
        <w:trPr>
          <w:trHeight w:val="1414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Rodzaje statystyk: Według grup produktów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Statystyka umożliwia wygenerowanie zbiorczych kwot i ilości poszczególnych, zamawianych produktów w ciągu zadanego okresu czasu przy uwzględnieniu podziału na grupy towarowe. W wersji podstawowej zestawienie generowane jest dla całego kontraktu zbiorczo, a w wersji zaawansowanej z podziałem na użytkowników. </w:t>
            </w:r>
          </w:p>
        </w:tc>
      </w:tr>
      <w:tr w:rsidR="00C45AC9" w:rsidTr="00C45AC9">
        <w:trPr>
          <w:trHeight w:val="886"/>
        </w:trPr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Wszystkie statystyki dostępne są również w „wersji do druku”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45AC9" w:rsidRDefault="00C45A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Umożliwia ona nie tylko wydrukowane danej statystyki, ale po zaznaczeniu całego ekranu i skopiowaniu można następnie wkleić go do arkusza kalkulacyjnego.</w:t>
            </w:r>
          </w:p>
        </w:tc>
      </w:tr>
    </w:tbl>
    <w:p w:rsidR="00C45AC9" w:rsidRDefault="00C45AC9" w:rsidP="00C45AC9">
      <w:pPr>
        <w:tabs>
          <w:tab w:val="left" w:pos="7563"/>
        </w:tabs>
        <w:jc w:val="right"/>
        <w:rPr>
          <w:rFonts w:ascii="Tahoma" w:hAnsi="Tahoma" w:cs="Tahoma"/>
          <w:b/>
        </w:rPr>
      </w:pPr>
    </w:p>
    <w:p w:rsidR="00C616A6" w:rsidRDefault="00C616A6" w:rsidP="007E2BE0">
      <w:pPr>
        <w:keepLines/>
        <w:suppressAutoHyphens/>
        <w:outlineLvl w:val="5"/>
        <w:rPr>
          <w:rFonts w:ascii="Tahoma" w:hAnsi="Tahoma" w:cs="Tahoma"/>
          <w:bCs/>
        </w:rPr>
      </w:pPr>
    </w:p>
    <w:p w:rsidR="00C45AC9" w:rsidRDefault="00C45AC9" w:rsidP="00C45AC9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bookmarkStart w:id="4" w:name="_GoBack"/>
      <w:bookmarkEnd w:id="4"/>
      <w:r>
        <w:rPr>
          <w:rFonts w:ascii="Tahoma" w:hAnsi="Tahoma" w:cs="Tahoma"/>
          <w:bCs/>
        </w:rPr>
        <w:t>Załącznik   Nr 7</w:t>
      </w:r>
    </w:p>
    <w:p w:rsidR="00C45AC9" w:rsidRDefault="00C45AC9" w:rsidP="00C45AC9">
      <w:pPr>
        <w:tabs>
          <w:tab w:val="left" w:pos="7563"/>
        </w:tabs>
        <w:jc w:val="center"/>
        <w:rPr>
          <w:rFonts w:ascii="Tahoma" w:hAnsi="Tahoma" w:cs="Tahoma"/>
          <w:b/>
        </w:rPr>
      </w:pPr>
    </w:p>
    <w:p w:rsidR="00C45AC9" w:rsidRDefault="00C45AC9" w:rsidP="00C45AC9">
      <w:pPr>
        <w:tabs>
          <w:tab w:val="left" w:pos="7563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ZDAWCZO – ODBIORCZY</w:t>
      </w:r>
    </w:p>
    <w:p w:rsidR="00C45AC9" w:rsidRDefault="00C45AC9" w:rsidP="00C45AC9">
      <w:pPr>
        <w:tabs>
          <w:tab w:val="left" w:pos="7563"/>
        </w:tabs>
        <w:jc w:val="center"/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Protokół sp</w:t>
      </w:r>
      <w:r w:rsidR="00D933D8">
        <w:rPr>
          <w:rFonts w:ascii="Tahoma" w:hAnsi="Tahoma" w:cs="Tahoma"/>
        </w:rPr>
        <w:t>orządzony w związku z realizacją</w:t>
      </w:r>
      <w:r>
        <w:rPr>
          <w:rFonts w:ascii="Tahoma" w:hAnsi="Tahoma" w:cs="Tahoma"/>
        </w:rPr>
        <w:t xml:space="preserve"> umowy  nr …………  z dnia ………. 2015 r……………….. w sprawie zakupu i dostawy materiałów biurowych dla potrzeb DWUP.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  <w:r>
        <w:rPr>
          <w:rFonts w:ascii="Tahoma" w:hAnsi="Tahoma" w:cs="Tahoma"/>
        </w:rPr>
        <w:t>1. Data realizacji dostawy: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  <w:r>
        <w:rPr>
          <w:rFonts w:ascii="Tahoma" w:hAnsi="Tahoma" w:cs="Tahoma"/>
        </w:rPr>
        <w:t>2. Dostarczony asortyment: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C45AC9" w:rsidTr="00C45AC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towaru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Dostarczona ilość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Uwagi</w:t>
            </w:r>
          </w:p>
        </w:tc>
      </w:tr>
      <w:tr w:rsidR="00C45AC9" w:rsidTr="00C45AC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</w:tr>
      <w:tr w:rsidR="00C45AC9" w:rsidTr="00C45AC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</w:tr>
      <w:tr w:rsidR="00C45AC9" w:rsidTr="00C45AC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</w:tr>
      <w:tr w:rsidR="00C45AC9" w:rsidTr="00C45AC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</w:tr>
      <w:tr w:rsidR="00C45AC9" w:rsidTr="00C45AC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</w:tr>
      <w:tr w:rsidR="00C45AC9" w:rsidTr="00C45AC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</w:tr>
      <w:tr w:rsidR="00C45AC9" w:rsidTr="00C45AC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C9" w:rsidRDefault="00C45AC9">
            <w:pPr>
              <w:tabs>
                <w:tab w:val="left" w:pos="7563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  <w:r>
        <w:rPr>
          <w:rFonts w:ascii="Tahoma" w:hAnsi="Tahoma" w:cs="Tahoma"/>
        </w:rPr>
        <w:t>Przedstawiciele stron umowy w osobach: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  <w:r>
        <w:rPr>
          <w:rFonts w:ascii="Tahoma" w:hAnsi="Tahoma" w:cs="Tahoma"/>
        </w:rPr>
        <w:t>Ze strony Zamawiającego: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  <w:r>
        <w:rPr>
          <w:rFonts w:ascii="Tahoma" w:hAnsi="Tahoma" w:cs="Tahoma"/>
        </w:rPr>
        <w:t>Potwierdzenie, że towar został dostarczony zgodnie/niezgodnie z zamówieniem.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  <w:r>
        <w:rPr>
          <w:rFonts w:ascii="Tahoma" w:hAnsi="Tahoma" w:cs="Tahoma"/>
        </w:rPr>
        <w:t>Uwagi: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Zamawiający:                                                                         </w:t>
      </w:r>
      <w:r>
        <w:rPr>
          <w:rFonts w:ascii="Tahoma" w:hAnsi="Tahoma" w:cs="Tahoma"/>
        </w:rPr>
        <w:tab/>
        <w:t>Wykonawca:</w:t>
      </w:r>
    </w:p>
    <w:p w:rsidR="00C45AC9" w:rsidRDefault="00C45AC9" w:rsidP="00C45AC9">
      <w:pPr>
        <w:tabs>
          <w:tab w:val="left" w:pos="7563"/>
        </w:tabs>
        <w:rPr>
          <w:rFonts w:ascii="Tahoma" w:hAnsi="Tahoma" w:cs="Tahoma"/>
        </w:rPr>
      </w:pPr>
    </w:p>
    <w:p w:rsidR="00C45AC9" w:rsidRDefault="00C45AC9" w:rsidP="00C45AC9">
      <w:pPr>
        <w:tabs>
          <w:tab w:val="left" w:pos="7563"/>
        </w:tabs>
      </w:pPr>
    </w:p>
    <w:p w:rsidR="00C45AC9" w:rsidRDefault="00C45AC9" w:rsidP="00C45AC9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</w:t>
      </w: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C45AC9" w:rsidRDefault="00C45AC9" w:rsidP="00C45AC9">
      <w:pPr>
        <w:rPr>
          <w:rFonts w:ascii="Tahoma" w:hAnsi="Tahoma" w:cs="Tahoma"/>
          <w:color w:val="000000"/>
        </w:rPr>
      </w:pPr>
    </w:p>
    <w:p w:rsidR="008768D8" w:rsidRPr="00895AA7" w:rsidRDefault="008768D8" w:rsidP="007B61E4">
      <w:pPr>
        <w:rPr>
          <w:sz w:val="22"/>
          <w:szCs w:val="22"/>
        </w:rPr>
      </w:pPr>
    </w:p>
    <w:sectPr w:rsidR="008768D8" w:rsidRPr="00895AA7" w:rsidSect="004E3BBD">
      <w:footerReference w:type="default" r:id="rId12"/>
      <w:headerReference w:type="first" r:id="rId13"/>
      <w:footerReference w:type="first" r:id="rId14"/>
      <w:pgSz w:w="11906" w:h="16838" w:code="9"/>
      <w:pgMar w:top="709" w:right="1134" w:bottom="851" w:left="1134" w:header="510" w:footer="30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55" w:rsidRDefault="00A30155">
      <w:r>
        <w:separator/>
      </w:r>
    </w:p>
  </w:endnote>
  <w:endnote w:type="continuationSeparator" w:id="0">
    <w:p w:rsidR="00A30155" w:rsidRDefault="00A3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9797"/>
      <w:docPartObj>
        <w:docPartGallery w:val="Page Numbers (Bottom of Page)"/>
        <w:docPartUnique/>
      </w:docPartObj>
    </w:sdtPr>
    <w:sdtContent>
      <w:p w:rsidR="00A30155" w:rsidRDefault="00D425F9">
        <w:pPr>
          <w:pStyle w:val="Stopka"/>
          <w:jc w:val="right"/>
        </w:pPr>
        <w:fldSimple w:instr=" PAGE   \* MERGEFORMAT ">
          <w:r w:rsidR="00D86FBF">
            <w:rPr>
              <w:noProof/>
            </w:rPr>
            <w:t>32</w:t>
          </w:r>
        </w:fldSimple>
      </w:p>
    </w:sdtContent>
  </w:sdt>
  <w:p w:rsidR="00A30155" w:rsidRDefault="00A301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55" w:rsidRPr="00AA0A35" w:rsidRDefault="00D425F9" w:rsidP="00AA0A35">
    <w:pPr>
      <w:spacing w:after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7" type="#_x0000_t32" style="position:absolute;margin-left:4.8pt;margin-top:9.8pt;width:47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Rx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HsJ/BuALCKrW1YUJ6VK/mRdPvDilddUS1PEa/nQwkZyEjeZcSLs5Ald3wWTOIIVAg&#10;LuvY2D5AwhrQMXJyunHCjx5R+DhdzLPHF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"/>
      </w:pict>
    </w:r>
    <w:r w:rsidR="00A3015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155" w:rsidRPr="00AA0A35" w:rsidRDefault="00A30155" w:rsidP="00AA0A35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A30155" w:rsidRPr="00AA0A35" w:rsidRDefault="00A30155" w:rsidP="00AA0A35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A30155" w:rsidRPr="00AA0A35" w:rsidRDefault="00A30155" w:rsidP="00AA0A35">
    <w:pPr>
      <w:rPr>
        <w:sz w:val="8"/>
      </w:rPr>
    </w:pPr>
  </w:p>
  <w:p w:rsidR="00A30155" w:rsidRPr="00AA0A35" w:rsidRDefault="00A30155" w:rsidP="00AA0A35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55" w:rsidRDefault="00A30155">
      <w:r>
        <w:separator/>
      </w:r>
    </w:p>
  </w:footnote>
  <w:footnote w:type="continuationSeparator" w:id="0">
    <w:p w:rsidR="00A30155" w:rsidRDefault="00A3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55" w:rsidRPr="00D21DC5" w:rsidRDefault="00A30155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8" name="Obraz 28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60288" behindDoc="1" locked="0" layoutInCell="1" allowOverlap="0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27" name="Obraz 27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A30155" w:rsidRPr="00E80400" w:rsidRDefault="00A30155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916992">
      <w:rPr>
        <w:bCs/>
        <w:sz w:val="20"/>
        <w:szCs w:val="16"/>
      </w:rPr>
      <w:t>Wydział Organizacyjno - Prawny</w:t>
    </w:r>
  </w:p>
  <w:p w:rsidR="00A30155" w:rsidRPr="00596F48" w:rsidRDefault="00A30155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A30155" w:rsidRPr="00D21DC5" w:rsidRDefault="00A30155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A30155" w:rsidRPr="00D21DC5" w:rsidRDefault="00A30155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fax 71 39 74 202   e-mail: wroclaw.dwup@dwup.pl </w:t>
    </w:r>
  </w:p>
  <w:p w:rsidR="00A30155" w:rsidRPr="00D21DC5" w:rsidRDefault="00D425F9" w:rsidP="00D21DC5">
    <w:pPr>
      <w:pStyle w:val="Nagwek8"/>
      <w:rPr>
        <w:sz w:val="14"/>
      </w:rPr>
    </w:pPr>
    <w:r w:rsidRPr="00D425F9">
      <w:rPr>
        <w:noProof/>
        <w:sz w:val="16"/>
        <w:szCs w:val="16"/>
      </w:rPr>
      <w:pict>
        <v:line id="Line 6" o:spid="_x0000_s4098" style="position:absolute;left:0;text-align:left;z-index:251654144;visibility:visible;mso-wrap-distance-left:0;mso-wrap-distance-right:0;mso-wrap-distance-bottom:8.5pt;mso-position-horizontal:center;mso-position-horizontal-relative:margin;mso-position-vertical:top;mso-position-vertical-relative:margin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F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032ED"/>
    <w:multiLevelType w:val="multilevel"/>
    <w:tmpl w:val="0D3C2C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5A75B6F"/>
    <w:multiLevelType w:val="hybridMultilevel"/>
    <w:tmpl w:val="7730D9D4"/>
    <w:lvl w:ilvl="0" w:tplc="2C087C2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605AB"/>
    <w:multiLevelType w:val="hybridMultilevel"/>
    <w:tmpl w:val="88629A32"/>
    <w:lvl w:ilvl="0" w:tplc="907EAB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272D1"/>
    <w:multiLevelType w:val="hybridMultilevel"/>
    <w:tmpl w:val="D5A24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A04AD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>
    <w:nsid w:val="29927F2E"/>
    <w:multiLevelType w:val="hybridMultilevel"/>
    <w:tmpl w:val="5F7814F0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0722E"/>
    <w:multiLevelType w:val="hybridMultilevel"/>
    <w:tmpl w:val="F1FA9F42"/>
    <w:lvl w:ilvl="0" w:tplc="F6721124">
      <w:start w:val="16"/>
      <w:numFmt w:val="decimal"/>
      <w:lvlText w:val="%1.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C5BAE"/>
    <w:multiLevelType w:val="hybridMultilevel"/>
    <w:tmpl w:val="D7B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4370"/>
    <w:multiLevelType w:val="hybridMultilevel"/>
    <w:tmpl w:val="4DD2D2D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A4184C"/>
    <w:multiLevelType w:val="hybridMultilevel"/>
    <w:tmpl w:val="A738A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BF9"/>
    <w:multiLevelType w:val="hybridMultilevel"/>
    <w:tmpl w:val="5C04A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13D13"/>
    <w:multiLevelType w:val="hybridMultilevel"/>
    <w:tmpl w:val="6F7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64309"/>
    <w:multiLevelType w:val="hybridMultilevel"/>
    <w:tmpl w:val="6F4413C0"/>
    <w:lvl w:ilvl="0" w:tplc="FC0E5AAA">
      <w:start w:val="1"/>
      <w:numFmt w:val="decimal"/>
      <w:lvlText w:val="%1)"/>
      <w:lvlJc w:val="left"/>
      <w:pPr>
        <w:ind w:left="928" w:hanging="360"/>
      </w:pPr>
      <w:rPr>
        <w:rFonts w:ascii="Tahoma" w:eastAsia="MS Mincho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B3236"/>
    <w:multiLevelType w:val="hybridMultilevel"/>
    <w:tmpl w:val="F2183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13937"/>
    <w:multiLevelType w:val="hybridMultilevel"/>
    <w:tmpl w:val="C916CA66"/>
    <w:lvl w:ilvl="0" w:tplc="C5B42410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3153B"/>
    <w:multiLevelType w:val="hybridMultilevel"/>
    <w:tmpl w:val="64F2FA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4"/>
  </w:num>
  <w:num w:numId="32">
    <w:abstractNumId w:val="18"/>
  </w:num>
  <w:num w:numId="33">
    <w:abstractNumId w:val="4"/>
  </w:num>
  <w:num w:numId="34">
    <w:abstractNumId w:val="11"/>
  </w:num>
  <w:num w:numId="35">
    <w:abstractNumId w:val="0"/>
  </w:num>
  <w:num w:numId="36">
    <w:abstractNumId w:val="2"/>
  </w:num>
  <w:num w:numId="37">
    <w:abstractNumId w:val="3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AutoShape 2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3044"/>
    <w:rsid w:val="0000613F"/>
    <w:rsid w:val="000110CE"/>
    <w:rsid w:val="00011F67"/>
    <w:rsid w:val="000158BC"/>
    <w:rsid w:val="000203DC"/>
    <w:rsid w:val="000204E6"/>
    <w:rsid w:val="0003432E"/>
    <w:rsid w:val="0003694F"/>
    <w:rsid w:val="0004349C"/>
    <w:rsid w:val="00052C7E"/>
    <w:rsid w:val="0006001C"/>
    <w:rsid w:val="000619AB"/>
    <w:rsid w:val="000652A9"/>
    <w:rsid w:val="00065883"/>
    <w:rsid w:val="00066CE3"/>
    <w:rsid w:val="00070821"/>
    <w:rsid w:val="000735C0"/>
    <w:rsid w:val="000750AB"/>
    <w:rsid w:val="0008159C"/>
    <w:rsid w:val="000845FB"/>
    <w:rsid w:val="000859B2"/>
    <w:rsid w:val="00092F07"/>
    <w:rsid w:val="00093F18"/>
    <w:rsid w:val="000B3070"/>
    <w:rsid w:val="000B7835"/>
    <w:rsid w:val="000C4950"/>
    <w:rsid w:val="000D7849"/>
    <w:rsid w:val="000E2112"/>
    <w:rsid w:val="000E3214"/>
    <w:rsid w:val="000E4970"/>
    <w:rsid w:val="000F0859"/>
    <w:rsid w:val="000F3AF2"/>
    <w:rsid w:val="001002DA"/>
    <w:rsid w:val="00120A16"/>
    <w:rsid w:val="00131F68"/>
    <w:rsid w:val="00132104"/>
    <w:rsid w:val="00135F6E"/>
    <w:rsid w:val="001411FB"/>
    <w:rsid w:val="001509EF"/>
    <w:rsid w:val="001678C1"/>
    <w:rsid w:val="00174931"/>
    <w:rsid w:val="00185640"/>
    <w:rsid w:val="00187D43"/>
    <w:rsid w:val="001A0B47"/>
    <w:rsid w:val="001A6781"/>
    <w:rsid w:val="001A6798"/>
    <w:rsid w:val="001B32D9"/>
    <w:rsid w:val="001C0C9E"/>
    <w:rsid w:val="001D225D"/>
    <w:rsid w:val="001D38B1"/>
    <w:rsid w:val="001D46DD"/>
    <w:rsid w:val="001D72FD"/>
    <w:rsid w:val="00212019"/>
    <w:rsid w:val="00220295"/>
    <w:rsid w:val="002211CE"/>
    <w:rsid w:val="0022683C"/>
    <w:rsid w:val="002304EC"/>
    <w:rsid w:val="00232703"/>
    <w:rsid w:val="00235DB8"/>
    <w:rsid w:val="00237C27"/>
    <w:rsid w:val="002539C9"/>
    <w:rsid w:val="0026031C"/>
    <w:rsid w:val="0026133E"/>
    <w:rsid w:val="0027163C"/>
    <w:rsid w:val="00274507"/>
    <w:rsid w:val="00280C97"/>
    <w:rsid w:val="00283531"/>
    <w:rsid w:val="002910AB"/>
    <w:rsid w:val="00291439"/>
    <w:rsid w:val="00292B3A"/>
    <w:rsid w:val="002A26D2"/>
    <w:rsid w:val="002A5107"/>
    <w:rsid w:val="002A6B60"/>
    <w:rsid w:val="002A6F2D"/>
    <w:rsid w:val="002B124E"/>
    <w:rsid w:val="002C50CD"/>
    <w:rsid w:val="002C510B"/>
    <w:rsid w:val="002D3B86"/>
    <w:rsid w:val="002E0505"/>
    <w:rsid w:val="002E4466"/>
    <w:rsid w:val="002E46ED"/>
    <w:rsid w:val="002E5DCF"/>
    <w:rsid w:val="002E6054"/>
    <w:rsid w:val="002F51C3"/>
    <w:rsid w:val="003035E4"/>
    <w:rsid w:val="00310559"/>
    <w:rsid w:val="00315617"/>
    <w:rsid w:val="00315633"/>
    <w:rsid w:val="0031700D"/>
    <w:rsid w:val="003210BE"/>
    <w:rsid w:val="00324258"/>
    <w:rsid w:val="00324CE5"/>
    <w:rsid w:val="003328AD"/>
    <w:rsid w:val="00335BF7"/>
    <w:rsid w:val="00346340"/>
    <w:rsid w:val="00352645"/>
    <w:rsid w:val="00353D38"/>
    <w:rsid w:val="00362FE5"/>
    <w:rsid w:val="003649B4"/>
    <w:rsid w:val="00366993"/>
    <w:rsid w:val="00375D05"/>
    <w:rsid w:val="00376025"/>
    <w:rsid w:val="0038124E"/>
    <w:rsid w:val="00383903"/>
    <w:rsid w:val="003859D8"/>
    <w:rsid w:val="00387E64"/>
    <w:rsid w:val="00393C63"/>
    <w:rsid w:val="00394032"/>
    <w:rsid w:val="003A58C5"/>
    <w:rsid w:val="003B0120"/>
    <w:rsid w:val="003B03C1"/>
    <w:rsid w:val="003B10D9"/>
    <w:rsid w:val="003B44EE"/>
    <w:rsid w:val="003C12EF"/>
    <w:rsid w:val="003C5FF8"/>
    <w:rsid w:val="003D2ED8"/>
    <w:rsid w:val="003D6421"/>
    <w:rsid w:val="003E4F9C"/>
    <w:rsid w:val="003E540A"/>
    <w:rsid w:val="003F14C0"/>
    <w:rsid w:val="003F163C"/>
    <w:rsid w:val="00400154"/>
    <w:rsid w:val="00403932"/>
    <w:rsid w:val="00406D1D"/>
    <w:rsid w:val="00416C5A"/>
    <w:rsid w:val="004239A8"/>
    <w:rsid w:val="004257F5"/>
    <w:rsid w:val="004340B6"/>
    <w:rsid w:val="004410B0"/>
    <w:rsid w:val="00441C60"/>
    <w:rsid w:val="0044523F"/>
    <w:rsid w:val="00446D3C"/>
    <w:rsid w:val="00450DD0"/>
    <w:rsid w:val="00452D9F"/>
    <w:rsid w:val="0046303B"/>
    <w:rsid w:val="004747FF"/>
    <w:rsid w:val="0047650E"/>
    <w:rsid w:val="004776C0"/>
    <w:rsid w:val="004800B6"/>
    <w:rsid w:val="00480487"/>
    <w:rsid w:val="004828E3"/>
    <w:rsid w:val="00492C1B"/>
    <w:rsid w:val="00495687"/>
    <w:rsid w:val="004A719E"/>
    <w:rsid w:val="004B3B5E"/>
    <w:rsid w:val="004B3D09"/>
    <w:rsid w:val="004B3FAF"/>
    <w:rsid w:val="004B5221"/>
    <w:rsid w:val="004B5C7F"/>
    <w:rsid w:val="004B7B7A"/>
    <w:rsid w:val="004C0903"/>
    <w:rsid w:val="004D615F"/>
    <w:rsid w:val="004E1FCB"/>
    <w:rsid w:val="004E3BBD"/>
    <w:rsid w:val="004F4448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52195"/>
    <w:rsid w:val="00576A68"/>
    <w:rsid w:val="005852EC"/>
    <w:rsid w:val="00590EE2"/>
    <w:rsid w:val="00592A2A"/>
    <w:rsid w:val="00596F48"/>
    <w:rsid w:val="005971BC"/>
    <w:rsid w:val="005A019F"/>
    <w:rsid w:val="005A09FE"/>
    <w:rsid w:val="005A11C3"/>
    <w:rsid w:val="005A589F"/>
    <w:rsid w:val="005A718D"/>
    <w:rsid w:val="005C16F1"/>
    <w:rsid w:val="005C204D"/>
    <w:rsid w:val="005E08FF"/>
    <w:rsid w:val="005F2A02"/>
    <w:rsid w:val="005F3A3A"/>
    <w:rsid w:val="005F5A95"/>
    <w:rsid w:val="00600804"/>
    <w:rsid w:val="00601531"/>
    <w:rsid w:val="00602FD9"/>
    <w:rsid w:val="006044FC"/>
    <w:rsid w:val="00607774"/>
    <w:rsid w:val="006102EF"/>
    <w:rsid w:val="00614BE5"/>
    <w:rsid w:val="00614FDA"/>
    <w:rsid w:val="00621775"/>
    <w:rsid w:val="00623168"/>
    <w:rsid w:val="0062360F"/>
    <w:rsid w:val="00627CC3"/>
    <w:rsid w:val="00630773"/>
    <w:rsid w:val="0063695F"/>
    <w:rsid w:val="00640A74"/>
    <w:rsid w:val="00645ED8"/>
    <w:rsid w:val="00647F71"/>
    <w:rsid w:val="00657EBA"/>
    <w:rsid w:val="00667898"/>
    <w:rsid w:val="00692674"/>
    <w:rsid w:val="00692C7B"/>
    <w:rsid w:val="006A133C"/>
    <w:rsid w:val="006A42BA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15627"/>
    <w:rsid w:val="007269C0"/>
    <w:rsid w:val="0073768D"/>
    <w:rsid w:val="00750D14"/>
    <w:rsid w:val="007547D4"/>
    <w:rsid w:val="00761228"/>
    <w:rsid w:val="00761F38"/>
    <w:rsid w:val="00762AD8"/>
    <w:rsid w:val="00764E41"/>
    <w:rsid w:val="00765263"/>
    <w:rsid w:val="00772566"/>
    <w:rsid w:val="007776F9"/>
    <w:rsid w:val="00787378"/>
    <w:rsid w:val="00790325"/>
    <w:rsid w:val="00791C4C"/>
    <w:rsid w:val="00796D29"/>
    <w:rsid w:val="007A6F20"/>
    <w:rsid w:val="007B22A4"/>
    <w:rsid w:val="007B39DC"/>
    <w:rsid w:val="007B61E4"/>
    <w:rsid w:val="007B797A"/>
    <w:rsid w:val="007C29CA"/>
    <w:rsid w:val="007C3697"/>
    <w:rsid w:val="007D180F"/>
    <w:rsid w:val="007D597F"/>
    <w:rsid w:val="007E2BE0"/>
    <w:rsid w:val="007F1275"/>
    <w:rsid w:val="007F5644"/>
    <w:rsid w:val="007F7053"/>
    <w:rsid w:val="0080140D"/>
    <w:rsid w:val="00805F93"/>
    <w:rsid w:val="008123DB"/>
    <w:rsid w:val="00822C38"/>
    <w:rsid w:val="008258F1"/>
    <w:rsid w:val="00826C57"/>
    <w:rsid w:val="00833CF4"/>
    <w:rsid w:val="00835557"/>
    <w:rsid w:val="00840D8A"/>
    <w:rsid w:val="0086408D"/>
    <w:rsid w:val="00866400"/>
    <w:rsid w:val="0087107F"/>
    <w:rsid w:val="0087340B"/>
    <w:rsid w:val="008768D8"/>
    <w:rsid w:val="00877D47"/>
    <w:rsid w:val="008823DD"/>
    <w:rsid w:val="00884701"/>
    <w:rsid w:val="00885D64"/>
    <w:rsid w:val="008929F1"/>
    <w:rsid w:val="00893E78"/>
    <w:rsid w:val="00895AA7"/>
    <w:rsid w:val="008A066C"/>
    <w:rsid w:val="008A48B8"/>
    <w:rsid w:val="008A537C"/>
    <w:rsid w:val="008A55AD"/>
    <w:rsid w:val="008C16ED"/>
    <w:rsid w:val="008D183E"/>
    <w:rsid w:val="008E13ED"/>
    <w:rsid w:val="008E449E"/>
    <w:rsid w:val="008E7340"/>
    <w:rsid w:val="008F1113"/>
    <w:rsid w:val="00903E7E"/>
    <w:rsid w:val="00904727"/>
    <w:rsid w:val="00905758"/>
    <w:rsid w:val="009061FD"/>
    <w:rsid w:val="0090735F"/>
    <w:rsid w:val="00913CC4"/>
    <w:rsid w:val="00916992"/>
    <w:rsid w:val="00921691"/>
    <w:rsid w:val="00921E69"/>
    <w:rsid w:val="00925384"/>
    <w:rsid w:val="0092614E"/>
    <w:rsid w:val="0092632E"/>
    <w:rsid w:val="00951BE0"/>
    <w:rsid w:val="009522B2"/>
    <w:rsid w:val="0096402F"/>
    <w:rsid w:val="0097198F"/>
    <w:rsid w:val="00972D8E"/>
    <w:rsid w:val="00976C6D"/>
    <w:rsid w:val="00992067"/>
    <w:rsid w:val="00996461"/>
    <w:rsid w:val="009A0D54"/>
    <w:rsid w:val="009A57C6"/>
    <w:rsid w:val="009A6027"/>
    <w:rsid w:val="009B194D"/>
    <w:rsid w:val="009B1A18"/>
    <w:rsid w:val="009C2E56"/>
    <w:rsid w:val="009D35AB"/>
    <w:rsid w:val="009F2D41"/>
    <w:rsid w:val="009F6B11"/>
    <w:rsid w:val="009F769F"/>
    <w:rsid w:val="00A03044"/>
    <w:rsid w:val="00A041AB"/>
    <w:rsid w:val="00A05659"/>
    <w:rsid w:val="00A1374C"/>
    <w:rsid w:val="00A1404E"/>
    <w:rsid w:val="00A252EA"/>
    <w:rsid w:val="00A30155"/>
    <w:rsid w:val="00A361C0"/>
    <w:rsid w:val="00A36E7E"/>
    <w:rsid w:val="00A52728"/>
    <w:rsid w:val="00A52BF0"/>
    <w:rsid w:val="00A539EA"/>
    <w:rsid w:val="00A574FC"/>
    <w:rsid w:val="00A57780"/>
    <w:rsid w:val="00A71838"/>
    <w:rsid w:val="00A71D39"/>
    <w:rsid w:val="00A74F9B"/>
    <w:rsid w:val="00A8161C"/>
    <w:rsid w:val="00A947D7"/>
    <w:rsid w:val="00A94A5D"/>
    <w:rsid w:val="00A95E2C"/>
    <w:rsid w:val="00A97FF5"/>
    <w:rsid w:val="00AA0A35"/>
    <w:rsid w:val="00AA5D49"/>
    <w:rsid w:val="00AB0F39"/>
    <w:rsid w:val="00AD5996"/>
    <w:rsid w:val="00AE1EE9"/>
    <w:rsid w:val="00AE43E3"/>
    <w:rsid w:val="00AF27BA"/>
    <w:rsid w:val="00AF3DE1"/>
    <w:rsid w:val="00AF4E30"/>
    <w:rsid w:val="00AF7C0E"/>
    <w:rsid w:val="00B06687"/>
    <w:rsid w:val="00B069E7"/>
    <w:rsid w:val="00B166EE"/>
    <w:rsid w:val="00B17498"/>
    <w:rsid w:val="00B20500"/>
    <w:rsid w:val="00B22BB2"/>
    <w:rsid w:val="00B36C06"/>
    <w:rsid w:val="00B376D4"/>
    <w:rsid w:val="00B506F9"/>
    <w:rsid w:val="00B550F2"/>
    <w:rsid w:val="00B60077"/>
    <w:rsid w:val="00B66085"/>
    <w:rsid w:val="00B72B81"/>
    <w:rsid w:val="00B87A1A"/>
    <w:rsid w:val="00B91051"/>
    <w:rsid w:val="00BA112E"/>
    <w:rsid w:val="00BA47FD"/>
    <w:rsid w:val="00BA5025"/>
    <w:rsid w:val="00BB0E33"/>
    <w:rsid w:val="00BB3870"/>
    <w:rsid w:val="00BB4996"/>
    <w:rsid w:val="00BC0548"/>
    <w:rsid w:val="00BC7DF5"/>
    <w:rsid w:val="00BD376A"/>
    <w:rsid w:val="00BD3A7E"/>
    <w:rsid w:val="00BE484A"/>
    <w:rsid w:val="00BF77A0"/>
    <w:rsid w:val="00C02273"/>
    <w:rsid w:val="00C03BCC"/>
    <w:rsid w:val="00C10DBC"/>
    <w:rsid w:val="00C23F92"/>
    <w:rsid w:val="00C45AC9"/>
    <w:rsid w:val="00C574E7"/>
    <w:rsid w:val="00C60A07"/>
    <w:rsid w:val="00C616A6"/>
    <w:rsid w:val="00C73F15"/>
    <w:rsid w:val="00C77614"/>
    <w:rsid w:val="00C82D37"/>
    <w:rsid w:val="00C8373B"/>
    <w:rsid w:val="00C878D4"/>
    <w:rsid w:val="00C97FEF"/>
    <w:rsid w:val="00CA7407"/>
    <w:rsid w:val="00CB4992"/>
    <w:rsid w:val="00CC3644"/>
    <w:rsid w:val="00CC3E62"/>
    <w:rsid w:val="00CC5506"/>
    <w:rsid w:val="00CC57D3"/>
    <w:rsid w:val="00CD0388"/>
    <w:rsid w:val="00CD572B"/>
    <w:rsid w:val="00CD7741"/>
    <w:rsid w:val="00CE6A11"/>
    <w:rsid w:val="00D04F11"/>
    <w:rsid w:val="00D06EF1"/>
    <w:rsid w:val="00D10711"/>
    <w:rsid w:val="00D117DC"/>
    <w:rsid w:val="00D14331"/>
    <w:rsid w:val="00D16853"/>
    <w:rsid w:val="00D21DC5"/>
    <w:rsid w:val="00D31692"/>
    <w:rsid w:val="00D400A6"/>
    <w:rsid w:val="00D425F9"/>
    <w:rsid w:val="00D5248A"/>
    <w:rsid w:val="00D533F2"/>
    <w:rsid w:val="00D570C0"/>
    <w:rsid w:val="00D8007E"/>
    <w:rsid w:val="00D80445"/>
    <w:rsid w:val="00D81C56"/>
    <w:rsid w:val="00D83DE6"/>
    <w:rsid w:val="00D86FBF"/>
    <w:rsid w:val="00D933D8"/>
    <w:rsid w:val="00DB392F"/>
    <w:rsid w:val="00DB66E7"/>
    <w:rsid w:val="00DC2A76"/>
    <w:rsid w:val="00DD29E8"/>
    <w:rsid w:val="00DD4F57"/>
    <w:rsid w:val="00DE1517"/>
    <w:rsid w:val="00DE58B9"/>
    <w:rsid w:val="00DF5C5F"/>
    <w:rsid w:val="00E00624"/>
    <w:rsid w:val="00E01418"/>
    <w:rsid w:val="00E216FD"/>
    <w:rsid w:val="00E27236"/>
    <w:rsid w:val="00E27E9A"/>
    <w:rsid w:val="00E5004F"/>
    <w:rsid w:val="00E5284B"/>
    <w:rsid w:val="00E53BCB"/>
    <w:rsid w:val="00E55323"/>
    <w:rsid w:val="00E64A8C"/>
    <w:rsid w:val="00E67620"/>
    <w:rsid w:val="00E67913"/>
    <w:rsid w:val="00E70DEE"/>
    <w:rsid w:val="00E76071"/>
    <w:rsid w:val="00E80400"/>
    <w:rsid w:val="00E80A13"/>
    <w:rsid w:val="00E80DCC"/>
    <w:rsid w:val="00E845F1"/>
    <w:rsid w:val="00E85584"/>
    <w:rsid w:val="00E85841"/>
    <w:rsid w:val="00E86A85"/>
    <w:rsid w:val="00E92BC2"/>
    <w:rsid w:val="00E94A1C"/>
    <w:rsid w:val="00E961C6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5F3"/>
    <w:rsid w:val="00F029C6"/>
    <w:rsid w:val="00F13D80"/>
    <w:rsid w:val="00F21CD0"/>
    <w:rsid w:val="00F308C3"/>
    <w:rsid w:val="00F35A6E"/>
    <w:rsid w:val="00F361AC"/>
    <w:rsid w:val="00F40971"/>
    <w:rsid w:val="00F52CDE"/>
    <w:rsid w:val="00F56289"/>
    <w:rsid w:val="00F61E44"/>
    <w:rsid w:val="00F6232B"/>
    <w:rsid w:val="00F6501A"/>
    <w:rsid w:val="00F7588C"/>
    <w:rsid w:val="00F7782D"/>
    <w:rsid w:val="00F80A95"/>
    <w:rsid w:val="00F85685"/>
    <w:rsid w:val="00F90122"/>
    <w:rsid w:val="00F91C9C"/>
    <w:rsid w:val="00F91E11"/>
    <w:rsid w:val="00F95A90"/>
    <w:rsid w:val="00FA27CB"/>
    <w:rsid w:val="00FA3D16"/>
    <w:rsid w:val="00FB26C6"/>
    <w:rsid w:val="00FB28BE"/>
    <w:rsid w:val="00FC3756"/>
    <w:rsid w:val="00FC5D99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List" w:uiPriority="99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AC9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A0304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03044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03044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A03044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0304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03044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A03044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A03044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3044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A03044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A03044"/>
    <w:rPr>
      <w:sz w:val="28"/>
    </w:rPr>
  </w:style>
  <w:style w:type="paragraph" w:styleId="Tekstpodstawowywcity2">
    <w:name w:val="Body Text Indent 2"/>
    <w:basedOn w:val="Normalny"/>
    <w:link w:val="Tekstpodstawowywcity2Znak"/>
    <w:rsid w:val="00A03044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03044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45AC9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45AC9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45AC9"/>
    <w:rPr>
      <w:sz w:val="36"/>
    </w:rPr>
  </w:style>
  <w:style w:type="character" w:customStyle="1" w:styleId="Nagwek4Znak">
    <w:name w:val="Nagłówek 4 Znak"/>
    <w:basedOn w:val="Domylnaczcionkaakapitu"/>
    <w:link w:val="Nagwek4"/>
    <w:rsid w:val="00C45AC9"/>
    <w:rPr>
      <w:sz w:val="24"/>
    </w:rPr>
  </w:style>
  <w:style w:type="character" w:customStyle="1" w:styleId="Nagwek5Znak">
    <w:name w:val="Nagłówek 5 Znak"/>
    <w:basedOn w:val="Domylnaczcionkaakapitu"/>
    <w:link w:val="Nagwek5"/>
    <w:rsid w:val="00C45AC9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C45AC9"/>
    <w:rPr>
      <w:sz w:val="28"/>
    </w:rPr>
  </w:style>
  <w:style w:type="character" w:customStyle="1" w:styleId="Nagwek7Znak">
    <w:name w:val="Nagłówek 7 Znak"/>
    <w:basedOn w:val="Domylnaczcionkaakapitu"/>
    <w:link w:val="Nagwek7"/>
    <w:rsid w:val="00C45AC9"/>
    <w:rPr>
      <w:b/>
      <w:sz w:val="32"/>
    </w:rPr>
  </w:style>
  <w:style w:type="character" w:customStyle="1" w:styleId="Nagwek8Znak">
    <w:name w:val="Nagłówek 8 Znak"/>
    <w:basedOn w:val="Domylnaczcionkaakapitu"/>
    <w:link w:val="Nagwek8"/>
    <w:rsid w:val="00C45AC9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C45AC9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45AC9"/>
    <w:rPr>
      <w:rFonts w:eastAsia="MS Minch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AC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AC9"/>
    <w:rPr>
      <w:rFonts w:eastAsia="MS Mincho"/>
    </w:rPr>
  </w:style>
  <w:style w:type="character" w:customStyle="1" w:styleId="NagwekZnak">
    <w:name w:val="Nagłówek Znak"/>
    <w:basedOn w:val="Domylnaczcionkaakapitu"/>
    <w:link w:val="Nagwek"/>
    <w:rsid w:val="00C45AC9"/>
  </w:style>
  <w:style w:type="character" w:customStyle="1" w:styleId="StopkaZnak">
    <w:name w:val="Stopka Znak"/>
    <w:basedOn w:val="Domylnaczcionkaakapitu"/>
    <w:link w:val="Stopka"/>
    <w:uiPriority w:val="99"/>
    <w:rsid w:val="00C45AC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5AC9"/>
  </w:style>
  <w:style w:type="character" w:customStyle="1" w:styleId="TekstpodstawowyZnak">
    <w:name w:val="Tekst podstawowy Znak"/>
    <w:basedOn w:val="Domylnaczcionkaakapitu"/>
    <w:link w:val="Tekstpodstawowy"/>
    <w:rsid w:val="00C45AC9"/>
    <w:rPr>
      <w:sz w:val="28"/>
    </w:rPr>
  </w:style>
  <w:style w:type="paragraph" w:styleId="Lista">
    <w:name w:val="List"/>
    <w:basedOn w:val="Tekstpodstawowy"/>
    <w:uiPriority w:val="99"/>
    <w:unhideWhenUsed/>
    <w:rsid w:val="00C45AC9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C45AC9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45AC9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5AC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45AC9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C45A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5AC9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5AC9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5AC9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C45AC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AC9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45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AC9"/>
    <w:rPr>
      <w:rFonts w:eastAsia="MS Mincho"/>
      <w:b/>
      <w:bCs/>
    </w:rPr>
  </w:style>
  <w:style w:type="paragraph" w:styleId="Tekstdymka">
    <w:name w:val="Balloon Text"/>
    <w:basedOn w:val="Normalny"/>
    <w:link w:val="TekstdymkaZnak"/>
    <w:unhideWhenUsed/>
    <w:rsid w:val="00C45A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5AC9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C45AC9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C45AC9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C45AC9"/>
    <w:pPr>
      <w:ind w:left="708"/>
    </w:pPr>
  </w:style>
  <w:style w:type="paragraph" w:customStyle="1" w:styleId="bold">
    <w:name w:val="bold"/>
    <w:basedOn w:val="Normalny"/>
    <w:rsid w:val="00C45AC9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C45AC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C45AC9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C45AC9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C45AC9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C45AC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rsid w:val="00C45AC9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C45AC9"/>
    <w:pPr>
      <w:suppressAutoHyphens/>
    </w:pPr>
    <w:rPr>
      <w:sz w:val="24"/>
    </w:rPr>
  </w:style>
  <w:style w:type="paragraph" w:customStyle="1" w:styleId="FR1">
    <w:name w:val="FR1"/>
    <w:rsid w:val="00C45AC9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rsid w:val="00C45AC9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rsid w:val="00C45AC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rsid w:val="00C45AC9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rsid w:val="00C45AC9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rsid w:val="00C45AC9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rsid w:val="00C45AC9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C45AC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45AC9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C45AC9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C45AC9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C45AC9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C45AC9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C45AC9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C45AC9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C45AC9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wykytekst1">
    <w:name w:val="Zwykły tekst1"/>
    <w:basedOn w:val="Normalny"/>
    <w:rsid w:val="00C45AC9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Odwoanieprzypisudolnego">
    <w:name w:val="footnote reference"/>
    <w:aliases w:val="Footnote Reference Number"/>
    <w:unhideWhenUsed/>
    <w:rsid w:val="00C45AC9"/>
    <w:rPr>
      <w:vertAlign w:val="superscript"/>
    </w:rPr>
  </w:style>
  <w:style w:type="character" w:styleId="Odwoaniedokomentarza">
    <w:name w:val="annotation reference"/>
    <w:unhideWhenUsed/>
    <w:rsid w:val="00C45AC9"/>
    <w:rPr>
      <w:sz w:val="16"/>
      <w:szCs w:val="16"/>
    </w:rPr>
  </w:style>
  <w:style w:type="character" w:customStyle="1" w:styleId="bold1">
    <w:name w:val="bold1"/>
    <w:rsid w:val="00C45AC9"/>
    <w:rPr>
      <w:b/>
      <w:bCs/>
    </w:rPr>
  </w:style>
  <w:style w:type="character" w:customStyle="1" w:styleId="italic1">
    <w:name w:val="italic1"/>
    <w:rsid w:val="00C45AC9"/>
    <w:rPr>
      <w:i/>
      <w:iCs/>
    </w:rPr>
  </w:style>
  <w:style w:type="character" w:customStyle="1" w:styleId="symbol1">
    <w:name w:val="symbol1"/>
    <w:rsid w:val="00C45AC9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C45AC9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C45AC9"/>
    <w:rPr>
      <w:sz w:val="16"/>
      <w:szCs w:val="16"/>
    </w:rPr>
  </w:style>
  <w:style w:type="character" w:customStyle="1" w:styleId="CharacterStyle1">
    <w:name w:val="Character Style 1"/>
    <w:uiPriority w:val="99"/>
    <w:rsid w:val="00C45AC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45AC9"/>
  </w:style>
  <w:style w:type="character" w:styleId="Uwydatnienie">
    <w:name w:val="Emphasis"/>
    <w:basedOn w:val="Domylnaczcionkaakapitu"/>
    <w:uiPriority w:val="20"/>
    <w:qFormat/>
    <w:rsid w:val="00C45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List" w:uiPriority="99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AC9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A0304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03044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03044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A03044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0304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03044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A03044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A03044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3044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A03044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A03044"/>
    <w:rPr>
      <w:sz w:val="28"/>
    </w:rPr>
  </w:style>
  <w:style w:type="paragraph" w:styleId="Tekstpodstawowywcity2">
    <w:name w:val="Body Text Indent 2"/>
    <w:basedOn w:val="Normalny"/>
    <w:link w:val="Tekstpodstawowywcity2Znak"/>
    <w:rsid w:val="00A03044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03044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45AC9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45AC9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45AC9"/>
    <w:rPr>
      <w:sz w:val="36"/>
    </w:rPr>
  </w:style>
  <w:style w:type="character" w:customStyle="1" w:styleId="Nagwek4Znak">
    <w:name w:val="Nagłówek 4 Znak"/>
    <w:basedOn w:val="Domylnaczcionkaakapitu"/>
    <w:link w:val="Nagwek4"/>
    <w:rsid w:val="00C45AC9"/>
    <w:rPr>
      <w:sz w:val="24"/>
    </w:rPr>
  </w:style>
  <w:style w:type="character" w:customStyle="1" w:styleId="Nagwek5Znak">
    <w:name w:val="Nagłówek 5 Znak"/>
    <w:basedOn w:val="Domylnaczcionkaakapitu"/>
    <w:link w:val="Nagwek5"/>
    <w:rsid w:val="00C45AC9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C45AC9"/>
    <w:rPr>
      <w:sz w:val="28"/>
    </w:rPr>
  </w:style>
  <w:style w:type="character" w:customStyle="1" w:styleId="Nagwek7Znak">
    <w:name w:val="Nagłówek 7 Znak"/>
    <w:basedOn w:val="Domylnaczcionkaakapitu"/>
    <w:link w:val="Nagwek7"/>
    <w:rsid w:val="00C45AC9"/>
    <w:rPr>
      <w:b/>
      <w:sz w:val="32"/>
    </w:rPr>
  </w:style>
  <w:style w:type="character" w:customStyle="1" w:styleId="Nagwek8Znak">
    <w:name w:val="Nagłówek 8 Znak"/>
    <w:basedOn w:val="Domylnaczcionkaakapitu"/>
    <w:link w:val="Nagwek8"/>
    <w:rsid w:val="00C45AC9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C45AC9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45AC9"/>
    <w:rPr>
      <w:rFonts w:eastAsia="MS Minch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AC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AC9"/>
    <w:rPr>
      <w:rFonts w:eastAsia="MS Mincho"/>
    </w:rPr>
  </w:style>
  <w:style w:type="character" w:customStyle="1" w:styleId="NagwekZnak">
    <w:name w:val="Nagłówek Znak"/>
    <w:basedOn w:val="Domylnaczcionkaakapitu"/>
    <w:link w:val="Nagwek"/>
    <w:rsid w:val="00C45AC9"/>
  </w:style>
  <w:style w:type="character" w:customStyle="1" w:styleId="StopkaZnak">
    <w:name w:val="Stopka Znak"/>
    <w:basedOn w:val="Domylnaczcionkaakapitu"/>
    <w:link w:val="Stopka"/>
    <w:uiPriority w:val="99"/>
    <w:rsid w:val="00C45AC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5AC9"/>
  </w:style>
  <w:style w:type="character" w:customStyle="1" w:styleId="TekstpodstawowyZnak">
    <w:name w:val="Tekst podstawowy Znak"/>
    <w:basedOn w:val="Domylnaczcionkaakapitu"/>
    <w:link w:val="Tekstpodstawowy"/>
    <w:rsid w:val="00C45AC9"/>
    <w:rPr>
      <w:sz w:val="28"/>
    </w:rPr>
  </w:style>
  <w:style w:type="paragraph" w:styleId="Lista">
    <w:name w:val="List"/>
    <w:basedOn w:val="Tekstpodstawowy"/>
    <w:uiPriority w:val="99"/>
    <w:unhideWhenUsed/>
    <w:rsid w:val="00C45AC9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C45AC9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45AC9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5AC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45AC9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C45A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5AC9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5AC9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5AC9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C45AC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AC9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45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AC9"/>
    <w:rPr>
      <w:rFonts w:eastAsia="MS Mincho"/>
      <w:b/>
      <w:bCs/>
    </w:rPr>
  </w:style>
  <w:style w:type="paragraph" w:styleId="Tekstdymka">
    <w:name w:val="Balloon Text"/>
    <w:basedOn w:val="Normalny"/>
    <w:link w:val="TekstdymkaZnak"/>
    <w:unhideWhenUsed/>
    <w:rsid w:val="00C45A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5AC9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C45AC9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C45AC9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C45AC9"/>
    <w:pPr>
      <w:ind w:left="708"/>
    </w:pPr>
  </w:style>
  <w:style w:type="paragraph" w:customStyle="1" w:styleId="bold">
    <w:name w:val="bold"/>
    <w:basedOn w:val="Normalny"/>
    <w:rsid w:val="00C45AC9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C45AC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C45AC9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C45AC9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C45AC9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C45AC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rsid w:val="00C45AC9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C45AC9"/>
    <w:pPr>
      <w:suppressAutoHyphens/>
    </w:pPr>
    <w:rPr>
      <w:sz w:val="24"/>
    </w:rPr>
  </w:style>
  <w:style w:type="paragraph" w:customStyle="1" w:styleId="FR1">
    <w:name w:val="FR1"/>
    <w:rsid w:val="00C45AC9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rsid w:val="00C45AC9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rsid w:val="00C45AC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rsid w:val="00C45AC9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rsid w:val="00C45AC9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rsid w:val="00C45AC9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rsid w:val="00C45AC9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C45AC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45AC9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C45AC9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C45AC9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C45AC9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C45AC9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C45AC9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C45AC9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C45AC9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rsid w:val="00C45A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wykytekst1">
    <w:name w:val="Zwykły tekst1"/>
    <w:basedOn w:val="Normalny"/>
    <w:rsid w:val="00C45AC9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Odwoanieprzypisudolnego">
    <w:name w:val="footnote reference"/>
    <w:aliases w:val="Footnote Reference Number"/>
    <w:unhideWhenUsed/>
    <w:rsid w:val="00C45AC9"/>
    <w:rPr>
      <w:vertAlign w:val="superscript"/>
    </w:rPr>
  </w:style>
  <w:style w:type="character" w:styleId="Odwoaniedokomentarza">
    <w:name w:val="annotation reference"/>
    <w:unhideWhenUsed/>
    <w:rsid w:val="00C45AC9"/>
    <w:rPr>
      <w:sz w:val="16"/>
      <w:szCs w:val="16"/>
    </w:rPr>
  </w:style>
  <w:style w:type="character" w:customStyle="1" w:styleId="bold1">
    <w:name w:val="bold1"/>
    <w:rsid w:val="00C45AC9"/>
    <w:rPr>
      <w:b/>
      <w:bCs/>
    </w:rPr>
  </w:style>
  <w:style w:type="character" w:customStyle="1" w:styleId="italic1">
    <w:name w:val="italic1"/>
    <w:rsid w:val="00C45AC9"/>
    <w:rPr>
      <w:i/>
      <w:iCs/>
    </w:rPr>
  </w:style>
  <w:style w:type="character" w:customStyle="1" w:styleId="symbol1">
    <w:name w:val="symbol1"/>
    <w:rsid w:val="00C45AC9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C45AC9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C45AC9"/>
    <w:rPr>
      <w:sz w:val="16"/>
      <w:szCs w:val="16"/>
    </w:rPr>
  </w:style>
  <w:style w:type="character" w:customStyle="1" w:styleId="CharacterStyle1">
    <w:name w:val="Character Style 1"/>
    <w:uiPriority w:val="99"/>
    <w:rsid w:val="00C45AC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45AC9"/>
  </w:style>
  <w:style w:type="character" w:styleId="Uwydatnienie">
    <w:name w:val="Emphasis"/>
    <w:basedOn w:val="Domylnaczcionkaakapitu"/>
    <w:uiPriority w:val="20"/>
    <w:qFormat/>
    <w:rsid w:val="00C45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6B01-A40D-45D6-B1B0-E833AF27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DO+PAZ</Template>
  <TotalTime>143</TotalTime>
  <Pages>32</Pages>
  <Words>11567</Words>
  <Characters>72427</Characters>
  <Application>Microsoft Office Word</Application>
  <DocSecurity>0</DocSecurity>
  <Lines>603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83827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http://www.aktywizacja.dwup.pl/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mailto:biuroprojektu@dwup.pl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jsznel</cp:lastModifiedBy>
  <cp:revision>19</cp:revision>
  <cp:lastPrinted>2015-03-24T09:36:00Z</cp:lastPrinted>
  <dcterms:created xsi:type="dcterms:W3CDTF">2015-03-23T09:56:00Z</dcterms:created>
  <dcterms:modified xsi:type="dcterms:W3CDTF">2015-03-24T09:39:00Z</dcterms:modified>
</cp:coreProperties>
</file>