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A30AAB">
      <w:pPr>
        <w:widowControl w:val="0"/>
        <w:suppressAutoHyphens/>
        <w:spacing w:after="0" w:line="240" w:lineRule="auto"/>
        <w:rPr>
          <w:rFonts w:eastAsia="Times New Roman"/>
          <w:b/>
          <w:sz w:val="24"/>
          <w:szCs w:val="24"/>
          <w:lang w:eastAsia="pl-PL"/>
        </w:rPr>
      </w:pPr>
    </w:p>
    <w:p w:rsidR="00413114" w:rsidRPr="00413114" w:rsidRDefault="00846852" w:rsidP="00413114">
      <w:pPr>
        <w:pStyle w:val="Akapitzlist"/>
        <w:spacing w:after="120" w:line="276" w:lineRule="auto"/>
        <w:ind w:left="0"/>
        <w:rPr>
          <w:rFonts w:eastAsia="Times New Roman" w:cs="Calibri"/>
          <w:b/>
          <w:lang w:eastAsia="pl-PL"/>
        </w:rPr>
      </w:pPr>
      <w:r w:rsidRPr="00413114">
        <w:rPr>
          <w:rFonts w:eastAsia="Times New Roman" w:cs="Calibri"/>
          <w:b/>
          <w:lang w:eastAsia="pl-PL"/>
        </w:rPr>
        <w:t xml:space="preserve">Część 1: </w:t>
      </w:r>
      <w:r w:rsidR="00413114">
        <w:rPr>
          <w:rFonts w:eastAsia="Times New Roman" w:cs="Calibri"/>
          <w:b/>
          <w:lang w:eastAsia="pl-PL"/>
        </w:rPr>
        <w:t xml:space="preserve"> </w:t>
      </w:r>
      <w:r w:rsidR="00413114" w:rsidRPr="00413114">
        <w:rPr>
          <w:b/>
          <w:lang w:eastAsia="pl-PL"/>
        </w:rPr>
        <w:t xml:space="preserve">Opiekun osób starszych </w:t>
      </w:r>
    </w:p>
    <w:p w:rsidR="00413114" w:rsidRPr="00413114" w:rsidRDefault="00413114" w:rsidP="00413114">
      <w:pPr>
        <w:numPr>
          <w:ilvl w:val="0"/>
          <w:numId w:val="53"/>
        </w:numPr>
        <w:spacing w:after="0" w:line="360"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Wałbrzychu.</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w:t>
      </w:r>
      <w:r w:rsidRPr="00413114">
        <w:rPr>
          <w:rFonts w:eastAsia="Times New Roman" w:cs="Calibri"/>
          <w:color w:val="FF0000"/>
          <w:lang w:eastAsia="pl-PL"/>
        </w:rPr>
        <w:t xml:space="preserve"> </w:t>
      </w:r>
      <w:r w:rsidRPr="00413114">
        <w:rPr>
          <w:rFonts w:eastAsia="Times New Roman" w:cs="Calibri"/>
          <w:lang w:eastAsia="pl-PL"/>
        </w:rPr>
        <w:t xml:space="preserve">w tym: wszelkie badania lekarskie (w tym książeczka zdrowia do celów </w:t>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w:t>
      </w:r>
      <w:r w:rsidRPr="00413114">
        <w:rPr>
          <w:rFonts w:eastAsia="Times New Roman" w:cs="Calibri"/>
          <w:lang w:eastAsia="pl-PL"/>
        </w:rPr>
        <w:br/>
        <w:t>z rozporządzenia Ministra Edukacji Narodowej z dnia 19 marca 2019 r. w sprawie kształcenia ustawicznego 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60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53"/>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53"/>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ind w:left="720"/>
        <w:contextualSpacing/>
        <w:jc w:val="both"/>
        <w:rPr>
          <w:rFonts w:eastAsia="Times New Roman" w:cs="Calibri"/>
          <w:lang w:eastAsia="pl-PL"/>
        </w:rPr>
      </w:pPr>
    </w:p>
    <w:p w:rsidR="00413114" w:rsidRPr="00413114" w:rsidRDefault="00413114" w:rsidP="00413114">
      <w:pPr>
        <w:spacing w:after="0" w:line="240" w:lineRule="auto"/>
        <w:rPr>
          <w:b/>
          <w:u w:val="single"/>
          <w:lang w:eastAsia="pl-PL"/>
        </w:rPr>
      </w:pPr>
      <w:r w:rsidRPr="00413114">
        <w:rPr>
          <w:b/>
          <w:u w:val="single"/>
          <w:lang w:eastAsia="pl-PL"/>
        </w:rPr>
        <w:t xml:space="preserve">Część </w:t>
      </w:r>
      <w:r>
        <w:rPr>
          <w:b/>
          <w:u w:val="single"/>
          <w:lang w:eastAsia="pl-PL"/>
        </w:rPr>
        <w:t>2</w:t>
      </w:r>
      <w:r w:rsidRPr="00413114">
        <w:rPr>
          <w:b/>
          <w:u w:val="single"/>
          <w:lang w:eastAsia="pl-PL"/>
        </w:rPr>
        <w:t>:</w:t>
      </w:r>
    </w:p>
    <w:p w:rsidR="00413114" w:rsidRPr="00413114" w:rsidRDefault="00413114" w:rsidP="00413114">
      <w:pPr>
        <w:spacing w:after="0" w:line="240" w:lineRule="auto"/>
        <w:rPr>
          <w:b/>
          <w:lang w:eastAsia="pl-PL"/>
        </w:rPr>
      </w:pPr>
      <w:r w:rsidRPr="00413114">
        <w:rPr>
          <w:b/>
          <w:lang w:eastAsia="pl-PL"/>
        </w:rPr>
        <w:t xml:space="preserve">Opiekun osób starszych </w:t>
      </w:r>
    </w:p>
    <w:p w:rsidR="00413114" w:rsidRPr="00413114" w:rsidRDefault="00413114" w:rsidP="00413114">
      <w:pPr>
        <w:numPr>
          <w:ilvl w:val="0"/>
          <w:numId w:val="47"/>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w:t>
      </w:r>
    </w:p>
    <w:p w:rsidR="00413114" w:rsidRPr="00413114" w:rsidRDefault="00413114" w:rsidP="00413114">
      <w:pPr>
        <w:numPr>
          <w:ilvl w:val="0"/>
          <w:numId w:val="47"/>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Jeleniej Górze.</w:t>
      </w:r>
    </w:p>
    <w:p w:rsidR="00413114" w:rsidRPr="00413114" w:rsidRDefault="00413114" w:rsidP="00413114">
      <w:pPr>
        <w:numPr>
          <w:ilvl w:val="0"/>
          <w:numId w:val="47"/>
        </w:numPr>
        <w:spacing w:after="120" w:line="276" w:lineRule="auto"/>
        <w:contextualSpacing/>
        <w:jc w:val="both"/>
        <w:rPr>
          <w:rFonts w:eastAsia="Times New Roman" w:cs="Calibri"/>
          <w:lang w:eastAsia="pl-PL"/>
        </w:rPr>
      </w:pPr>
      <w:r w:rsidRPr="00413114">
        <w:rPr>
          <w:rFonts w:eastAsia="Times New Roman" w:cs="Calibri"/>
          <w:lang w:eastAsia="pl-PL"/>
        </w:rPr>
        <w:lastRenderedPageBreak/>
        <w:t xml:space="preserve">Koszt szkolenia będzie obejmował wszelkie koszty, które uczestnik może ponieść w związku </w:t>
      </w:r>
      <w:r w:rsidRPr="00413114">
        <w:rPr>
          <w:rFonts w:eastAsia="Times New Roman" w:cs="Calibri"/>
          <w:lang w:eastAsia="pl-PL"/>
        </w:rPr>
        <w:br/>
        <w:t>z nabyciem kompetencji opiekuna osób starszych,</w:t>
      </w:r>
      <w:r w:rsidRPr="00413114">
        <w:rPr>
          <w:rFonts w:eastAsia="Times New Roman" w:cs="Calibri"/>
          <w:color w:val="FF0000"/>
          <w:lang w:eastAsia="pl-PL"/>
        </w:rPr>
        <w:t xml:space="preserve"> </w:t>
      </w:r>
      <w:r w:rsidRPr="00413114">
        <w:rPr>
          <w:rFonts w:eastAsia="Times New Roman" w:cs="Calibri"/>
          <w:lang w:eastAsia="pl-PL"/>
        </w:rPr>
        <w:t xml:space="preserve">w tym: wszelkie badania lekarskie (w tym książeczka zdrowia do celów </w:t>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zaświadczenie o zdaniu egzaminu, zaświadczenie o ukończonym szkoleniu zgodnie ze wzorem z rozporządzenia Ministra Edukacji Narodowej z dnia 19 marca 2019 r. w sprawie kształcenia ustawicznego 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47"/>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60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47"/>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47"/>
        </w:numPr>
        <w:spacing w:after="120" w:line="276" w:lineRule="auto"/>
        <w:ind w:left="709" w:hanging="426"/>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47"/>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40" w:lineRule="auto"/>
        <w:rPr>
          <w:b/>
          <w:u w:val="single"/>
          <w:lang w:eastAsia="pl-PL"/>
        </w:rPr>
      </w:pPr>
      <w:r w:rsidRPr="00413114">
        <w:rPr>
          <w:b/>
          <w:u w:val="single"/>
          <w:lang w:eastAsia="pl-PL"/>
        </w:rPr>
        <w:t xml:space="preserve">Część </w:t>
      </w:r>
      <w:r>
        <w:rPr>
          <w:b/>
          <w:u w:val="single"/>
          <w:lang w:eastAsia="pl-PL"/>
        </w:rPr>
        <w:t>3</w:t>
      </w:r>
      <w:r w:rsidRPr="00413114">
        <w:rPr>
          <w:b/>
          <w:u w:val="single"/>
          <w:lang w:eastAsia="pl-PL"/>
        </w:rPr>
        <w:t>:</w:t>
      </w:r>
    </w:p>
    <w:p w:rsidR="00413114" w:rsidRPr="00413114" w:rsidRDefault="00413114" w:rsidP="00413114">
      <w:pPr>
        <w:spacing w:after="0" w:line="240" w:lineRule="auto"/>
        <w:rPr>
          <w:b/>
          <w:lang w:eastAsia="pl-PL"/>
        </w:rPr>
      </w:pPr>
      <w:r w:rsidRPr="00413114">
        <w:rPr>
          <w:b/>
          <w:lang w:eastAsia="pl-PL"/>
        </w:rPr>
        <w:t xml:space="preserve">Opiekun osób starszych </w:t>
      </w:r>
    </w:p>
    <w:p w:rsidR="00413114" w:rsidRPr="00413114" w:rsidRDefault="00413114" w:rsidP="00413114">
      <w:pPr>
        <w:numPr>
          <w:ilvl w:val="0"/>
          <w:numId w:val="48"/>
        </w:numPr>
        <w:spacing w:after="0" w:line="360"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w:t>
      </w:r>
    </w:p>
    <w:p w:rsidR="00413114" w:rsidRPr="00413114" w:rsidRDefault="00413114" w:rsidP="00413114">
      <w:pPr>
        <w:numPr>
          <w:ilvl w:val="0"/>
          <w:numId w:val="48"/>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Szkolenie będzie realizowane we </w:t>
      </w:r>
      <w:r w:rsidRPr="00413114">
        <w:rPr>
          <w:rFonts w:eastAsia="Times New Roman" w:cs="Calibri"/>
          <w:b/>
          <w:u w:val="single"/>
          <w:lang w:eastAsia="pl-PL"/>
        </w:rPr>
        <w:t>Wrocławiu.</w:t>
      </w:r>
    </w:p>
    <w:p w:rsidR="00413114" w:rsidRPr="00413114" w:rsidRDefault="00413114" w:rsidP="00413114">
      <w:pPr>
        <w:numPr>
          <w:ilvl w:val="0"/>
          <w:numId w:val="48"/>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w:t>
      </w:r>
      <w:r w:rsidRPr="00413114">
        <w:rPr>
          <w:rFonts w:eastAsia="Times New Roman" w:cs="Calibri"/>
          <w:color w:val="FF0000"/>
          <w:lang w:eastAsia="pl-PL"/>
        </w:rPr>
        <w:t xml:space="preserve"> </w:t>
      </w:r>
      <w:r w:rsidRPr="00413114">
        <w:rPr>
          <w:rFonts w:eastAsia="Times New Roman" w:cs="Calibri"/>
          <w:lang w:eastAsia="pl-PL"/>
        </w:rPr>
        <w:t xml:space="preserve">w tym: wszelkie badania lekarskie (w tym książeczka zdrowia do celów </w:t>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zaświadczenie o zdaniu egzaminu, zaświadczenie o ukończonym szkoleniu zgodnie ze wzorem z rozporządzenia Ministra Edukacji Narodowej z dnia 19 marca 2019 r. w sprawie kształcenia ustawicznego 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48"/>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60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48"/>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48"/>
        </w:numPr>
        <w:spacing w:after="120" w:line="276" w:lineRule="auto"/>
        <w:ind w:left="709" w:hanging="426"/>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48"/>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t xml:space="preserve">Część </w:t>
      </w:r>
      <w:r>
        <w:rPr>
          <w:b/>
          <w:u w:val="single"/>
          <w:lang w:eastAsia="pl-PL"/>
        </w:rPr>
        <w:t>4</w:t>
      </w:r>
      <w:r w:rsidRPr="00413114">
        <w:rPr>
          <w:b/>
          <w:u w:val="single"/>
          <w:lang w:eastAsia="pl-PL"/>
        </w:rPr>
        <w:t>:</w:t>
      </w:r>
    </w:p>
    <w:p w:rsidR="00413114" w:rsidRPr="00413114" w:rsidRDefault="00413114" w:rsidP="00413114">
      <w:pPr>
        <w:spacing w:after="0" w:line="276" w:lineRule="auto"/>
        <w:rPr>
          <w:b/>
          <w:lang w:eastAsia="pl-PL"/>
        </w:rPr>
      </w:pPr>
      <w:r w:rsidRPr="00413114">
        <w:rPr>
          <w:b/>
          <w:lang w:eastAsia="pl-PL"/>
        </w:rPr>
        <w:t xml:space="preserve">Opiekun osób starszych </w:t>
      </w:r>
    </w:p>
    <w:p w:rsidR="00413114" w:rsidRPr="00413114" w:rsidRDefault="00413114" w:rsidP="00413114">
      <w:pPr>
        <w:numPr>
          <w:ilvl w:val="0"/>
          <w:numId w:val="49"/>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w:t>
      </w:r>
    </w:p>
    <w:p w:rsidR="00413114" w:rsidRPr="00413114" w:rsidRDefault="00413114" w:rsidP="00413114">
      <w:pPr>
        <w:numPr>
          <w:ilvl w:val="0"/>
          <w:numId w:val="49"/>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Legnicy.</w:t>
      </w:r>
    </w:p>
    <w:p w:rsidR="00413114" w:rsidRPr="00413114" w:rsidRDefault="00413114" w:rsidP="00413114">
      <w:pPr>
        <w:numPr>
          <w:ilvl w:val="0"/>
          <w:numId w:val="49"/>
        </w:numPr>
        <w:spacing w:after="120" w:line="276" w:lineRule="auto"/>
        <w:contextualSpacing/>
        <w:jc w:val="both"/>
        <w:rPr>
          <w:rFonts w:eastAsia="Times New Roman" w:cs="Calibri"/>
          <w:lang w:eastAsia="pl-PL"/>
        </w:rPr>
      </w:pPr>
      <w:r w:rsidRPr="00413114">
        <w:rPr>
          <w:rFonts w:eastAsia="Times New Roman" w:cs="Calibri"/>
          <w:lang w:eastAsia="pl-PL"/>
        </w:rPr>
        <w:lastRenderedPageBreak/>
        <w:t xml:space="preserve">Koszt szkolenia będzie obejmował wszelkie koszty, które uczestnik może ponieść w związku </w:t>
      </w:r>
      <w:r w:rsidRPr="00413114">
        <w:rPr>
          <w:rFonts w:eastAsia="Times New Roman" w:cs="Calibri"/>
          <w:lang w:eastAsia="pl-PL"/>
        </w:rPr>
        <w:br/>
        <w:t>z nabyciem kompetencji opiekuna osób starszych,</w:t>
      </w:r>
      <w:r w:rsidRPr="00413114">
        <w:rPr>
          <w:rFonts w:eastAsia="Times New Roman" w:cs="Calibri"/>
          <w:color w:val="FF0000"/>
          <w:lang w:eastAsia="pl-PL"/>
        </w:rPr>
        <w:t xml:space="preserve"> </w:t>
      </w:r>
      <w:r w:rsidRPr="00413114">
        <w:rPr>
          <w:rFonts w:eastAsia="Times New Roman" w:cs="Calibri"/>
          <w:lang w:eastAsia="pl-PL"/>
        </w:rPr>
        <w:t xml:space="preserve">w tym: wszelkie badania lekarskie (w tym książeczka zdrowia do celów </w:t>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zaświadczenie o zdaniu egzaminu, zaświadczenie o ukończonym szkoleniu zgodnie ze wzorem z rozporządzenia Ministra Edukacji Narodowej z dnia 19 marca 2019 r. w sprawie kształcenia ustawicznego 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49"/>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60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49"/>
        </w:numPr>
        <w:spacing w:after="120" w:line="276" w:lineRule="auto"/>
        <w:ind w:left="709" w:hanging="426"/>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49"/>
        </w:numPr>
        <w:spacing w:after="120" w:line="276" w:lineRule="auto"/>
        <w:ind w:left="709" w:hanging="426"/>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49"/>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t xml:space="preserve">Część </w:t>
      </w:r>
      <w:r>
        <w:rPr>
          <w:b/>
          <w:u w:val="single"/>
          <w:lang w:eastAsia="pl-PL"/>
        </w:rPr>
        <w:t>5</w:t>
      </w:r>
      <w:r w:rsidRPr="00413114">
        <w:rPr>
          <w:b/>
          <w:u w:val="single"/>
          <w:lang w:eastAsia="pl-PL"/>
        </w:rPr>
        <w:t xml:space="preserve">: </w:t>
      </w:r>
    </w:p>
    <w:p w:rsidR="00413114" w:rsidRPr="00413114" w:rsidRDefault="00413114" w:rsidP="00413114">
      <w:pPr>
        <w:spacing w:after="0" w:line="276" w:lineRule="auto"/>
        <w:rPr>
          <w:b/>
          <w:lang w:eastAsia="pl-PL"/>
        </w:rPr>
      </w:pPr>
      <w:r w:rsidRPr="00413114">
        <w:rPr>
          <w:b/>
          <w:lang w:eastAsia="pl-PL"/>
        </w:rPr>
        <w:t>Opiekun osób starszych z językiem niemieckim lub angielskim</w:t>
      </w:r>
    </w:p>
    <w:p w:rsidR="00413114" w:rsidRPr="00413114" w:rsidRDefault="00413114" w:rsidP="00413114">
      <w:pPr>
        <w:numPr>
          <w:ilvl w:val="0"/>
          <w:numId w:val="46"/>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 z językiem niemieckim lub angielskim</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Wałbrzychu.</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 z językiem niemieckim lub angielskim,</w:t>
      </w:r>
      <w:r w:rsidRPr="00413114">
        <w:rPr>
          <w:rFonts w:eastAsia="Times New Roman" w:cs="Calibri"/>
          <w:color w:val="FF0000"/>
          <w:lang w:eastAsia="pl-PL"/>
        </w:rPr>
        <w:t xml:space="preserve"> </w:t>
      </w:r>
      <w:r w:rsidRPr="00413114">
        <w:rPr>
          <w:rFonts w:eastAsia="Times New Roman" w:cs="Calibri"/>
          <w:color w:val="FF0000"/>
          <w:lang w:eastAsia="pl-PL"/>
        </w:rPr>
        <w:br/>
      </w:r>
      <w:r w:rsidRPr="00413114">
        <w:rPr>
          <w:rFonts w:eastAsia="Times New Roman" w:cs="Calibri"/>
          <w:lang w:eastAsia="pl-PL"/>
        </w:rPr>
        <w:t xml:space="preserve">w tym: wszelkie badania lekarskie (w tym książeczka zdrowia do celów </w:t>
      </w:r>
      <w:r w:rsidRPr="00413114">
        <w:rPr>
          <w:rFonts w:eastAsia="Times New Roman" w:cs="Calibri"/>
          <w:lang w:eastAsia="pl-PL"/>
        </w:rPr>
        <w:br/>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z rozporządzenia Ministra Edukacji Narodowej z dnia 19 marca 2019 r. w sprawie kształcenia ustawicznego </w:t>
      </w:r>
      <w:r w:rsidRPr="00413114">
        <w:rPr>
          <w:rFonts w:eastAsia="Times New Roman" w:cs="Calibri"/>
          <w:lang w:eastAsia="pl-PL"/>
        </w:rPr>
        <w:br/>
        <w:t>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80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rPr>
          <w:rFonts w:eastAsia="Times New Roman" w:cs="Calibri"/>
          <w:lang w:eastAsia="pl-PL"/>
        </w:rPr>
        <w:t>Zajęcia z języka nie mogą odbywać się w miejscu zamieszkania wykładowcy.</w:t>
      </w:r>
    </w:p>
    <w:p w:rsidR="00413114" w:rsidRPr="00413114" w:rsidRDefault="00413114" w:rsidP="00413114">
      <w:pPr>
        <w:numPr>
          <w:ilvl w:val="0"/>
          <w:numId w:val="46"/>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46"/>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t xml:space="preserve">Część </w:t>
      </w:r>
      <w:r>
        <w:rPr>
          <w:b/>
          <w:u w:val="single"/>
          <w:lang w:eastAsia="pl-PL"/>
        </w:rPr>
        <w:t>6</w:t>
      </w:r>
      <w:r w:rsidRPr="00413114">
        <w:rPr>
          <w:b/>
          <w:u w:val="single"/>
          <w:lang w:eastAsia="pl-PL"/>
        </w:rPr>
        <w:t xml:space="preserve">: </w:t>
      </w:r>
    </w:p>
    <w:p w:rsidR="00413114" w:rsidRPr="00413114" w:rsidRDefault="00413114" w:rsidP="00413114">
      <w:pPr>
        <w:spacing w:after="0" w:line="276" w:lineRule="auto"/>
        <w:rPr>
          <w:b/>
          <w:lang w:eastAsia="pl-PL"/>
        </w:rPr>
      </w:pPr>
      <w:r w:rsidRPr="00413114">
        <w:rPr>
          <w:b/>
          <w:lang w:eastAsia="pl-PL"/>
        </w:rPr>
        <w:t>Opiekun osób starszych z językiem niemieckim lub angielskim</w:t>
      </w:r>
    </w:p>
    <w:p w:rsidR="00413114" w:rsidRPr="00413114" w:rsidRDefault="00413114" w:rsidP="00413114">
      <w:pPr>
        <w:numPr>
          <w:ilvl w:val="0"/>
          <w:numId w:val="50"/>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 z językiem niemieckim lub angielskim</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lastRenderedPageBreak/>
        <w:t xml:space="preserve">Szkolenie będzie realizowane w </w:t>
      </w:r>
      <w:r w:rsidRPr="00413114">
        <w:rPr>
          <w:rFonts w:eastAsia="Times New Roman" w:cs="Calibri"/>
          <w:b/>
          <w:u w:val="single"/>
          <w:lang w:eastAsia="pl-PL"/>
        </w:rPr>
        <w:t>Jeleniej Górze.</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 z językiem niemieckim lub angielskim,</w:t>
      </w:r>
      <w:r w:rsidRPr="00413114">
        <w:rPr>
          <w:rFonts w:eastAsia="Times New Roman" w:cs="Calibri"/>
          <w:color w:val="FF0000"/>
          <w:lang w:eastAsia="pl-PL"/>
        </w:rPr>
        <w:t xml:space="preserve"> </w:t>
      </w:r>
      <w:r w:rsidRPr="00413114">
        <w:rPr>
          <w:rFonts w:eastAsia="Times New Roman" w:cs="Calibri"/>
          <w:color w:val="FF0000"/>
          <w:lang w:eastAsia="pl-PL"/>
        </w:rPr>
        <w:br/>
      </w:r>
      <w:r w:rsidRPr="00413114">
        <w:rPr>
          <w:rFonts w:eastAsia="Times New Roman" w:cs="Calibri"/>
          <w:lang w:eastAsia="pl-PL"/>
        </w:rPr>
        <w:t xml:space="preserve">w tym: wszelkie badania lekarskie (w tym książeczka zdrowia do celów </w:t>
      </w:r>
      <w:r w:rsidRPr="00413114">
        <w:rPr>
          <w:rFonts w:eastAsia="Times New Roman" w:cs="Calibri"/>
          <w:lang w:eastAsia="pl-PL"/>
        </w:rPr>
        <w:br/>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z rozporządzenia Ministra Edukacji Narodowej z dnia 19 marca 2019 r. w sprawie kształcenia ustawicznego </w:t>
      </w:r>
      <w:r w:rsidRPr="00413114">
        <w:rPr>
          <w:rFonts w:eastAsia="Times New Roman" w:cs="Calibri"/>
          <w:lang w:eastAsia="pl-PL"/>
        </w:rPr>
        <w:br/>
        <w:t>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80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rPr>
          <w:rFonts w:eastAsia="Times New Roman" w:cs="Calibri"/>
          <w:lang w:eastAsia="pl-PL"/>
        </w:rPr>
        <w:t>Zajęcia z języka nie mogą odbywać się w miejscu zamieszkania wykładowcy.</w:t>
      </w:r>
    </w:p>
    <w:p w:rsidR="00413114" w:rsidRPr="00413114" w:rsidRDefault="00413114" w:rsidP="00413114">
      <w:pPr>
        <w:numPr>
          <w:ilvl w:val="0"/>
          <w:numId w:val="50"/>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50"/>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t xml:space="preserve">Część </w:t>
      </w:r>
      <w:r>
        <w:rPr>
          <w:b/>
          <w:u w:val="single"/>
          <w:lang w:eastAsia="pl-PL"/>
        </w:rPr>
        <w:t>7</w:t>
      </w:r>
      <w:r w:rsidRPr="00413114">
        <w:rPr>
          <w:b/>
          <w:u w:val="single"/>
          <w:lang w:eastAsia="pl-PL"/>
        </w:rPr>
        <w:t xml:space="preserve">: </w:t>
      </w:r>
    </w:p>
    <w:p w:rsidR="00413114" w:rsidRPr="00413114" w:rsidRDefault="00413114" w:rsidP="00413114">
      <w:pPr>
        <w:spacing w:after="0" w:line="276" w:lineRule="auto"/>
        <w:rPr>
          <w:b/>
          <w:lang w:eastAsia="pl-PL"/>
        </w:rPr>
      </w:pPr>
      <w:r w:rsidRPr="00413114">
        <w:rPr>
          <w:b/>
          <w:lang w:eastAsia="pl-PL"/>
        </w:rPr>
        <w:t>Opiekun osób starszych z językiem niemieckim lub angielskim</w:t>
      </w:r>
    </w:p>
    <w:p w:rsidR="00413114" w:rsidRPr="00413114" w:rsidRDefault="00413114" w:rsidP="00413114">
      <w:pPr>
        <w:numPr>
          <w:ilvl w:val="0"/>
          <w:numId w:val="51"/>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 z językiem niemieckim lub angielskim</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 xml:space="preserve">Szkolenie będzie realizowane we </w:t>
      </w:r>
      <w:r w:rsidRPr="00413114">
        <w:rPr>
          <w:rFonts w:eastAsia="Times New Roman" w:cs="Calibri"/>
          <w:b/>
          <w:u w:val="single"/>
          <w:lang w:eastAsia="pl-PL"/>
        </w:rPr>
        <w:t>Wrocławiu.</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 z językiem niemieckim lub angielskim,</w:t>
      </w:r>
      <w:r w:rsidRPr="00413114">
        <w:rPr>
          <w:rFonts w:eastAsia="Times New Roman" w:cs="Calibri"/>
          <w:color w:val="FF0000"/>
          <w:lang w:eastAsia="pl-PL"/>
        </w:rPr>
        <w:t xml:space="preserve"> </w:t>
      </w:r>
      <w:r w:rsidRPr="00413114">
        <w:rPr>
          <w:rFonts w:eastAsia="Times New Roman" w:cs="Calibri"/>
          <w:color w:val="FF0000"/>
          <w:lang w:eastAsia="pl-PL"/>
        </w:rPr>
        <w:br/>
      </w:r>
      <w:r w:rsidRPr="00413114">
        <w:rPr>
          <w:rFonts w:eastAsia="Times New Roman" w:cs="Calibri"/>
          <w:lang w:eastAsia="pl-PL"/>
        </w:rPr>
        <w:t xml:space="preserve">w tym: wszelkie badania lekarskie (w tym książeczka zdrowia do celów </w:t>
      </w:r>
      <w:r w:rsidRPr="00413114">
        <w:rPr>
          <w:rFonts w:eastAsia="Times New Roman" w:cs="Calibri"/>
          <w:lang w:eastAsia="pl-PL"/>
        </w:rPr>
        <w:br/>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z rozporządzenia Ministra Edukacji Narodowej z dnia 19 marca 2019 r. w sprawie kształcenia ustawicznego </w:t>
      </w:r>
      <w:r w:rsidRPr="00413114">
        <w:rPr>
          <w:rFonts w:eastAsia="Times New Roman" w:cs="Calibri"/>
          <w:lang w:eastAsia="pl-PL"/>
        </w:rPr>
        <w:br/>
        <w:t>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80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rPr>
          <w:rFonts w:eastAsia="Times New Roman" w:cs="Calibri"/>
          <w:lang w:eastAsia="pl-PL"/>
        </w:rPr>
        <w:t>Zajęcia z języka nie mogą odbywać się w miejscu zamieszkania wykładowcy.</w:t>
      </w:r>
    </w:p>
    <w:p w:rsidR="00413114" w:rsidRPr="00413114" w:rsidRDefault="00413114" w:rsidP="00413114">
      <w:pPr>
        <w:numPr>
          <w:ilvl w:val="0"/>
          <w:numId w:val="51"/>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51"/>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Pr="00413114" w:rsidRDefault="00413114" w:rsidP="00413114">
      <w:pPr>
        <w:spacing w:after="0" w:line="276" w:lineRule="auto"/>
        <w:contextualSpacing/>
        <w:jc w:val="both"/>
        <w:rPr>
          <w:rFonts w:eastAsia="Times New Roman" w:cs="Calibri"/>
          <w:lang w:eastAsia="pl-PL"/>
        </w:rPr>
      </w:pPr>
    </w:p>
    <w:p w:rsidR="00413114" w:rsidRPr="00413114" w:rsidRDefault="00413114" w:rsidP="00413114">
      <w:pPr>
        <w:spacing w:after="0" w:line="276" w:lineRule="auto"/>
        <w:rPr>
          <w:b/>
          <w:u w:val="single"/>
          <w:lang w:eastAsia="pl-PL"/>
        </w:rPr>
      </w:pPr>
      <w:r w:rsidRPr="00413114">
        <w:rPr>
          <w:b/>
          <w:u w:val="single"/>
          <w:lang w:eastAsia="pl-PL"/>
        </w:rPr>
        <w:lastRenderedPageBreak/>
        <w:t xml:space="preserve">Część 8: </w:t>
      </w:r>
    </w:p>
    <w:p w:rsidR="00413114" w:rsidRPr="00413114" w:rsidRDefault="00413114" w:rsidP="00413114">
      <w:pPr>
        <w:spacing w:after="0" w:line="276" w:lineRule="auto"/>
        <w:rPr>
          <w:b/>
          <w:lang w:eastAsia="pl-PL"/>
        </w:rPr>
      </w:pPr>
      <w:r w:rsidRPr="00413114">
        <w:rPr>
          <w:b/>
          <w:lang w:eastAsia="pl-PL"/>
        </w:rPr>
        <w:t>Opiekun osób starszych z językiem niemieckim lub angielskim</w:t>
      </w:r>
    </w:p>
    <w:p w:rsidR="00413114" w:rsidRPr="00413114" w:rsidRDefault="00413114" w:rsidP="00413114">
      <w:pPr>
        <w:numPr>
          <w:ilvl w:val="0"/>
          <w:numId w:val="52"/>
        </w:numPr>
        <w:spacing w:after="120" w:line="276" w:lineRule="auto"/>
        <w:contextualSpacing/>
        <w:rPr>
          <w:rFonts w:eastAsia="Times New Roman"/>
          <w:b/>
          <w:u w:val="single"/>
          <w:lang w:eastAsia="pl-PL"/>
        </w:rPr>
      </w:pPr>
      <w:r w:rsidRPr="00413114">
        <w:rPr>
          <w:rFonts w:eastAsia="Times New Roman"/>
          <w:lang w:eastAsia="pl-PL"/>
        </w:rPr>
        <w:t xml:space="preserve">Szkolenie: </w:t>
      </w:r>
      <w:r w:rsidRPr="00413114">
        <w:rPr>
          <w:rFonts w:eastAsia="Times New Roman"/>
          <w:b/>
          <w:u w:val="single"/>
          <w:lang w:eastAsia="pl-PL"/>
        </w:rPr>
        <w:t>Opiekun osób starszych z językiem niemieckim lub angielskim</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 xml:space="preserve">Szkolenie będzie realizowane w </w:t>
      </w:r>
      <w:r w:rsidRPr="00413114">
        <w:rPr>
          <w:rFonts w:eastAsia="Times New Roman" w:cs="Calibri"/>
          <w:b/>
          <w:u w:val="single"/>
          <w:lang w:eastAsia="pl-PL"/>
        </w:rPr>
        <w:t>Legnicy.</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 xml:space="preserve">Koszt szkolenia będzie obejmował wszelkie koszty, które uczestnik może ponieść w związku </w:t>
      </w:r>
      <w:r w:rsidRPr="00413114">
        <w:rPr>
          <w:rFonts w:eastAsia="Times New Roman" w:cs="Calibri"/>
          <w:lang w:eastAsia="pl-PL"/>
        </w:rPr>
        <w:br/>
        <w:t>z nabyciem kompetencji opiekuna osób starszych z językiem niemieckim lub angielskim,</w:t>
      </w:r>
      <w:r w:rsidRPr="00413114">
        <w:rPr>
          <w:rFonts w:eastAsia="Times New Roman" w:cs="Calibri"/>
          <w:color w:val="FF0000"/>
          <w:lang w:eastAsia="pl-PL"/>
        </w:rPr>
        <w:t xml:space="preserve"> </w:t>
      </w:r>
      <w:r w:rsidRPr="00413114">
        <w:rPr>
          <w:rFonts w:eastAsia="Times New Roman" w:cs="Calibri"/>
          <w:color w:val="FF0000"/>
          <w:lang w:eastAsia="pl-PL"/>
        </w:rPr>
        <w:br/>
      </w:r>
      <w:r w:rsidRPr="00413114">
        <w:rPr>
          <w:rFonts w:eastAsia="Times New Roman" w:cs="Calibri"/>
          <w:lang w:eastAsia="pl-PL"/>
        </w:rPr>
        <w:t xml:space="preserve">w tym: wszelkie badania lekarskie (w tym książeczka zdrowia do celów </w:t>
      </w:r>
      <w:r w:rsidRPr="00413114">
        <w:rPr>
          <w:rFonts w:eastAsia="Times New Roman" w:cs="Calibri"/>
          <w:lang w:eastAsia="pl-PL"/>
        </w:rPr>
        <w:br/>
      </w:r>
      <w:proofErr w:type="spellStart"/>
      <w:r w:rsidRPr="00413114">
        <w:rPr>
          <w:rFonts w:eastAsia="Times New Roman" w:cs="Calibri"/>
          <w:lang w:eastAsia="pl-PL"/>
        </w:rPr>
        <w:t>sanitarno</w:t>
      </w:r>
      <w:proofErr w:type="spellEnd"/>
      <w:r w:rsidRPr="00413114">
        <w:rPr>
          <w:rFonts w:eastAsia="Times New Roman" w:cs="Calibri"/>
          <w:lang w:eastAsia="pl-PL"/>
        </w:rPr>
        <w:t>–epidemiologicznych), materiały szkoleniowe, szkolenie teoretyczne, szkolenie praktyczne, koszt walidacji i certyfikacji</w:t>
      </w:r>
      <w:r w:rsidRPr="00413114">
        <w:rPr>
          <w:rFonts w:eastAsia="Times New Roman" w:cs="Calibri"/>
          <w:b/>
          <w:lang w:eastAsia="pl-PL"/>
        </w:rPr>
        <w:t xml:space="preserve">, tj. koszt jednego egzaminu, </w:t>
      </w:r>
      <w:r w:rsidRPr="00413114">
        <w:rPr>
          <w:rFonts w:eastAsia="Times New Roman" w:cs="Calibri"/>
          <w:lang w:eastAsia="pl-PL"/>
        </w:rPr>
        <w:t xml:space="preserve">zaświadczenie o zdaniu egzaminu, zaświadczenie o ukończonym szkoleniu zgodnie ze wzorem z rozporządzenia Ministra Edukacji Narodowej z dnia 19 marca 2019 r. w sprawie kształcenia ustawicznego </w:t>
      </w:r>
      <w:r w:rsidRPr="00413114">
        <w:rPr>
          <w:rFonts w:eastAsia="Times New Roman" w:cs="Calibri"/>
          <w:lang w:eastAsia="pl-PL"/>
        </w:rPr>
        <w:br/>
        <w:t>w formach pozaszkolnych (Dz. U. z 2019 r., poz. 652)</w:t>
      </w:r>
      <w:r w:rsidRPr="00413114">
        <w:rPr>
          <w:rFonts w:eastAsia="Times New Roman" w:cs="Calibri"/>
          <w:b/>
          <w:lang w:eastAsia="pl-PL"/>
        </w:rPr>
        <w:t xml:space="preserve"> ,</w:t>
      </w:r>
      <w:r w:rsidRPr="00413114">
        <w:rPr>
          <w:rFonts w:eastAsia="Times New Roman" w:cs="Calibri"/>
          <w:lang w:eastAsia="pl-PL"/>
        </w:rPr>
        <w:t xml:space="preserve"> koszt ubezpieczenia NNW (dla osób, które nie będą pobierały stypendium szkoleniowego).  </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 xml:space="preserve">Czas trwania szkolenia (bez walidacji i certyfikacji): minimum </w:t>
      </w:r>
      <w:r w:rsidRPr="00413114">
        <w:rPr>
          <w:rFonts w:eastAsia="Times New Roman" w:cs="Calibri"/>
          <w:b/>
          <w:u w:val="single"/>
          <w:lang w:eastAsia="pl-PL"/>
        </w:rPr>
        <w:t>80 godzin szkoleniowych</w:t>
      </w:r>
      <w:r w:rsidRPr="00413114">
        <w:rPr>
          <w:rFonts w:eastAsia="Times New Roman" w:cs="Calibri"/>
          <w:lang w:eastAsia="pl-PL"/>
        </w:rPr>
        <w:t xml:space="preserve"> obejmujących zajęcia teoretyczne i praktyczne.</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 xml:space="preserve">Wszelkie procedury dotyczące badań lekarskich, szkolenia, egzaminu i zaświadczenia będą </w:t>
      </w:r>
      <w:r w:rsidRPr="00413114">
        <w:rPr>
          <w:rFonts w:eastAsia="Times New Roman" w:cs="Calibri"/>
          <w:lang w:eastAsia="pl-PL"/>
        </w:rPr>
        <w:br/>
        <w:t>po stronie Instytucji Szkolącej Uczestnika Projektu. Do kosztu szkolenia nie mogą być wliczane dojazdy Uczestnika na szkolenie i stypendium szkoleniowe.</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rPr>
          <w:rFonts w:eastAsia="Times New Roman" w:cs="Calibri"/>
          <w:lang w:eastAsia="pl-PL"/>
        </w:rPr>
        <w:t>Zajęcia z języka nie mogą odbywać się w miejscu zamieszkania wykładowcy.</w:t>
      </w:r>
    </w:p>
    <w:p w:rsidR="00413114" w:rsidRPr="00413114" w:rsidRDefault="00413114" w:rsidP="00413114">
      <w:pPr>
        <w:numPr>
          <w:ilvl w:val="0"/>
          <w:numId w:val="52"/>
        </w:numPr>
        <w:spacing w:after="120" w:line="276" w:lineRule="auto"/>
        <w:contextualSpacing/>
        <w:jc w:val="both"/>
        <w:rPr>
          <w:rFonts w:eastAsia="Times New Roman" w:cs="Calibri"/>
          <w:lang w:eastAsia="pl-PL"/>
        </w:rPr>
      </w:pPr>
      <w:r w:rsidRPr="00413114">
        <w:t>Efektem końcowym szkolenia będzie pozytywne jego ukończenie oraz przystąpienie do egzaminu i uzyskanie zaświadczenia o ukończonym szkoleniu.</w:t>
      </w:r>
    </w:p>
    <w:p w:rsidR="00413114" w:rsidRPr="00413114" w:rsidRDefault="00413114" w:rsidP="00413114">
      <w:pPr>
        <w:numPr>
          <w:ilvl w:val="0"/>
          <w:numId w:val="52"/>
        </w:numPr>
        <w:spacing w:after="0" w:line="276" w:lineRule="auto"/>
        <w:contextualSpacing/>
        <w:jc w:val="both"/>
        <w:rPr>
          <w:rFonts w:eastAsia="Times New Roman" w:cs="Calibri"/>
          <w:lang w:eastAsia="pl-PL"/>
        </w:rPr>
      </w:pPr>
      <w:r w:rsidRPr="00413114">
        <w:t>Szkolenie indywidualne dla jednej osoby</w:t>
      </w:r>
    </w:p>
    <w:p w:rsidR="00413114" w:rsidRPr="00413114" w:rsidRDefault="00413114" w:rsidP="00413114">
      <w:pPr>
        <w:spacing w:after="0" w:line="276" w:lineRule="auto"/>
        <w:contextualSpacing/>
        <w:jc w:val="both"/>
        <w:rPr>
          <w:b/>
        </w:rPr>
      </w:pPr>
      <w:r w:rsidRPr="00413114">
        <w:rPr>
          <w:b/>
        </w:rPr>
        <w:t>A: Wersja szkolenia z ubezpieczeniem NNW (dla osób nie pobierających stypendium szkoleniowego)</w:t>
      </w:r>
    </w:p>
    <w:p w:rsidR="00413114" w:rsidRPr="00413114" w:rsidRDefault="00413114" w:rsidP="00413114">
      <w:pPr>
        <w:spacing w:after="0" w:line="276" w:lineRule="auto"/>
        <w:contextualSpacing/>
        <w:jc w:val="both"/>
        <w:rPr>
          <w:b/>
        </w:rPr>
      </w:pPr>
      <w:r w:rsidRPr="00413114">
        <w:rPr>
          <w:b/>
        </w:rPr>
        <w:t>B: Wersja szkolenia bez ubezpieczenia NNW</w:t>
      </w: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413114" w:rsidRDefault="00413114" w:rsidP="006F7A8C">
      <w:pPr>
        <w:spacing w:after="0" w:line="240" w:lineRule="auto"/>
        <w:ind w:left="5664" w:firstLine="708"/>
        <w:jc w:val="both"/>
        <w:rPr>
          <w:b/>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6F1305">
        <w:rPr>
          <w:rFonts w:ascii="Tahoma" w:hAnsi="Tahoma" w:cs="Tahoma"/>
          <w:b/>
          <w:bCs/>
          <w:spacing w:val="40"/>
        </w:rPr>
        <w:t>1</w:t>
      </w:r>
      <w:r w:rsidR="00764A4D">
        <w:rPr>
          <w:rFonts w:ascii="Tahoma" w:hAnsi="Tahoma" w:cs="Tahoma"/>
          <w:b/>
          <w:bCs/>
          <w:spacing w:val="40"/>
        </w:rPr>
        <w:t>,2,3,4,5,6,7</w:t>
      </w:r>
      <w:r w:rsidR="00846852">
        <w:rPr>
          <w:rFonts w:ascii="Tahoma" w:hAnsi="Tahoma" w:cs="Tahoma"/>
          <w:b/>
          <w:bCs/>
          <w:spacing w:val="40"/>
        </w:rPr>
        <w:t>,8</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w:t>
      </w:r>
      <w:r w:rsidR="00E446AF">
        <w:rPr>
          <w:rFonts w:ascii="Tahoma" w:hAnsi="Tahoma" w:cs="Tahoma"/>
          <w:b/>
          <w:bCs/>
          <w:sz w:val="19"/>
          <w:szCs w:val="19"/>
        </w:rPr>
        <w:t xml:space="preserve"> 1</w:t>
      </w:r>
    </w:p>
    <w:p w:rsidR="004A6A1F" w:rsidRPr="000F17E6" w:rsidRDefault="004A6A1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701"/>
      </w:tblGrid>
      <w:tr w:rsidR="004A6A1F" w:rsidRPr="00834564" w:rsidTr="006F1305">
        <w:trPr>
          <w:trHeight w:val="371"/>
        </w:trPr>
        <w:tc>
          <w:tcPr>
            <w:tcW w:w="851"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12764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127640">
            <w:pPr>
              <w:overflowPunct w:val="0"/>
              <w:autoSpaceDE w:val="0"/>
              <w:autoSpaceDN w:val="0"/>
              <w:adjustRightInd w:val="0"/>
              <w:ind w:left="-57" w:right="-57"/>
              <w:jc w:val="center"/>
              <w:rPr>
                <w:b/>
              </w:rPr>
            </w:pPr>
            <w:r w:rsidRPr="006F2C93">
              <w:rPr>
                <w:b/>
              </w:rPr>
              <w:t>C</w:t>
            </w:r>
          </w:p>
        </w:tc>
        <w:tc>
          <w:tcPr>
            <w:tcW w:w="1701" w:type="dxa"/>
            <w:vAlign w:val="center"/>
          </w:tcPr>
          <w:p w:rsidR="004A6A1F" w:rsidRPr="006F2C93" w:rsidRDefault="004A6A1F" w:rsidP="00127640">
            <w:pPr>
              <w:overflowPunct w:val="0"/>
              <w:autoSpaceDE w:val="0"/>
              <w:autoSpaceDN w:val="0"/>
              <w:adjustRightInd w:val="0"/>
              <w:spacing w:after="0" w:line="480" w:lineRule="auto"/>
              <w:ind w:right="-57"/>
              <w:jc w:val="center"/>
              <w:rPr>
                <w:b/>
              </w:rPr>
            </w:pPr>
            <w:r w:rsidRPr="006F2C93">
              <w:rPr>
                <w:b/>
              </w:rPr>
              <w:t>D</w:t>
            </w:r>
          </w:p>
        </w:tc>
      </w:tr>
      <w:tr w:rsidR="004A6A1F" w:rsidRPr="00834564" w:rsidTr="006F1305">
        <w:trPr>
          <w:trHeight w:val="1090"/>
        </w:trPr>
        <w:tc>
          <w:tcPr>
            <w:tcW w:w="851"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Lp.</w:t>
            </w:r>
          </w:p>
        </w:tc>
        <w:tc>
          <w:tcPr>
            <w:tcW w:w="2693"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701"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6F1305">
        <w:trPr>
          <w:trHeight w:val="567"/>
        </w:trPr>
        <w:tc>
          <w:tcPr>
            <w:tcW w:w="851" w:type="dxa"/>
            <w:vAlign w:val="center"/>
          </w:tcPr>
          <w:p w:rsidR="004A6A1F" w:rsidRPr="00834564" w:rsidRDefault="004A6A1F" w:rsidP="00127640">
            <w:pPr>
              <w:overflowPunct w:val="0"/>
              <w:autoSpaceDE w:val="0"/>
              <w:autoSpaceDN w:val="0"/>
              <w:adjustRightInd w:val="0"/>
              <w:jc w:val="center"/>
            </w:pPr>
            <w:r w:rsidRPr="00834564">
              <w:t>1.</w:t>
            </w:r>
          </w:p>
        </w:tc>
        <w:tc>
          <w:tcPr>
            <w:tcW w:w="2693" w:type="dxa"/>
            <w:vAlign w:val="center"/>
          </w:tcPr>
          <w:p w:rsidR="006C6600" w:rsidRDefault="006C6600" w:rsidP="004A6A1F">
            <w:pPr>
              <w:jc w:val="both"/>
              <w:rPr>
                <w:rFonts w:eastAsia="Times New Roman" w:cs="Calibri"/>
                <w:lang w:eastAsia="pl-PL"/>
              </w:rPr>
            </w:pPr>
          </w:p>
          <w:p w:rsidR="00413114" w:rsidRDefault="00413114" w:rsidP="004A6A1F">
            <w:pPr>
              <w:jc w:val="both"/>
              <w:rPr>
                <w:rFonts w:eastAsia="Times New Roman" w:cs="Calibri"/>
                <w:lang w:eastAsia="pl-PL"/>
              </w:rPr>
            </w:pPr>
            <w:r w:rsidRPr="00413114">
              <w:rPr>
                <w:b/>
                <w:lang w:eastAsia="pl-PL"/>
              </w:rPr>
              <w:t>Opiekun osób starszych</w:t>
            </w:r>
          </w:p>
          <w:p w:rsidR="00846852" w:rsidRDefault="00846852" w:rsidP="006040D7">
            <w:pPr>
              <w:jc w:val="both"/>
              <w:rPr>
                <w:b/>
              </w:rPr>
            </w:pPr>
          </w:p>
          <w:p w:rsidR="004A6A1F" w:rsidRPr="00834564" w:rsidRDefault="006040D7" w:rsidP="006040D7">
            <w:pPr>
              <w:jc w:val="both"/>
              <w:rPr>
                <w:rFonts w:eastAsia="Times New Roman" w:cs="Calibri"/>
                <w:lang w:eastAsia="pl-PL"/>
              </w:rPr>
            </w:pPr>
            <w:r>
              <w:rPr>
                <w:b/>
              </w:rPr>
              <w:t>Część 1</w:t>
            </w: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0F17E6" w:rsidRDefault="004A6A1F" w:rsidP="000F17E6">
            <w:pPr>
              <w:rPr>
                <w:rFonts w:eastAsia="Times New Roman" w:cs="Calibri"/>
                <w:b/>
                <w:lang w:eastAsia="pl-PL"/>
              </w:rPr>
            </w:pPr>
            <w:r w:rsidRPr="000F17E6">
              <w:rPr>
                <w:rFonts w:eastAsia="Times New Roman" w:cs="Calibri"/>
                <w:b/>
                <w:lang w:eastAsia="pl-PL"/>
              </w:rPr>
              <w:t>Ubezpieczenie NNW</w:t>
            </w:r>
          </w:p>
        </w:tc>
        <w:tc>
          <w:tcPr>
            <w:tcW w:w="1701"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r>
      <w:tr w:rsidR="004A6A1F" w:rsidRPr="00074D1F" w:rsidTr="006F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12764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Suma oferty brutto to suma cen kol. 1B+ 1D</w:t>
            </w:r>
          </w:p>
        </w:tc>
        <w:tc>
          <w:tcPr>
            <w:tcW w:w="3181"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127640">
            <w:pPr>
              <w:rPr>
                <w:rFonts w:ascii="Tahoma" w:hAnsi="Tahoma" w:cs="Tahoma"/>
                <w:color w:val="000000"/>
                <w:sz w:val="20"/>
                <w:szCs w:val="20"/>
              </w:rPr>
            </w:pPr>
          </w:p>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lastRenderedPageBreak/>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2E5CDA" w:rsidRDefault="002E5CD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F752B6" w:rsidRDefault="00D7211E" w:rsidP="00F752B6">
      <w:pPr>
        <w:spacing w:after="0" w:line="240" w:lineRule="auto"/>
        <w:jc w:val="both"/>
        <w:rPr>
          <w:rFonts w:eastAsia="Times New Roman"/>
          <w:b/>
          <w:lang w:eastAsia="pl-PL"/>
        </w:rPr>
      </w:pPr>
      <w:r>
        <w:rPr>
          <w:b/>
          <w:iCs/>
        </w:rPr>
        <w:t>Miejsce realizacji szkolenia</w:t>
      </w:r>
      <w:r w:rsidR="001C6FEF">
        <w:rPr>
          <w:iCs/>
        </w:rPr>
        <w:t>:</w:t>
      </w:r>
      <w:r w:rsidR="009D47CA" w:rsidRPr="009D47CA">
        <w:rPr>
          <w:rFonts w:eastAsia="Times New Roman"/>
          <w:b/>
          <w:lang w:eastAsia="pl-PL"/>
        </w:rPr>
        <w:t xml:space="preserve"> </w:t>
      </w:r>
      <w:r w:rsidR="000F17E6">
        <w:rPr>
          <w:rFonts w:eastAsia="Times New Roman"/>
          <w:b/>
          <w:lang w:eastAsia="pl-PL"/>
        </w:rPr>
        <w:t xml:space="preserve">Wałbrzych </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6040D7">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6040D7" w:rsidRDefault="006040D7" w:rsidP="00F752B6">
      <w:pPr>
        <w:spacing w:after="0" w:line="240" w:lineRule="auto"/>
        <w:jc w:val="both"/>
        <w:rPr>
          <w:rFonts w:eastAsia="Times New Roman"/>
          <w:b/>
          <w:lang w:eastAsia="pl-PL"/>
        </w:rPr>
      </w:pPr>
    </w:p>
    <w:p w:rsidR="00846852" w:rsidRDefault="00846852" w:rsidP="00F752B6">
      <w:pPr>
        <w:spacing w:after="0" w:line="240" w:lineRule="auto"/>
        <w:jc w:val="both"/>
        <w:rPr>
          <w:rFonts w:eastAsia="Times New Roman"/>
          <w:b/>
          <w:lang w:eastAsia="pl-PL"/>
        </w:rPr>
      </w:pPr>
    </w:p>
    <w:p w:rsidR="00846852" w:rsidRDefault="00846852" w:rsidP="00F752B6">
      <w:pPr>
        <w:spacing w:after="0" w:line="240" w:lineRule="auto"/>
        <w:jc w:val="both"/>
        <w:rPr>
          <w:rFonts w:eastAsia="Times New Roman"/>
          <w:b/>
          <w:lang w:eastAsia="pl-PL"/>
        </w:rPr>
      </w:pPr>
    </w:p>
    <w:p w:rsidR="00846852" w:rsidRDefault="00846852"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r>
        <w:rPr>
          <w:rFonts w:eastAsia="Times New Roman"/>
          <w:b/>
          <w:lang w:eastAsia="pl-PL"/>
        </w:rPr>
        <w:lastRenderedPageBreak/>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846852" w:rsidRDefault="000F17E6" w:rsidP="00846852">
            <w:pPr>
              <w:pStyle w:val="Akapitzlist"/>
              <w:spacing w:after="120" w:line="276" w:lineRule="auto"/>
              <w:ind w:left="0"/>
              <w:rPr>
                <w:b/>
                <w:lang w:eastAsia="pl-PL"/>
              </w:rPr>
            </w:pPr>
            <w:r>
              <w:rPr>
                <w:b/>
              </w:rPr>
              <w:t xml:space="preserve"> </w:t>
            </w:r>
          </w:p>
          <w:p w:rsidR="00413114" w:rsidRPr="001C155D" w:rsidRDefault="00413114" w:rsidP="00846852">
            <w:pPr>
              <w:pStyle w:val="Akapitzlist"/>
              <w:spacing w:after="120" w:line="276" w:lineRule="auto"/>
              <w:ind w:left="0"/>
              <w:rPr>
                <w:b/>
                <w:color w:val="FF0000"/>
                <w:lang w:eastAsia="pl-PL"/>
              </w:rPr>
            </w:pPr>
            <w:r w:rsidRPr="00413114">
              <w:rPr>
                <w:b/>
                <w:lang w:eastAsia="pl-PL"/>
              </w:rPr>
              <w:t>Opiekun osób starszych</w:t>
            </w:r>
          </w:p>
          <w:p w:rsidR="00764A4D" w:rsidRDefault="00764A4D" w:rsidP="00846852">
            <w:pPr>
              <w:pStyle w:val="Akapitzlist"/>
              <w:spacing w:after="120" w:line="276" w:lineRule="auto"/>
              <w:ind w:left="0"/>
              <w:jc w:val="both"/>
              <w:rPr>
                <w:b/>
                <w:lang w:eastAsia="pl-PL"/>
              </w:rPr>
            </w:pPr>
          </w:p>
          <w:p w:rsidR="00846852" w:rsidRDefault="00846852" w:rsidP="00846852">
            <w:pPr>
              <w:pStyle w:val="Akapitzlist"/>
              <w:spacing w:after="120" w:line="276" w:lineRule="auto"/>
              <w:ind w:left="0"/>
              <w:jc w:val="both"/>
              <w:rPr>
                <w:b/>
                <w:u w:val="single"/>
                <w:lang w:eastAsia="pl-PL"/>
              </w:rPr>
            </w:pPr>
          </w:p>
          <w:p w:rsidR="000F17E6" w:rsidRPr="00834564" w:rsidRDefault="000F17E6" w:rsidP="006040D7">
            <w:pPr>
              <w:jc w:val="both"/>
              <w:rPr>
                <w:rFonts w:eastAsia="Times New Roman" w:cs="Calibri"/>
                <w:lang w:eastAsia="pl-PL"/>
              </w:rPr>
            </w:pPr>
            <w:r>
              <w:rPr>
                <w:b/>
              </w:rPr>
              <w:t xml:space="preserve">Część </w:t>
            </w:r>
            <w:r w:rsidR="00E446AF">
              <w:rPr>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764A4D">
        <w:rPr>
          <w:rFonts w:eastAsia="Times New Roman"/>
          <w:b/>
          <w:lang w:eastAsia="pl-PL"/>
        </w:rPr>
        <w:t>Jelenia Góra</w:t>
      </w:r>
    </w:p>
    <w:p w:rsidR="000F17E6" w:rsidRDefault="000F17E6" w:rsidP="00F752B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lastRenderedPageBreak/>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65FA7">
      <w:pPr>
        <w:numPr>
          <w:ilvl w:val="0"/>
          <w:numId w:val="36"/>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6040D7" w:rsidRDefault="006040D7"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846852" w:rsidRDefault="00846852"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w:t>
      </w:r>
      <w:r w:rsidR="002E10D9">
        <w:rPr>
          <w:rFonts w:eastAsia="Times New Roman"/>
          <w:b/>
          <w:lang w:eastAsia="pl-PL"/>
        </w:rPr>
        <w:t>ZĘŚĆ</w:t>
      </w:r>
      <w:r>
        <w:rPr>
          <w:rFonts w:eastAsia="Times New Roman"/>
          <w:b/>
          <w:lang w:eastAsia="pl-PL"/>
        </w:rPr>
        <w:t xml:space="preserve">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Pr="00A504C8" w:rsidRDefault="000F17E6" w:rsidP="0066190C">
            <w:pPr>
              <w:jc w:val="both"/>
              <w:rPr>
                <w:rFonts w:asciiTheme="minorHAnsi" w:eastAsia="Times New Roman" w:hAnsiTheme="minorHAnsi" w:cstheme="minorHAnsi"/>
                <w:lang w:eastAsia="pl-PL"/>
              </w:rPr>
            </w:pPr>
          </w:p>
          <w:p w:rsidR="00846852" w:rsidRDefault="000F17E6" w:rsidP="00846852">
            <w:pPr>
              <w:pStyle w:val="Akapitzlist"/>
              <w:spacing w:after="120" w:line="276" w:lineRule="auto"/>
              <w:ind w:left="0"/>
              <w:rPr>
                <w:b/>
                <w:lang w:eastAsia="pl-PL"/>
              </w:rPr>
            </w:pPr>
            <w:r w:rsidRPr="00A504C8">
              <w:rPr>
                <w:rFonts w:asciiTheme="minorHAnsi" w:hAnsiTheme="minorHAnsi" w:cstheme="minorHAnsi"/>
                <w:b/>
              </w:rPr>
              <w:t xml:space="preserve"> </w:t>
            </w:r>
            <w:r w:rsidR="00413114" w:rsidRPr="00413114">
              <w:rPr>
                <w:b/>
                <w:lang w:eastAsia="pl-PL"/>
              </w:rPr>
              <w:t>Opiekun osób starszych</w:t>
            </w:r>
          </w:p>
          <w:p w:rsidR="00413114" w:rsidRPr="001C155D" w:rsidRDefault="00413114" w:rsidP="00846852">
            <w:pPr>
              <w:pStyle w:val="Akapitzlist"/>
              <w:spacing w:after="120" w:line="276" w:lineRule="auto"/>
              <w:ind w:left="0"/>
              <w:rPr>
                <w:b/>
                <w:color w:val="FF0000"/>
                <w:lang w:eastAsia="pl-PL"/>
              </w:rPr>
            </w:pPr>
          </w:p>
          <w:p w:rsidR="00846852" w:rsidRDefault="00846852" w:rsidP="00846852">
            <w:pPr>
              <w:pStyle w:val="Akapitzlist"/>
              <w:spacing w:after="120" w:line="276" w:lineRule="auto"/>
              <w:ind w:left="0"/>
              <w:jc w:val="both"/>
              <w:rPr>
                <w:b/>
                <w:lang w:eastAsia="pl-PL"/>
              </w:rPr>
            </w:pPr>
          </w:p>
          <w:p w:rsidR="000F17E6" w:rsidRPr="006040D7" w:rsidRDefault="006040D7" w:rsidP="00846852">
            <w:pPr>
              <w:pStyle w:val="Akapitzlist"/>
              <w:spacing w:after="120" w:line="276" w:lineRule="auto"/>
              <w:ind w:left="0"/>
              <w:jc w:val="both"/>
              <w:rPr>
                <w:rFonts w:asciiTheme="minorHAnsi" w:eastAsia="Times New Roman" w:hAnsiTheme="minorHAnsi" w:cstheme="minorHAnsi"/>
                <w:b/>
                <w:lang w:eastAsia="pl-PL"/>
              </w:rPr>
            </w:pPr>
            <w:r>
              <w:rPr>
                <w:rFonts w:asciiTheme="minorHAnsi" w:hAnsiTheme="minorHAnsi" w:cstheme="minorHAnsi"/>
                <w:b/>
              </w:rPr>
              <w:br/>
            </w:r>
            <w:r w:rsidR="00A504C8" w:rsidRPr="00A504C8">
              <w:rPr>
                <w:rFonts w:asciiTheme="minorHAnsi" w:hAnsiTheme="minorHAnsi" w:cstheme="minorHAnsi"/>
                <w:b/>
              </w:rPr>
              <w:t>Część 3</w:t>
            </w: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6040D7" w:rsidRDefault="000F17E6" w:rsidP="002E10D9">
      <w:pPr>
        <w:spacing w:after="0" w:line="240" w:lineRule="auto"/>
        <w:jc w:val="both"/>
        <w:rPr>
          <w:rFonts w:eastAsia="Times New Roman"/>
          <w:b/>
          <w:lang w:eastAsia="pl-PL"/>
        </w:rPr>
      </w:pPr>
      <w:r>
        <w:rPr>
          <w:b/>
          <w:iCs/>
        </w:rPr>
        <w:t>Miejsce realizacji szkolenia</w:t>
      </w:r>
      <w:r>
        <w:rPr>
          <w:iCs/>
        </w:rPr>
        <w:t>:</w:t>
      </w:r>
      <w:r w:rsidR="00011B30">
        <w:rPr>
          <w:rFonts w:eastAsia="Times New Roman"/>
          <w:b/>
          <w:lang w:eastAsia="pl-PL"/>
        </w:rPr>
        <w:t xml:space="preserve"> Wrocław</w:t>
      </w:r>
    </w:p>
    <w:p w:rsidR="006040D7" w:rsidRDefault="006040D7" w:rsidP="002E10D9">
      <w:pPr>
        <w:spacing w:after="0" w:line="240" w:lineRule="auto"/>
        <w:jc w:val="both"/>
        <w:rPr>
          <w:rFonts w:eastAsia="Times New Roman"/>
          <w:b/>
          <w:lang w:eastAsia="pl-PL"/>
        </w:rPr>
      </w:pPr>
    </w:p>
    <w:p w:rsidR="006040D7" w:rsidRDefault="006040D7" w:rsidP="006040D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040D7" w:rsidRDefault="006040D7" w:rsidP="006040D7">
      <w:pPr>
        <w:jc w:val="both"/>
        <w:rPr>
          <w:rFonts w:ascii="Tahoma" w:hAnsi="Tahoma" w:cs="Tahoma"/>
          <w:b/>
          <w:sz w:val="19"/>
          <w:szCs w:val="19"/>
        </w:rPr>
      </w:pPr>
    </w:p>
    <w:p w:rsidR="006040D7" w:rsidRPr="00AE1C59" w:rsidRDefault="006040D7" w:rsidP="006040D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040D7" w:rsidRDefault="006040D7" w:rsidP="006040D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40D7" w:rsidRPr="002019E2" w:rsidRDefault="006040D7" w:rsidP="006040D7">
      <w:pPr>
        <w:pStyle w:val="NormalnyWeb"/>
        <w:spacing w:line="276" w:lineRule="auto"/>
        <w:jc w:val="both"/>
        <w:rPr>
          <w:rFonts w:ascii="Tahoma" w:hAnsi="Tahoma" w:cs="Tahoma"/>
          <w:i/>
          <w:sz w:val="20"/>
          <w:szCs w:val="20"/>
        </w:rPr>
      </w:pPr>
      <w:r>
        <w:rPr>
          <w:rFonts w:ascii="Tahoma" w:hAnsi="Tahoma" w:cs="Tahoma"/>
          <w:sz w:val="19"/>
          <w:szCs w:val="19"/>
        </w:rPr>
        <w:lastRenderedPageBreak/>
        <w:t>7.Oświadczamy, że zaoferowany przedmiot zamówienia spełnia wszystkie wymagania Zamawiającego.</w:t>
      </w:r>
    </w:p>
    <w:p w:rsidR="006040D7" w:rsidRDefault="006040D7" w:rsidP="006040D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040D7" w:rsidRDefault="006040D7" w:rsidP="006040D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040D7" w:rsidRDefault="006040D7" w:rsidP="00665FA7">
      <w:pPr>
        <w:numPr>
          <w:ilvl w:val="0"/>
          <w:numId w:val="37"/>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65FA7">
      <w:pPr>
        <w:numPr>
          <w:ilvl w:val="0"/>
          <w:numId w:val="37"/>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040D7" w:rsidRDefault="006040D7" w:rsidP="006040D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040D7" w:rsidRPr="002E5CDA" w:rsidRDefault="006040D7" w:rsidP="006040D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040D7" w:rsidTr="006040D7">
        <w:tc>
          <w:tcPr>
            <w:tcW w:w="4933" w:type="dxa"/>
          </w:tcPr>
          <w:p w:rsidR="006040D7" w:rsidRDefault="006040D7" w:rsidP="006040D7">
            <w:pPr>
              <w:rPr>
                <w:rFonts w:ascii="Tahoma" w:hAnsi="Tahoma" w:cs="Tahoma"/>
                <w:bCs/>
                <w:sz w:val="19"/>
                <w:szCs w:val="19"/>
              </w:rPr>
            </w:pPr>
            <w:r>
              <w:rPr>
                <w:rFonts w:ascii="Tahoma" w:hAnsi="Tahoma" w:cs="Tahoma"/>
                <w:bCs/>
                <w:sz w:val="19"/>
                <w:szCs w:val="19"/>
              </w:rPr>
              <w:t xml:space="preserve"> </w:t>
            </w: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p>
          <w:p w:rsidR="006040D7" w:rsidRDefault="006040D7"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040D7" w:rsidRDefault="006040D7" w:rsidP="006040D7">
            <w:pPr>
              <w:rPr>
                <w:rFonts w:ascii="Tahoma" w:hAnsi="Tahoma" w:cs="Tahoma"/>
                <w:bCs/>
                <w:spacing w:val="20"/>
                <w:sz w:val="19"/>
                <w:szCs w:val="19"/>
              </w:rPr>
            </w:pP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w:t>
            </w:r>
          </w:p>
          <w:p w:rsidR="006040D7" w:rsidRDefault="006040D7"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2A2C51" w:rsidRDefault="002A2C51" w:rsidP="006040D7">
            <w:pPr>
              <w:jc w:val="both"/>
              <w:rPr>
                <w:rFonts w:eastAsia="Times New Roman"/>
                <w:b/>
                <w:lang w:eastAsia="pl-PL"/>
              </w:rPr>
            </w:pPr>
          </w:p>
          <w:p w:rsidR="00413114" w:rsidRDefault="00413114" w:rsidP="006040D7">
            <w:pPr>
              <w:jc w:val="both"/>
              <w:rPr>
                <w:rFonts w:eastAsia="Times New Roman" w:cs="Calibri"/>
                <w:lang w:eastAsia="pl-PL"/>
              </w:rPr>
            </w:pPr>
            <w:r w:rsidRPr="00413114">
              <w:rPr>
                <w:b/>
                <w:lang w:eastAsia="pl-PL"/>
              </w:rPr>
              <w:t>Opiekun osób starszych</w:t>
            </w:r>
          </w:p>
          <w:p w:rsidR="00846852" w:rsidRDefault="00846852"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Część 4</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lastRenderedPageBreak/>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00011B30">
        <w:rPr>
          <w:rFonts w:eastAsia="Times New Roman"/>
          <w:b/>
          <w:lang w:eastAsia="pl-PL"/>
        </w:rPr>
        <w:t xml:space="preserve"> Legnica</w:t>
      </w:r>
    </w:p>
    <w:p w:rsidR="002E10D9" w:rsidRDefault="002E10D9" w:rsidP="002E10D9">
      <w:pPr>
        <w:spacing w:after="0" w:line="240" w:lineRule="auto"/>
        <w:jc w:val="both"/>
        <w:rPr>
          <w:rFonts w:eastAsia="Times New Roman"/>
          <w:b/>
          <w:lang w:eastAsia="pl-PL"/>
        </w:rPr>
      </w:pPr>
    </w:p>
    <w:p w:rsidR="002E10D9" w:rsidRDefault="006040D7"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br/>
      </w:r>
      <w:r w:rsidR="002E10D9">
        <w:rPr>
          <w:rFonts w:ascii="Tahoma" w:hAnsi="Tahoma" w:cs="Tahoma"/>
          <w:b/>
          <w:spacing w:val="40"/>
          <w:sz w:val="19"/>
          <w:szCs w:val="19"/>
        </w:rPr>
        <w:t>5.</w:t>
      </w:r>
      <w:r w:rsidR="002E10D9">
        <w:rPr>
          <w:rFonts w:ascii="Tahoma" w:hAnsi="Tahoma" w:cs="Tahoma"/>
          <w:sz w:val="19"/>
          <w:szCs w:val="19"/>
        </w:rPr>
        <w:t>Informujemy, że wybór oferty nie będzie prowadzić do powstania u Zamawiającego obowiązku podatkowego</w:t>
      </w:r>
      <w:r w:rsidR="002E10D9">
        <w:rPr>
          <w:rFonts w:ascii="Tahoma" w:hAnsi="Tahoma" w:cs="Tahoma"/>
          <w:color w:val="000000"/>
          <w:sz w:val="19"/>
          <w:szCs w:val="19"/>
        </w:rPr>
        <w:t xml:space="preserve"> </w:t>
      </w:r>
      <w:r w:rsidR="002E10D9">
        <w:rPr>
          <w:rFonts w:ascii="Tahoma" w:hAnsi="Tahoma" w:cs="Tahoma"/>
          <w:color w:val="000000"/>
          <w:sz w:val="19"/>
          <w:szCs w:val="19"/>
        </w:rPr>
        <w:br/>
        <w:t xml:space="preserve">w rozumieniu art. 91 ust. 3a i art. 93 ust. 1 c Ustawy </w:t>
      </w:r>
      <w:proofErr w:type="spellStart"/>
      <w:r w:rsidR="002E10D9">
        <w:rPr>
          <w:rFonts w:ascii="Tahoma" w:hAnsi="Tahoma" w:cs="Tahoma"/>
          <w:color w:val="000000"/>
          <w:sz w:val="19"/>
          <w:szCs w:val="19"/>
        </w:rPr>
        <w:t>Pzp</w:t>
      </w:r>
      <w:proofErr w:type="spellEnd"/>
      <w:r w:rsidR="002E10D9">
        <w:rPr>
          <w:rFonts w:ascii="Tahoma" w:hAnsi="Tahoma" w:cs="Tahoma"/>
          <w:color w:val="000000"/>
          <w:sz w:val="19"/>
          <w:szCs w:val="19"/>
        </w:rPr>
        <w:t xml:space="preserve">, ponieważ </w:t>
      </w:r>
      <w:r w:rsidR="002E10D9">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665FA7">
      <w:pPr>
        <w:numPr>
          <w:ilvl w:val="0"/>
          <w:numId w:val="36"/>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665FA7">
      <w:pPr>
        <w:numPr>
          <w:ilvl w:val="0"/>
          <w:numId w:val="36"/>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5</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635D12" w:rsidRDefault="00635D12" w:rsidP="006040D7">
            <w:pPr>
              <w:jc w:val="both"/>
              <w:rPr>
                <w:rFonts w:eastAsia="Times New Roman" w:cs="Calibri"/>
                <w:lang w:eastAsia="pl-PL"/>
              </w:rPr>
            </w:pPr>
          </w:p>
          <w:p w:rsidR="00011B30" w:rsidRPr="00413114" w:rsidRDefault="00011B30" w:rsidP="00011B30">
            <w:pPr>
              <w:spacing w:after="0" w:line="276" w:lineRule="auto"/>
              <w:rPr>
                <w:b/>
                <w:lang w:eastAsia="pl-PL"/>
              </w:rPr>
            </w:pPr>
            <w:r w:rsidRPr="00413114">
              <w:rPr>
                <w:b/>
                <w:lang w:eastAsia="pl-PL"/>
              </w:rPr>
              <w:t>Opiekun osób starszych z językiem niemieckim lub angielskim</w:t>
            </w:r>
          </w:p>
          <w:p w:rsidR="00665FA7" w:rsidRDefault="00665FA7" w:rsidP="006040D7">
            <w:pPr>
              <w:jc w:val="both"/>
              <w:rPr>
                <w:rFonts w:eastAsia="Times New Roman" w:cs="Calibri"/>
                <w:lang w:eastAsia="pl-PL"/>
              </w:rPr>
            </w:pPr>
          </w:p>
          <w:p w:rsidR="00A54FA7" w:rsidRDefault="00A54FA7"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 xml:space="preserve">Część </w:t>
            </w:r>
            <w:r w:rsidR="00A04D1A">
              <w:rPr>
                <w:b/>
              </w:rPr>
              <w:t>5</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011B30">
        <w:rPr>
          <w:rFonts w:eastAsia="Times New Roman"/>
          <w:b/>
          <w:lang w:eastAsia="pl-PL"/>
        </w:rPr>
        <w:t>Wałbrzych</w:t>
      </w:r>
    </w:p>
    <w:p w:rsidR="006040D7" w:rsidRPr="00834564" w:rsidRDefault="006040D7"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lastRenderedPageBreak/>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6</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2E10D9" w:rsidRDefault="002E10D9" w:rsidP="006040D7">
            <w:pPr>
              <w:jc w:val="both"/>
              <w:rPr>
                <w:rFonts w:asciiTheme="minorHAnsi" w:hAnsiTheme="minorHAnsi" w:cstheme="minorHAnsi"/>
                <w:b/>
                <w:bCs/>
                <w:u w:val="single"/>
              </w:rPr>
            </w:pPr>
          </w:p>
          <w:p w:rsidR="00635D12" w:rsidRDefault="00635D12" w:rsidP="006040D7">
            <w:pPr>
              <w:jc w:val="both"/>
              <w:rPr>
                <w:rFonts w:eastAsia="Times New Roman" w:cs="Calibri"/>
                <w:lang w:eastAsia="pl-PL"/>
              </w:rPr>
            </w:pPr>
          </w:p>
          <w:p w:rsidR="00011B30" w:rsidRPr="00413114" w:rsidRDefault="00011B30" w:rsidP="00011B30">
            <w:pPr>
              <w:spacing w:after="0" w:line="276" w:lineRule="auto"/>
              <w:rPr>
                <w:b/>
                <w:lang w:eastAsia="pl-PL"/>
              </w:rPr>
            </w:pPr>
            <w:r w:rsidRPr="00413114">
              <w:rPr>
                <w:b/>
                <w:lang w:eastAsia="pl-PL"/>
              </w:rPr>
              <w:t>Opiekun osób starszych z językiem niemieckim lub angielskim</w:t>
            </w:r>
          </w:p>
          <w:p w:rsidR="00A54FA7" w:rsidRDefault="00A54FA7" w:rsidP="006040D7">
            <w:pPr>
              <w:jc w:val="both"/>
              <w:rPr>
                <w:rFonts w:eastAsia="Times New Roman" w:cs="Calibri"/>
                <w:lang w:eastAsia="pl-PL"/>
              </w:rPr>
            </w:pPr>
          </w:p>
          <w:p w:rsidR="00665FA7" w:rsidRDefault="00665FA7" w:rsidP="006040D7">
            <w:pPr>
              <w:jc w:val="both"/>
              <w:rPr>
                <w:rFonts w:eastAsia="Times New Roman" w:cs="Calibri"/>
                <w:lang w:eastAsia="pl-PL"/>
              </w:rPr>
            </w:pPr>
          </w:p>
          <w:p w:rsidR="002E10D9" w:rsidRPr="00834564" w:rsidRDefault="002E10D9" w:rsidP="006040D7">
            <w:pPr>
              <w:jc w:val="both"/>
              <w:rPr>
                <w:rFonts w:eastAsia="Times New Roman" w:cs="Calibri"/>
                <w:lang w:eastAsia="pl-PL"/>
              </w:rPr>
            </w:pPr>
            <w:r>
              <w:rPr>
                <w:b/>
              </w:rPr>
              <w:t xml:space="preserve">Część </w:t>
            </w:r>
            <w:r w:rsidR="006040D7">
              <w:rPr>
                <w:b/>
              </w:rPr>
              <w:t>6</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Pr="006E6BB1" w:rsidRDefault="002E10D9" w:rsidP="002E10D9">
      <w:pPr>
        <w:spacing w:after="0" w:line="240" w:lineRule="auto"/>
        <w:jc w:val="both"/>
        <w:rPr>
          <w:rFonts w:eastAsia="Times New Roman"/>
          <w:b/>
          <w:lang w:eastAsia="pl-PL"/>
        </w:rPr>
      </w:pPr>
      <w:r>
        <w:rPr>
          <w:b/>
          <w:iCs/>
        </w:rPr>
        <w:t>Miejsce realizacji szkolenia</w:t>
      </w:r>
      <w:r>
        <w:rPr>
          <w:iCs/>
        </w:rPr>
        <w:t>:</w:t>
      </w:r>
      <w:r w:rsidR="006E6BB1">
        <w:rPr>
          <w:iCs/>
        </w:rPr>
        <w:t xml:space="preserve"> </w:t>
      </w:r>
      <w:r w:rsidR="00011B30">
        <w:rPr>
          <w:b/>
          <w:iCs/>
        </w:rPr>
        <w:t>Jelenia - Góra</w:t>
      </w:r>
    </w:p>
    <w:p w:rsidR="002E10D9" w:rsidRDefault="002E10D9" w:rsidP="002E10D9">
      <w:pPr>
        <w:spacing w:after="0" w:line="240" w:lineRule="auto"/>
        <w:jc w:val="both"/>
        <w:rPr>
          <w:rFonts w:eastAsia="Times New Roman"/>
          <w:b/>
          <w:lang w:eastAsia="pl-PL"/>
        </w:rPr>
      </w:pPr>
    </w:p>
    <w:p w:rsidR="006040D7" w:rsidRDefault="006040D7" w:rsidP="002E10D9">
      <w:pPr>
        <w:pStyle w:val="Tekstpodstawowy3"/>
        <w:spacing w:after="0"/>
        <w:jc w:val="both"/>
        <w:rPr>
          <w:rFonts w:ascii="Tahoma" w:hAnsi="Tahoma" w:cs="Tahoma"/>
          <w:b/>
          <w:spacing w:val="40"/>
          <w:sz w:val="19"/>
          <w:szCs w:val="19"/>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6040D7" w:rsidRDefault="006040D7" w:rsidP="002E10D9">
      <w:pPr>
        <w:spacing w:after="0" w:line="240" w:lineRule="auto"/>
        <w:jc w:val="both"/>
      </w:pPr>
    </w:p>
    <w:p w:rsidR="00665FA7" w:rsidRDefault="00665FA7" w:rsidP="002E10D9">
      <w:pPr>
        <w:spacing w:after="0" w:line="240" w:lineRule="auto"/>
        <w:jc w:val="both"/>
      </w:pPr>
    </w:p>
    <w:p w:rsidR="00665FA7" w:rsidRDefault="00665FA7" w:rsidP="002E10D9">
      <w:pPr>
        <w:spacing w:after="0" w:line="240" w:lineRule="auto"/>
        <w:jc w:val="both"/>
      </w:pPr>
    </w:p>
    <w:p w:rsidR="00665FA7" w:rsidRDefault="00665FA7" w:rsidP="002E10D9">
      <w:pPr>
        <w:spacing w:after="0" w:line="240" w:lineRule="auto"/>
        <w:jc w:val="both"/>
      </w:pPr>
    </w:p>
    <w:p w:rsidR="00665FA7" w:rsidRDefault="00665FA7" w:rsidP="002E10D9">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7</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040D7">
        <w:trPr>
          <w:trHeight w:val="371"/>
        </w:trPr>
        <w:tc>
          <w:tcPr>
            <w:tcW w:w="851"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040D7">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040D7">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040D7">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040D7">
            <w:pPr>
              <w:overflowPunct w:val="0"/>
              <w:autoSpaceDE w:val="0"/>
              <w:autoSpaceDN w:val="0"/>
              <w:adjustRightInd w:val="0"/>
              <w:spacing w:after="0" w:line="480" w:lineRule="auto"/>
              <w:ind w:right="-57"/>
              <w:jc w:val="center"/>
              <w:rPr>
                <w:b/>
              </w:rPr>
            </w:pPr>
            <w:r w:rsidRPr="006F2C93">
              <w:rPr>
                <w:b/>
              </w:rPr>
              <w:t>D</w:t>
            </w:r>
          </w:p>
        </w:tc>
      </w:tr>
      <w:tr w:rsidR="002E10D9" w:rsidRPr="00834564" w:rsidTr="006040D7">
        <w:trPr>
          <w:trHeight w:val="1090"/>
        </w:trPr>
        <w:tc>
          <w:tcPr>
            <w:tcW w:w="851"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040D7">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040D7">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040D7">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040D7">
        <w:trPr>
          <w:trHeight w:val="567"/>
        </w:trPr>
        <w:tc>
          <w:tcPr>
            <w:tcW w:w="851" w:type="dxa"/>
            <w:vAlign w:val="center"/>
          </w:tcPr>
          <w:p w:rsidR="002E10D9" w:rsidRPr="00834564" w:rsidRDefault="002E10D9" w:rsidP="006040D7">
            <w:pPr>
              <w:overflowPunct w:val="0"/>
              <w:autoSpaceDE w:val="0"/>
              <w:autoSpaceDN w:val="0"/>
              <w:adjustRightInd w:val="0"/>
              <w:jc w:val="center"/>
            </w:pPr>
            <w:r w:rsidRPr="00834564">
              <w:t>1.</w:t>
            </w:r>
          </w:p>
        </w:tc>
        <w:tc>
          <w:tcPr>
            <w:tcW w:w="2693" w:type="dxa"/>
            <w:vAlign w:val="center"/>
          </w:tcPr>
          <w:p w:rsidR="00011B30" w:rsidRPr="00413114" w:rsidRDefault="00011B30" w:rsidP="00011B30">
            <w:pPr>
              <w:spacing w:after="0" w:line="276" w:lineRule="auto"/>
              <w:rPr>
                <w:b/>
                <w:lang w:eastAsia="pl-PL"/>
              </w:rPr>
            </w:pPr>
            <w:r w:rsidRPr="00413114">
              <w:rPr>
                <w:b/>
                <w:lang w:eastAsia="pl-PL"/>
              </w:rPr>
              <w:t>Opiekun osób starszych z językiem niemieckim lub angielskim</w:t>
            </w:r>
          </w:p>
          <w:p w:rsidR="006E6BB1" w:rsidRDefault="006E6BB1" w:rsidP="006040D7">
            <w:pPr>
              <w:jc w:val="both"/>
              <w:rPr>
                <w:rFonts w:eastAsia="Times New Roman" w:cs="Calibri"/>
                <w:lang w:eastAsia="pl-PL"/>
              </w:rPr>
            </w:pPr>
          </w:p>
          <w:p w:rsidR="00665FA7" w:rsidRDefault="00665FA7" w:rsidP="006040D7">
            <w:pPr>
              <w:jc w:val="both"/>
              <w:rPr>
                <w:rFonts w:eastAsia="Times New Roman" w:cs="Calibri"/>
                <w:lang w:eastAsia="pl-PL"/>
              </w:rPr>
            </w:pPr>
          </w:p>
          <w:p w:rsidR="00A54FA7" w:rsidRDefault="00A54FA7" w:rsidP="006040D7">
            <w:pPr>
              <w:jc w:val="both"/>
              <w:rPr>
                <w:rFonts w:eastAsia="Times New Roman" w:cs="Calibri"/>
                <w:lang w:eastAsia="pl-PL"/>
              </w:rPr>
            </w:pPr>
          </w:p>
          <w:p w:rsidR="002E10D9" w:rsidRPr="00834564" w:rsidRDefault="002E10D9" w:rsidP="004533BD">
            <w:pPr>
              <w:jc w:val="both"/>
              <w:rPr>
                <w:rFonts w:eastAsia="Times New Roman" w:cs="Calibri"/>
                <w:lang w:eastAsia="pl-PL"/>
              </w:rPr>
            </w:pPr>
            <w:r>
              <w:rPr>
                <w:b/>
              </w:rPr>
              <w:t xml:space="preserve">Część </w:t>
            </w:r>
            <w:r w:rsidR="00A04D1A">
              <w:rPr>
                <w:b/>
              </w:rPr>
              <w:t>7</w:t>
            </w: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040D7">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040D7">
            <w:pPr>
              <w:overflowPunct w:val="0"/>
              <w:autoSpaceDE w:val="0"/>
              <w:autoSpaceDN w:val="0"/>
              <w:adjustRightInd w:val="0"/>
              <w:jc w:val="right"/>
            </w:pPr>
          </w:p>
        </w:tc>
      </w:tr>
      <w:tr w:rsidR="002E10D9" w:rsidRPr="00074D1F" w:rsidTr="00604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040D7">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040D7">
            <w:pPr>
              <w:rPr>
                <w:rFonts w:ascii="Tahoma" w:hAnsi="Tahoma" w:cs="Tahoma"/>
                <w:color w:val="000000"/>
                <w:sz w:val="20"/>
                <w:szCs w:val="20"/>
              </w:rPr>
            </w:pPr>
          </w:p>
          <w:p w:rsidR="002E10D9" w:rsidRPr="00074D1F" w:rsidRDefault="002E10D9" w:rsidP="006040D7">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4533BD" w:rsidRPr="00665FA7"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011B30">
        <w:rPr>
          <w:rFonts w:eastAsia="Times New Roman"/>
          <w:b/>
          <w:lang w:eastAsia="pl-PL"/>
        </w:rPr>
        <w:t>Wrocław</w:t>
      </w:r>
    </w:p>
    <w:p w:rsidR="006040D7" w:rsidRPr="00834564" w:rsidRDefault="006040D7"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lastRenderedPageBreak/>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040D7">
        <w:tc>
          <w:tcPr>
            <w:tcW w:w="4933" w:type="dxa"/>
          </w:tcPr>
          <w:p w:rsidR="002E10D9" w:rsidRDefault="002E10D9" w:rsidP="006040D7">
            <w:pPr>
              <w:rPr>
                <w:rFonts w:ascii="Tahoma" w:hAnsi="Tahoma" w:cs="Tahoma"/>
                <w:bCs/>
                <w:sz w:val="19"/>
                <w:szCs w:val="19"/>
              </w:rPr>
            </w:pPr>
            <w:r>
              <w:rPr>
                <w:rFonts w:ascii="Tahoma" w:hAnsi="Tahoma" w:cs="Tahoma"/>
                <w:bCs/>
                <w:sz w:val="19"/>
                <w:szCs w:val="19"/>
              </w:rPr>
              <w:t xml:space="preserve"> </w:t>
            </w: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p>
          <w:p w:rsidR="002E10D9" w:rsidRDefault="002E10D9" w:rsidP="006040D7">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040D7">
            <w:pPr>
              <w:rPr>
                <w:rFonts w:ascii="Tahoma" w:hAnsi="Tahoma" w:cs="Tahoma"/>
                <w:bCs/>
                <w:spacing w:val="20"/>
                <w:sz w:val="19"/>
                <w:szCs w:val="19"/>
              </w:rPr>
            </w:pP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040D7">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A04D1A" w:rsidRDefault="00A04D1A" w:rsidP="00A04D1A">
      <w:pPr>
        <w:spacing w:after="0" w:line="240" w:lineRule="auto"/>
        <w:jc w:val="both"/>
        <w:rPr>
          <w:rFonts w:eastAsia="Times New Roman"/>
          <w:b/>
          <w:lang w:eastAsia="pl-PL"/>
        </w:rPr>
      </w:pPr>
    </w:p>
    <w:p w:rsidR="00665FA7" w:rsidRDefault="00690092" w:rsidP="00665FA7">
      <w:pPr>
        <w:spacing w:after="0" w:line="240" w:lineRule="auto"/>
        <w:jc w:val="both"/>
        <w:rPr>
          <w:rFonts w:eastAsia="Times New Roman"/>
          <w:b/>
          <w:lang w:eastAsia="pl-PL"/>
        </w:rPr>
      </w:pPr>
      <w:r>
        <w:rPr>
          <w:rFonts w:eastAsia="Times New Roman"/>
          <w:b/>
          <w:lang w:eastAsia="pl-PL"/>
        </w:rPr>
        <w:t>CZĘŚĆ 8</w:t>
      </w:r>
    </w:p>
    <w:p w:rsidR="00665FA7" w:rsidRDefault="00665FA7" w:rsidP="00665FA7">
      <w:pPr>
        <w:spacing w:after="0" w:line="240" w:lineRule="auto"/>
        <w:jc w:val="both"/>
        <w:rPr>
          <w:rFonts w:eastAsia="Times New Roman"/>
          <w:b/>
          <w:lang w:eastAsia="pl-PL"/>
        </w:rPr>
      </w:pPr>
    </w:p>
    <w:p w:rsidR="00665FA7" w:rsidRPr="000F17E6" w:rsidRDefault="00665FA7" w:rsidP="00665FA7">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665FA7" w:rsidRPr="00834564" w:rsidTr="00353C9C">
        <w:trPr>
          <w:trHeight w:val="371"/>
        </w:trPr>
        <w:tc>
          <w:tcPr>
            <w:tcW w:w="851" w:type="dxa"/>
            <w:vAlign w:val="center"/>
          </w:tcPr>
          <w:p w:rsidR="00665FA7" w:rsidRPr="006F2C93" w:rsidRDefault="00665FA7" w:rsidP="00353C9C">
            <w:pPr>
              <w:overflowPunct w:val="0"/>
              <w:autoSpaceDE w:val="0"/>
              <w:autoSpaceDN w:val="0"/>
              <w:adjustRightInd w:val="0"/>
              <w:ind w:left="-57" w:right="-57"/>
              <w:jc w:val="center"/>
              <w:rPr>
                <w:b/>
              </w:rPr>
            </w:pPr>
            <w:r w:rsidRPr="006F2C93">
              <w:rPr>
                <w:b/>
              </w:rPr>
              <w:t>Kol.</w:t>
            </w:r>
          </w:p>
        </w:tc>
        <w:tc>
          <w:tcPr>
            <w:tcW w:w="2693" w:type="dxa"/>
            <w:vAlign w:val="center"/>
          </w:tcPr>
          <w:p w:rsidR="00665FA7" w:rsidRPr="006F2C93" w:rsidRDefault="00665FA7" w:rsidP="00353C9C">
            <w:pPr>
              <w:overflowPunct w:val="0"/>
              <w:autoSpaceDE w:val="0"/>
              <w:autoSpaceDN w:val="0"/>
              <w:adjustRightInd w:val="0"/>
              <w:ind w:left="-57" w:right="-57"/>
              <w:jc w:val="center"/>
              <w:rPr>
                <w:b/>
              </w:rPr>
            </w:pPr>
            <w:r w:rsidRPr="006F2C93">
              <w:rPr>
                <w:b/>
              </w:rPr>
              <w:t>A</w:t>
            </w:r>
          </w:p>
        </w:tc>
        <w:tc>
          <w:tcPr>
            <w:tcW w:w="1276" w:type="dxa"/>
            <w:vAlign w:val="center"/>
          </w:tcPr>
          <w:p w:rsidR="00665FA7" w:rsidRPr="006F2C93" w:rsidRDefault="00665FA7" w:rsidP="00353C9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665FA7" w:rsidRPr="006F2C93" w:rsidRDefault="00665FA7" w:rsidP="00353C9C">
            <w:pPr>
              <w:overflowPunct w:val="0"/>
              <w:autoSpaceDE w:val="0"/>
              <w:autoSpaceDN w:val="0"/>
              <w:adjustRightInd w:val="0"/>
              <w:ind w:left="-57" w:right="-57"/>
              <w:jc w:val="center"/>
              <w:rPr>
                <w:b/>
              </w:rPr>
            </w:pPr>
            <w:r w:rsidRPr="006F2C93">
              <w:rPr>
                <w:b/>
              </w:rPr>
              <w:t>C</w:t>
            </w:r>
          </w:p>
        </w:tc>
        <w:tc>
          <w:tcPr>
            <w:tcW w:w="1417" w:type="dxa"/>
            <w:vAlign w:val="center"/>
          </w:tcPr>
          <w:p w:rsidR="00665FA7" w:rsidRPr="006F2C93" w:rsidRDefault="00665FA7" w:rsidP="00353C9C">
            <w:pPr>
              <w:overflowPunct w:val="0"/>
              <w:autoSpaceDE w:val="0"/>
              <w:autoSpaceDN w:val="0"/>
              <w:adjustRightInd w:val="0"/>
              <w:spacing w:after="0" w:line="480" w:lineRule="auto"/>
              <w:ind w:right="-57"/>
              <w:jc w:val="center"/>
              <w:rPr>
                <w:b/>
              </w:rPr>
            </w:pPr>
            <w:r w:rsidRPr="006F2C93">
              <w:rPr>
                <w:b/>
              </w:rPr>
              <w:t>D</w:t>
            </w:r>
          </w:p>
        </w:tc>
      </w:tr>
      <w:tr w:rsidR="00665FA7" w:rsidRPr="00834564" w:rsidTr="00353C9C">
        <w:trPr>
          <w:trHeight w:val="1090"/>
        </w:trPr>
        <w:tc>
          <w:tcPr>
            <w:tcW w:w="851" w:type="dxa"/>
            <w:vAlign w:val="center"/>
          </w:tcPr>
          <w:p w:rsidR="00665FA7" w:rsidRPr="00834564" w:rsidRDefault="00665FA7" w:rsidP="00353C9C">
            <w:pPr>
              <w:overflowPunct w:val="0"/>
              <w:autoSpaceDE w:val="0"/>
              <w:autoSpaceDN w:val="0"/>
              <w:adjustRightInd w:val="0"/>
              <w:ind w:left="-57" w:right="-57"/>
              <w:jc w:val="center"/>
              <w:rPr>
                <w:b/>
                <w:i/>
              </w:rPr>
            </w:pPr>
            <w:r w:rsidRPr="00834564">
              <w:rPr>
                <w:b/>
                <w:i/>
              </w:rPr>
              <w:t>Lp.</w:t>
            </w:r>
          </w:p>
        </w:tc>
        <w:tc>
          <w:tcPr>
            <w:tcW w:w="2693" w:type="dxa"/>
            <w:vAlign w:val="center"/>
          </w:tcPr>
          <w:p w:rsidR="00665FA7" w:rsidRPr="00834564" w:rsidRDefault="00665FA7" w:rsidP="00353C9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665FA7" w:rsidRPr="00834564" w:rsidRDefault="00665FA7" w:rsidP="00353C9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65FA7" w:rsidRPr="00834564" w:rsidRDefault="00665FA7" w:rsidP="00353C9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665FA7" w:rsidRPr="00834564" w:rsidRDefault="00665FA7" w:rsidP="00353C9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665FA7" w:rsidRPr="00834564" w:rsidRDefault="00665FA7" w:rsidP="00353C9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665FA7" w:rsidRPr="00834564" w:rsidRDefault="00665FA7" w:rsidP="00353C9C">
            <w:pPr>
              <w:overflowPunct w:val="0"/>
              <w:autoSpaceDE w:val="0"/>
              <w:autoSpaceDN w:val="0"/>
              <w:adjustRightInd w:val="0"/>
              <w:spacing w:after="0" w:line="240" w:lineRule="auto"/>
              <w:ind w:left="-57" w:right="-57"/>
              <w:jc w:val="center"/>
              <w:rPr>
                <w:b/>
                <w:i/>
              </w:rPr>
            </w:pPr>
            <w:r w:rsidRPr="00834564">
              <w:rPr>
                <w:b/>
                <w:i/>
              </w:rPr>
              <w:t>[zł]</w:t>
            </w:r>
          </w:p>
        </w:tc>
      </w:tr>
      <w:tr w:rsidR="00665FA7" w:rsidRPr="00834564" w:rsidTr="00353C9C">
        <w:trPr>
          <w:trHeight w:val="567"/>
        </w:trPr>
        <w:tc>
          <w:tcPr>
            <w:tcW w:w="851" w:type="dxa"/>
            <w:vAlign w:val="center"/>
          </w:tcPr>
          <w:p w:rsidR="00665FA7" w:rsidRPr="00834564" w:rsidRDefault="00665FA7" w:rsidP="00353C9C">
            <w:pPr>
              <w:overflowPunct w:val="0"/>
              <w:autoSpaceDE w:val="0"/>
              <w:autoSpaceDN w:val="0"/>
              <w:adjustRightInd w:val="0"/>
              <w:jc w:val="center"/>
            </w:pPr>
            <w:r w:rsidRPr="00834564">
              <w:t>1.</w:t>
            </w:r>
          </w:p>
        </w:tc>
        <w:tc>
          <w:tcPr>
            <w:tcW w:w="2693" w:type="dxa"/>
            <w:vAlign w:val="center"/>
          </w:tcPr>
          <w:p w:rsidR="00665FA7" w:rsidRDefault="00665FA7" w:rsidP="00353C9C">
            <w:pPr>
              <w:jc w:val="both"/>
              <w:rPr>
                <w:rFonts w:eastAsia="Times New Roman" w:cs="Calibri"/>
                <w:lang w:eastAsia="pl-PL"/>
              </w:rPr>
            </w:pPr>
          </w:p>
          <w:p w:rsidR="00011B30" w:rsidRPr="00413114" w:rsidRDefault="00011B30" w:rsidP="00011B30">
            <w:pPr>
              <w:spacing w:after="0" w:line="276" w:lineRule="auto"/>
              <w:rPr>
                <w:b/>
                <w:lang w:eastAsia="pl-PL"/>
              </w:rPr>
            </w:pPr>
            <w:r w:rsidRPr="00413114">
              <w:rPr>
                <w:b/>
                <w:lang w:eastAsia="pl-PL"/>
              </w:rPr>
              <w:t>Opiekun osób starszych z językiem niemieckim lub angielskim</w:t>
            </w:r>
          </w:p>
          <w:p w:rsidR="00665FA7" w:rsidRDefault="00665FA7" w:rsidP="00353C9C">
            <w:pPr>
              <w:jc w:val="both"/>
              <w:rPr>
                <w:rFonts w:eastAsia="Times New Roman" w:cs="Calibri"/>
                <w:lang w:eastAsia="pl-PL"/>
              </w:rPr>
            </w:pPr>
          </w:p>
          <w:p w:rsidR="00A54FA7" w:rsidRDefault="00A54FA7" w:rsidP="00353C9C">
            <w:pPr>
              <w:jc w:val="both"/>
              <w:rPr>
                <w:rFonts w:eastAsia="Times New Roman" w:cs="Calibri"/>
                <w:lang w:eastAsia="pl-PL"/>
              </w:rPr>
            </w:pPr>
          </w:p>
          <w:p w:rsidR="00665FA7" w:rsidRPr="00834564" w:rsidRDefault="00665FA7" w:rsidP="00353C9C">
            <w:pPr>
              <w:jc w:val="both"/>
              <w:rPr>
                <w:rFonts w:eastAsia="Times New Roman" w:cs="Calibri"/>
                <w:lang w:eastAsia="pl-PL"/>
              </w:rPr>
            </w:pPr>
            <w:r>
              <w:rPr>
                <w:b/>
              </w:rPr>
              <w:lastRenderedPageBreak/>
              <w:t>Część 8</w:t>
            </w:r>
          </w:p>
        </w:tc>
        <w:tc>
          <w:tcPr>
            <w:tcW w:w="1276" w:type="dxa"/>
            <w:tcBorders>
              <w:top w:val="single" w:sz="4" w:space="0" w:color="auto"/>
              <w:left w:val="single" w:sz="4" w:space="0" w:color="auto"/>
              <w:bottom w:val="single" w:sz="4" w:space="0" w:color="auto"/>
              <w:right w:val="single" w:sz="4" w:space="0" w:color="auto"/>
            </w:tcBorders>
            <w:vAlign w:val="center"/>
          </w:tcPr>
          <w:p w:rsidR="00665FA7" w:rsidRPr="00834564" w:rsidRDefault="00665FA7" w:rsidP="00353C9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65FA7" w:rsidRPr="000F17E6" w:rsidRDefault="00665FA7" w:rsidP="00353C9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665FA7" w:rsidRPr="00834564" w:rsidRDefault="00665FA7" w:rsidP="00353C9C">
            <w:pPr>
              <w:overflowPunct w:val="0"/>
              <w:autoSpaceDE w:val="0"/>
              <w:autoSpaceDN w:val="0"/>
              <w:adjustRightInd w:val="0"/>
              <w:jc w:val="right"/>
            </w:pPr>
          </w:p>
        </w:tc>
      </w:tr>
      <w:tr w:rsidR="00665FA7" w:rsidRPr="00074D1F" w:rsidTr="00353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A7" w:rsidRPr="00074D1F" w:rsidRDefault="00665FA7" w:rsidP="00353C9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65FA7" w:rsidRPr="00074D1F" w:rsidRDefault="00665FA7" w:rsidP="00353C9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665FA7" w:rsidRPr="00074D1F" w:rsidRDefault="00665FA7" w:rsidP="00353C9C">
            <w:pPr>
              <w:rPr>
                <w:rFonts w:ascii="Tahoma" w:hAnsi="Tahoma" w:cs="Tahoma"/>
                <w:color w:val="000000"/>
                <w:sz w:val="20"/>
                <w:szCs w:val="20"/>
              </w:rPr>
            </w:pPr>
          </w:p>
          <w:p w:rsidR="00665FA7" w:rsidRPr="00074D1F" w:rsidRDefault="00665FA7" w:rsidP="00353C9C">
            <w:pPr>
              <w:rPr>
                <w:rFonts w:ascii="Tahoma" w:hAnsi="Tahoma" w:cs="Tahoma"/>
                <w:color w:val="000000"/>
                <w:sz w:val="20"/>
                <w:szCs w:val="20"/>
              </w:rPr>
            </w:pPr>
            <w:r>
              <w:rPr>
                <w:rFonts w:ascii="Tahoma" w:hAnsi="Tahoma" w:cs="Tahoma"/>
                <w:color w:val="000000"/>
                <w:sz w:val="20"/>
                <w:szCs w:val="20"/>
              </w:rPr>
              <w:t>………………………………………..</w:t>
            </w:r>
          </w:p>
        </w:tc>
      </w:tr>
    </w:tbl>
    <w:p w:rsidR="00665FA7" w:rsidRPr="00834564" w:rsidRDefault="00665FA7" w:rsidP="00665FA7">
      <w:pPr>
        <w:pStyle w:val="Akapitzlist"/>
        <w:spacing w:after="0" w:line="240" w:lineRule="auto"/>
        <w:ind w:left="357"/>
        <w:contextualSpacing w:val="0"/>
        <w:jc w:val="both"/>
        <w:rPr>
          <w:iCs/>
        </w:rPr>
      </w:pPr>
    </w:p>
    <w:p w:rsidR="00665FA7" w:rsidRDefault="00665FA7" w:rsidP="00665FA7">
      <w:pPr>
        <w:spacing w:after="0" w:line="240" w:lineRule="auto"/>
        <w:jc w:val="both"/>
        <w:rPr>
          <w:rFonts w:cs="Tahoma"/>
          <w:b/>
        </w:rPr>
      </w:pPr>
    </w:p>
    <w:p w:rsidR="00665FA7" w:rsidRDefault="00665FA7" w:rsidP="00665FA7">
      <w:pPr>
        <w:spacing w:after="0" w:line="240" w:lineRule="auto"/>
        <w:jc w:val="both"/>
        <w:rPr>
          <w:rFonts w:cs="Tahoma"/>
          <w:b/>
          <w:sz w:val="20"/>
          <w:szCs w:val="20"/>
        </w:rPr>
      </w:pPr>
    </w:p>
    <w:p w:rsidR="00665FA7" w:rsidRPr="005C3F60" w:rsidRDefault="00665FA7" w:rsidP="00665FA7">
      <w:pPr>
        <w:spacing w:after="0" w:line="240" w:lineRule="auto"/>
        <w:jc w:val="both"/>
        <w:rPr>
          <w:rFonts w:cs="Tahoma"/>
        </w:rPr>
      </w:pPr>
      <w:r w:rsidRPr="005C3F60">
        <w:rPr>
          <w:rFonts w:cs="Tahoma"/>
          <w:b/>
        </w:rPr>
        <w:t>A i C</w:t>
      </w:r>
      <w:r w:rsidRPr="005C3F60">
        <w:rPr>
          <w:rFonts w:cs="Tahoma"/>
        </w:rPr>
        <w:t xml:space="preserve"> – przedmiot zamówienia </w:t>
      </w:r>
    </w:p>
    <w:p w:rsidR="00665FA7" w:rsidRPr="005C3F60" w:rsidRDefault="00665FA7" w:rsidP="00665FA7">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665FA7" w:rsidRPr="005C3F60" w:rsidRDefault="00665FA7" w:rsidP="00665FA7">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665FA7" w:rsidRDefault="00665FA7" w:rsidP="00665FA7">
      <w:pPr>
        <w:spacing w:after="0" w:line="240" w:lineRule="auto"/>
        <w:jc w:val="both"/>
        <w:rPr>
          <w:rFonts w:cs="Tahoma"/>
        </w:rPr>
      </w:pPr>
    </w:p>
    <w:p w:rsidR="00665FA7" w:rsidRPr="004A6A1F" w:rsidRDefault="00665FA7" w:rsidP="00665FA7">
      <w:pPr>
        <w:spacing w:after="0" w:line="240" w:lineRule="auto"/>
        <w:jc w:val="both"/>
        <w:rPr>
          <w:rFonts w:cs="Tahoma"/>
          <w:b/>
        </w:rPr>
      </w:pPr>
      <w:r w:rsidRPr="00FC1DE6">
        <w:rPr>
          <w:rFonts w:cs="Tahoma"/>
          <w:b/>
        </w:rPr>
        <w:t>Suma oferty brutto będzie podlegała ocenie w kryterium cena brutto i porównaniu ofert.</w:t>
      </w:r>
    </w:p>
    <w:p w:rsidR="00665FA7" w:rsidRPr="00CB4951" w:rsidRDefault="00665FA7" w:rsidP="00665FA7">
      <w:pPr>
        <w:spacing w:after="0" w:line="240" w:lineRule="auto"/>
        <w:jc w:val="both"/>
        <w:rPr>
          <w:iCs/>
        </w:rPr>
      </w:pPr>
    </w:p>
    <w:p w:rsidR="00665FA7" w:rsidRDefault="00665FA7" w:rsidP="00665FA7">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665FA7" w:rsidRPr="00770BFB" w:rsidRDefault="00665FA7" w:rsidP="00665FA7">
      <w:pPr>
        <w:spacing w:after="0" w:line="240" w:lineRule="auto"/>
        <w:jc w:val="both"/>
        <w:rPr>
          <w:b/>
          <w:iCs/>
        </w:rPr>
      </w:pPr>
    </w:p>
    <w:p w:rsidR="00665FA7" w:rsidRPr="00291506" w:rsidRDefault="00665FA7" w:rsidP="00665FA7">
      <w:pPr>
        <w:spacing w:after="0" w:line="240" w:lineRule="auto"/>
        <w:jc w:val="both"/>
        <w:rPr>
          <w:b/>
          <w:iCs/>
        </w:rPr>
      </w:pPr>
      <w:r w:rsidRPr="00291506">
        <w:rPr>
          <w:b/>
          <w:iCs/>
        </w:rPr>
        <w:t>b.</w:t>
      </w:r>
    </w:p>
    <w:p w:rsidR="00665FA7" w:rsidRDefault="00665FA7" w:rsidP="00665FA7">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665FA7" w:rsidRDefault="00665FA7" w:rsidP="00665FA7">
      <w:pPr>
        <w:spacing w:after="0" w:line="240" w:lineRule="auto"/>
        <w:jc w:val="both"/>
        <w:rPr>
          <w:iCs/>
        </w:rPr>
      </w:pPr>
    </w:p>
    <w:p w:rsidR="00665FA7" w:rsidRPr="002019E2" w:rsidRDefault="00665FA7" w:rsidP="00665FA7">
      <w:pPr>
        <w:spacing w:after="0" w:line="240" w:lineRule="auto"/>
        <w:jc w:val="both"/>
        <w:rPr>
          <w:iCs/>
        </w:rPr>
      </w:pPr>
      <w:r>
        <w:rPr>
          <w:iCs/>
        </w:rPr>
        <w:t>Podlega ocenie zgodnie z kryteriami oceny ofert zawartymi w ogłoszeniu o zamówieniu.</w:t>
      </w:r>
    </w:p>
    <w:p w:rsidR="00665FA7" w:rsidRPr="00D7211E" w:rsidRDefault="00665FA7" w:rsidP="00665FA7">
      <w:pPr>
        <w:spacing w:after="0" w:line="240" w:lineRule="auto"/>
        <w:jc w:val="both"/>
        <w:rPr>
          <w:b/>
          <w:iCs/>
        </w:rPr>
      </w:pPr>
      <w:r w:rsidRPr="00D7211E">
        <w:rPr>
          <w:b/>
          <w:iCs/>
        </w:rPr>
        <w:t>c.</w:t>
      </w:r>
    </w:p>
    <w:p w:rsidR="00665FA7" w:rsidRPr="00665FA7" w:rsidRDefault="00665FA7" w:rsidP="00665FA7">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011B30">
        <w:rPr>
          <w:rFonts w:eastAsia="Times New Roman"/>
          <w:b/>
          <w:lang w:eastAsia="pl-PL"/>
        </w:rPr>
        <w:t>Legnica</w:t>
      </w:r>
    </w:p>
    <w:p w:rsidR="00665FA7" w:rsidRPr="00834564" w:rsidRDefault="00665FA7" w:rsidP="00665FA7">
      <w:pPr>
        <w:spacing w:after="0" w:line="240" w:lineRule="auto"/>
        <w:jc w:val="both"/>
        <w:rPr>
          <w:b/>
          <w:u w:val="single"/>
        </w:rPr>
      </w:pPr>
    </w:p>
    <w:p w:rsidR="00665FA7" w:rsidRDefault="00665FA7" w:rsidP="00665FA7">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665FA7" w:rsidRDefault="00665FA7" w:rsidP="00665FA7">
      <w:pPr>
        <w:jc w:val="both"/>
        <w:rPr>
          <w:rFonts w:ascii="Tahoma" w:hAnsi="Tahoma" w:cs="Tahoma"/>
          <w:b/>
          <w:sz w:val="19"/>
          <w:szCs w:val="19"/>
        </w:rPr>
      </w:pPr>
    </w:p>
    <w:p w:rsidR="00665FA7" w:rsidRPr="00AE1C59" w:rsidRDefault="00665FA7" w:rsidP="00665FA7">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665FA7" w:rsidRDefault="00665FA7" w:rsidP="00665FA7">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65FA7" w:rsidRPr="002019E2" w:rsidRDefault="00665FA7" w:rsidP="00665FA7">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665FA7" w:rsidRDefault="00665FA7" w:rsidP="00665FA7">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665FA7" w:rsidRDefault="00665FA7" w:rsidP="00665FA7">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665FA7" w:rsidRDefault="00665FA7"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65FA7" w:rsidRDefault="00665FA7" w:rsidP="00665FA7">
      <w:pPr>
        <w:numPr>
          <w:ilvl w:val="0"/>
          <w:numId w:val="36"/>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665FA7" w:rsidRDefault="00665FA7" w:rsidP="00665FA7">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665FA7" w:rsidRPr="002E5CDA" w:rsidRDefault="00665FA7" w:rsidP="00665FA7">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665FA7" w:rsidTr="00353C9C">
        <w:tc>
          <w:tcPr>
            <w:tcW w:w="4933" w:type="dxa"/>
          </w:tcPr>
          <w:p w:rsidR="00665FA7" w:rsidRDefault="00665FA7" w:rsidP="00353C9C">
            <w:pPr>
              <w:rPr>
                <w:rFonts w:ascii="Tahoma" w:hAnsi="Tahoma" w:cs="Tahoma"/>
                <w:bCs/>
                <w:sz w:val="19"/>
                <w:szCs w:val="19"/>
              </w:rPr>
            </w:pPr>
            <w:r>
              <w:rPr>
                <w:rFonts w:ascii="Tahoma" w:hAnsi="Tahoma" w:cs="Tahoma"/>
                <w:bCs/>
                <w:sz w:val="19"/>
                <w:szCs w:val="19"/>
              </w:rPr>
              <w:t xml:space="preserve"> </w:t>
            </w:r>
          </w:p>
          <w:p w:rsidR="00665FA7" w:rsidRDefault="00665FA7" w:rsidP="00353C9C">
            <w:pPr>
              <w:rPr>
                <w:rFonts w:ascii="Tahoma" w:hAnsi="Tahoma" w:cs="Tahoma"/>
                <w:bCs/>
                <w:sz w:val="19"/>
                <w:szCs w:val="19"/>
              </w:rPr>
            </w:pPr>
          </w:p>
          <w:p w:rsidR="00665FA7" w:rsidRDefault="00665FA7" w:rsidP="00353C9C">
            <w:pPr>
              <w:rPr>
                <w:rFonts w:ascii="Tahoma" w:hAnsi="Tahoma" w:cs="Tahoma"/>
                <w:bCs/>
                <w:sz w:val="19"/>
                <w:szCs w:val="19"/>
              </w:rPr>
            </w:pPr>
          </w:p>
          <w:p w:rsidR="00665FA7" w:rsidRDefault="00665FA7" w:rsidP="00353C9C">
            <w:pPr>
              <w:rPr>
                <w:rFonts w:ascii="Tahoma" w:hAnsi="Tahoma" w:cs="Tahoma"/>
                <w:bCs/>
                <w:sz w:val="19"/>
                <w:szCs w:val="19"/>
              </w:rPr>
            </w:pPr>
          </w:p>
          <w:p w:rsidR="00665FA7" w:rsidRDefault="00665FA7" w:rsidP="00353C9C">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665FA7" w:rsidRDefault="00665FA7" w:rsidP="00353C9C">
            <w:pPr>
              <w:rPr>
                <w:rFonts w:ascii="Tahoma" w:hAnsi="Tahoma" w:cs="Tahoma"/>
                <w:bCs/>
                <w:spacing w:val="20"/>
                <w:sz w:val="19"/>
                <w:szCs w:val="19"/>
              </w:rPr>
            </w:pPr>
          </w:p>
          <w:p w:rsidR="00665FA7" w:rsidRDefault="00665FA7" w:rsidP="00353C9C">
            <w:pPr>
              <w:rPr>
                <w:rFonts w:ascii="Tahoma" w:hAnsi="Tahoma" w:cs="Tahoma"/>
                <w:bCs/>
                <w:spacing w:val="20"/>
                <w:sz w:val="19"/>
                <w:szCs w:val="19"/>
              </w:rPr>
            </w:pPr>
            <w:r>
              <w:rPr>
                <w:rFonts w:ascii="Tahoma" w:hAnsi="Tahoma" w:cs="Tahoma"/>
                <w:bCs/>
                <w:spacing w:val="20"/>
                <w:sz w:val="19"/>
                <w:szCs w:val="19"/>
              </w:rPr>
              <w:t xml:space="preserve">     …………………………………………………………</w:t>
            </w:r>
          </w:p>
          <w:p w:rsidR="00665FA7" w:rsidRDefault="00665FA7" w:rsidP="00353C9C">
            <w:pPr>
              <w:rPr>
                <w:rFonts w:ascii="Tahoma" w:hAnsi="Tahoma" w:cs="Tahoma"/>
                <w:bCs/>
                <w:spacing w:val="20"/>
                <w:sz w:val="19"/>
                <w:szCs w:val="19"/>
              </w:rPr>
            </w:pPr>
            <w:r>
              <w:rPr>
                <w:rFonts w:ascii="Tahoma" w:hAnsi="Tahoma" w:cs="Tahoma"/>
                <w:bCs/>
                <w:spacing w:val="20"/>
                <w:sz w:val="19"/>
                <w:szCs w:val="19"/>
              </w:rPr>
              <w:lastRenderedPageBreak/>
              <w:t xml:space="preserve">        (pieczęć i podpis wykonawcy)</w:t>
            </w:r>
          </w:p>
        </w:tc>
      </w:tr>
    </w:tbl>
    <w:p w:rsidR="00232BB6" w:rsidRDefault="00232BB6" w:rsidP="00A04D1A">
      <w:pPr>
        <w:spacing w:after="0" w:line="240" w:lineRule="auto"/>
        <w:jc w:val="both"/>
        <w:rPr>
          <w:rFonts w:eastAsia="Times New Roman"/>
          <w:b/>
          <w:lang w:eastAsia="pl-PL"/>
        </w:rPr>
      </w:pPr>
    </w:p>
    <w:p w:rsidR="00232BB6" w:rsidRPr="00834564" w:rsidRDefault="00232BB6" w:rsidP="00A04D1A">
      <w:pPr>
        <w:spacing w:after="0" w:line="240" w:lineRule="auto"/>
        <w:jc w:val="both"/>
        <w:rPr>
          <w:b/>
          <w:u w:val="single"/>
        </w:rPr>
      </w:pPr>
    </w:p>
    <w:p w:rsidR="00A04D1A" w:rsidRDefault="00A04D1A" w:rsidP="00A04D1A">
      <w:pPr>
        <w:spacing w:after="0" w:line="240" w:lineRule="auto"/>
        <w:jc w:val="both"/>
      </w:pPr>
    </w:p>
    <w:p w:rsidR="00A04D1A" w:rsidRDefault="00A04D1A" w:rsidP="00A04D1A">
      <w:pPr>
        <w:spacing w:after="0" w:line="240" w:lineRule="auto"/>
        <w:ind w:left="5664" w:firstLine="708"/>
        <w:jc w:val="both"/>
      </w:pPr>
    </w:p>
    <w:p w:rsidR="00A04D1A" w:rsidRDefault="00A04D1A" w:rsidP="00A04D1A">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32BB6" w:rsidRDefault="00232BB6" w:rsidP="00F57D4F">
      <w:pPr>
        <w:spacing w:after="0" w:line="240" w:lineRule="auto"/>
        <w:jc w:val="both"/>
      </w:pPr>
    </w:p>
    <w:p w:rsidR="00232BB6" w:rsidRDefault="00232BB6" w:rsidP="002E10D9">
      <w:pPr>
        <w:spacing w:after="0" w:line="240" w:lineRule="auto"/>
        <w:ind w:left="5664" w:firstLine="708"/>
        <w:jc w:val="both"/>
      </w:pPr>
    </w:p>
    <w:p w:rsidR="00232BB6" w:rsidRDefault="00232BB6" w:rsidP="002E10D9">
      <w:pPr>
        <w:spacing w:after="0" w:line="240" w:lineRule="auto"/>
        <w:ind w:left="5664" w:firstLine="708"/>
        <w:jc w:val="both"/>
      </w:pPr>
    </w:p>
    <w:p w:rsidR="008F3A21" w:rsidRPr="009433DF" w:rsidRDefault="009433DF" w:rsidP="009433DF">
      <w:pPr>
        <w:jc w:val="both"/>
        <w:rPr>
          <w:rFonts w:ascii="Tahoma" w:hAnsi="Tahoma" w:cs="Tahoma"/>
          <w:b/>
        </w:rPr>
      </w:pP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EB60E9">
        <w:rPr>
          <w:rFonts w:ascii="Tahoma" w:hAnsi="Tahoma" w:cs="Tahoma"/>
          <w:sz w:val="20"/>
          <w:szCs w:val="20"/>
        </w:rPr>
        <w:t>nr 1</w:t>
      </w:r>
      <w:r w:rsidR="00A54FA7">
        <w:rPr>
          <w:rFonts w:ascii="Tahoma" w:hAnsi="Tahoma" w:cs="Tahoma"/>
          <w:sz w:val="20"/>
          <w:szCs w:val="20"/>
        </w:rPr>
        <w:t>8</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lastRenderedPageBreak/>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lastRenderedPageBreak/>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lastRenderedPageBreak/>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lastRenderedPageBreak/>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lastRenderedPageBreak/>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0"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0"/>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późn.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lastRenderedPageBreak/>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późn.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późn.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lastRenderedPageBreak/>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A54FA7" w:rsidRDefault="00A54FA7" w:rsidP="00323D8E">
      <w:pPr>
        <w:keepLines/>
        <w:suppressAutoHyphens/>
        <w:jc w:val="right"/>
        <w:outlineLvl w:val="5"/>
        <w:rPr>
          <w:rFonts w:ascii="Tahoma" w:hAnsi="Tahoma" w:cs="Tahoma"/>
          <w:bCs/>
          <w:sz w:val="20"/>
          <w:szCs w:val="20"/>
        </w:rPr>
      </w:pPr>
    </w:p>
    <w:p w:rsidR="00A54FA7" w:rsidRDefault="00A54FA7" w:rsidP="00323D8E">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Pr="000308BB" w:rsidRDefault="009300F4" w:rsidP="009300F4">
      <w:pPr>
        <w:spacing w:before="60" w:after="12" w:line="360" w:lineRule="auto"/>
        <w:jc w:val="center"/>
        <w:rPr>
          <w:rFonts w:eastAsia="Times New Roman" w:cs="Arial"/>
          <w:b/>
          <w:sz w:val="20"/>
          <w:szCs w:val="20"/>
          <w:lang w:eastAsia="pl-PL"/>
        </w:rPr>
      </w:pPr>
      <w:r w:rsidRPr="000308BB">
        <w:rPr>
          <w:rFonts w:eastAsia="Times New Roman" w:cs="Arial"/>
          <w:b/>
          <w:sz w:val="20"/>
          <w:szCs w:val="20"/>
          <w:lang w:eastAsia="pl-PL"/>
        </w:rPr>
        <w:t xml:space="preserve">Umowa z instytucją szkoleniową  – szkolenia zawodowe </w:t>
      </w:r>
    </w:p>
    <w:p w:rsidR="009300F4" w:rsidRPr="000308BB" w:rsidRDefault="009300F4" w:rsidP="009300F4">
      <w:pPr>
        <w:spacing w:before="60" w:after="12" w:line="360" w:lineRule="auto"/>
        <w:jc w:val="center"/>
        <w:rPr>
          <w:b/>
          <w:sz w:val="20"/>
          <w:szCs w:val="20"/>
        </w:rPr>
      </w:pPr>
      <w:r w:rsidRPr="000308BB">
        <w:rPr>
          <w:rFonts w:eastAsia="Times New Roman" w:cs="Arial"/>
          <w:b/>
          <w:sz w:val="20"/>
          <w:szCs w:val="20"/>
          <w:lang w:eastAsia="pl-PL"/>
        </w:rPr>
        <w:t>nr _ _/NE/…/2020</w:t>
      </w:r>
      <w:r w:rsidRPr="000308BB">
        <w:rPr>
          <w:rFonts w:eastAsia="Times New Roman" w:cs="Arial"/>
          <w:b/>
          <w:sz w:val="20"/>
          <w:szCs w:val="20"/>
          <w:lang w:eastAsia="pl-PL"/>
        </w:rPr>
        <w:br/>
      </w:r>
      <w:r w:rsidRPr="000308BB">
        <w:rPr>
          <w:rFonts w:eastAsia="Times New Roman"/>
          <w:b/>
          <w:sz w:val="20"/>
          <w:szCs w:val="20"/>
          <w:lang w:eastAsia="pl-PL"/>
        </w:rPr>
        <w:t xml:space="preserve">w ramach </w:t>
      </w:r>
      <w:r w:rsidRPr="000308BB">
        <w:rPr>
          <w:rFonts w:eastAsia="Times New Roman" w:cs="Calibri"/>
          <w:b/>
          <w:sz w:val="20"/>
          <w:szCs w:val="20"/>
          <w:lang w:eastAsia="pl-PL"/>
        </w:rPr>
        <w:t xml:space="preserve">Projektu </w:t>
      </w:r>
      <w:r w:rsidRPr="000308BB">
        <w:rPr>
          <w:b/>
          <w:sz w:val="20"/>
          <w:szCs w:val="20"/>
        </w:rPr>
        <w:t>nr RPDS.08.02.00-02-0001/20</w:t>
      </w:r>
    </w:p>
    <w:p w:rsidR="009300F4" w:rsidRPr="000308BB" w:rsidRDefault="009300F4" w:rsidP="009300F4">
      <w:pPr>
        <w:spacing w:before="60" w:after="12" w:line="276" w:lineRule="auto"/>
        <w:jc w:val="center"/>
        <w:rPr>
          <w:rFonts w:eastAsia="Times New Roman" w:cs="Arial"/>
          <w:b/>
          <w:sz w:val="20"/>
          <w:szCs w:val="20"/>
          <w:lang w:eastAsia="pl-PL"/>
        </w:rPr>
      </w:pPr>
    </w:p>
    <w:p w:rsidR="009300F4" w:rsidRPr="000308BB" w:rsidRDefault="009300F4" w:rsidP="009300F4">
      <w:pPr>
        <w:spacing w:after="0" w:line="240" w:lineRule="auto"/>
        <w:jc w:val="center"/>
        <w:rPr>
          <w:rFonts w:eastAsia="Times New Roman" w:cs="Calibri"/>
          <w:b/>
          <w:i/>
          <w:sz w:val="20"/>
          <w:szCs w:val="20"/>
          <w:lang w:eastAsia="pl-PL"/>
        </w:rPr>
      </w:pPr>
      <w:r w:rsidRPr="000308BB">
        <w:rPr>
          <w:rFonts w:eastAsia="Times New Roman" w:cs="Calibri"/>
          <w:b/>
          <w:i/>
          <w:sz w:val="20"/>
          <w:szCs w:val="20"/>
          <w:lang w:eastAsia="pl-PL"/>
        </w:rPr>
        <w:t>Dolnośląskie perspektywy na pracę w UE</w:t>
      </w:r>
      <w:r w:rsidRPr="000308BB">
        <w:rPr>
          <w:rFonts w:eastAsia="Times New Roman" w:cs="Calibri"/>
          <w:b/>
          <w:i/>
          <w:sz w:val="20"/>
          <w:szCs w:val="20"/>
          <w:lang w:eastAsia="pl-PL"/>
        </w:rPr>
        <w:tab/>
      </w:r>
    </w:p>
    <w:p w:rsidR="009300F4" w:rsidRPr="000308BB" w:rsidRDefault="009300F4" w:rsidP="009300F4">
      <w:pPr>
        <w:spacing w:before="60" w:after="12" w:line="360" w:lineRule="auto"/>
        <w:jc w:val="center"/>
        <w:rPr>
          <w:rFonts w:eastAsia="Times New Roman" w:cs="Calibri"/>
          <w:bCs/>
          <w:sz w:val="20"/>
          <w:szCs w:val="20"/>
          <w:lang w:eastAsia="pl-PL"/>
        </w:rPr>
      </w:pPr>
      <w:r w:rsidRPr="000308BB">
        <w:rPr>
          <w:rFonts w:eastAsia="Times New Roman" w:cs="Calibri"/>
          <w:bCs/>
          <w:sz w:val="20"/>
          <w:szCs w:val="20"/>
          <w:lang w:eastAsia="pl-PL"/>
        </w:rPr>
        <w:t xml:space="preserve"> </w:t>
      </w:r>
    </w:p>
    <w:p w:rsidR="009300F4" w:rsidRPr="000308BB" w:rsidRDefault="009300F4" w:rsidP="009300F4">
      <w:pPr>
        <w:spacing w:before="60" w:after="12" w:line="360" w:lineRule="auto"/>
        <w:jc w:val="center"/>
        <w:rPr>
          <w:rFonts w:eastAsia="Times New Roman" w:cs="Arial"/>
          <w:sz w:val="20"/>
          <w:szCs w:val="20"/>
          <w:lang w:eastAsia="pl-PL"/>
        </w:rPr>
      </w:pPr>
      <w:r w:rsidRPr="000308BB">
        <w:rPr>
          <w:rFonts w:eastAsia="Times New Roman" w:cs="Arial"/>
          <w:sz w:val="20"/>
          <w:szCs w:val="20"/>
          <w:lang w:eastAsia="pl-PL"/>
        </w:rPr>
        <w:t>zawarta w dniu ……………………..</w:t>
      </w:r>
    </w:p>
    <w:p w:rsidR="009300F4" w:rsidRPr="000308BB" w:rsidRDefault="009300F4" w:rsidP="009300F4">
      <w:pPr>
        <w:spacing w:before="60" w:after="12" w:line="240" w:lineRule="auto"/>
        <w:jc w:val="both"/>
        <w:rPr>
          <w:rFonts w:eastAsia="Times New Roman" w:cs="Arial"/>
          <w:sz w:val="20"/>
          <w:szCs w:val="20"/>
          <w:lang w:eastAsia="pl-PL"/>
        </w:rPr>
      </w:pPr>
      <w:r w:rsidRPr="000308BB">
        <w:rPr>
          <w:rFonts w:eastAsia="Times New Roman" w:cs="Arial"/>
          <w:sz w:val="20"/>
          <w:szCs w:val="20"/>
          <w:lang w:eastAsia="pl-PL"/>
        </w:rPr>
        <w:t>pomiędzy:</w:t>
      </w:r>
    </w:p>
    <w:p w:rsidR="009300F4" w:rsidRPr="000308BB" w:rsidRDefault="009300F4" w:rsidP="009300F4">
      <w:pPr>
        <w:spacing w:before="60" w:after="12" w:line="240" w:lineRule="auto"/>
        <w:jc w:val="both"/>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b/>
          <w:sz w:val="20"/>
          <w:szCs w:val="20"/>
          <w:lang w:eastAsia="pl-PL"/>
        </w:rPr>
      </w:pPr>
      <w:r w:rsidRPr="000308BB">
        <w:rPr>
          <w:rFonts w:eastAsia="Times New Roman" w:cs="Arial"/>
          <w:b/>
          <w:sz w:val="20"/>
          <w:szCs w:val="20"/>
          <w:lang w:eastAsia="pl-PL"/>
        </w:rPr>
        <w:t xml:space="preserve">Województwem Dolnośląskim - Dolnośląskim Wojewódzkim Urzędem Pracy, ul. Ogrodowa 5B, </w:t>
      </w:r>
      <w:r w:rsidRPr="000308BB">
        <w:rPr>
          <w:rFonts w:eastAsia="Times New Roman" w:cs="Arial"/>
          <w:b/>
          <w:sz w:val="20"/>
          <w:szCs w:val="20"/>
          <w:lang w:eastAsia="pl-PL"/>
        </w:rPr>
        <w:br/>
        <w:t>58-306 Wałbrzych, REGON: 891129301  NIP: 886-25-66-413</w:t>
      </w:r>
    </w:p>
    <w:p w:rsidR="009300F4" w:rsidRPr="000308BB" w:rsidRDefault="009300F4" w:rsidP="009300F4">
      <w:pPr>
        <w:spacing w:before="60" w:after="12" w:line="240" w:lineRule="auto"/>
        <w:rPr>
          <w:rFonts w:eastAsia="Times New Roman" w:cs="Arial"/>
          <w:sz w:val="20"/>
          <w:szCs w:val="20"/>
          <w:lang w:eastAsia="pl-PL"/>
        </w:rPr>
      </w:pP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reprezentowanym przez </w:t>
      </w:r>
      <w:r w:rsidRPr="000308BB">
        <w:rPr>
          <w:rFonts w:eastAsia="Times New Roman" w:cs="Arial"/>
          <w:b/>
          <w:sz w:val="20"/>
          <w:szCs w:val="20"/>
          <w:lang w:eastAsia="pl-PL"/>
        </w:rPr>
        <w:t>…………………….........</w:t>
      </w:r>
      <w:r w:rsidRPr="000308BB">
        <w:rPr>
          <w:rFonts w:eastAsia="Times New Roman" w:cs="Arial"/>
          <w:sz w:val="20"/>
          <w:szCs w:val="20"/>
          <w:lang w:eastAsia="pl-PL"/>
        </w:rPr>
        <w:t xml:space="preserve"> – </w:t>
      </w:r>
      <w:r w:rsidRPr="000308BB">
        <w:rPr>
          <w:rFonts w:eastAsia="Times New Roman" w:cs="Arial"/>
          <w:b/>
          <w:sz w:val="20"/>
          <w:szCs w:val="20"/>
          <w:lang w:eastAsia="pl-PL"/>
        </w:rPr>
        <w:t>Dyrektora/Wicedyrektora Dolnośląskiego Wojewódzkiego Urzędu Pracy</w:t>
      </w:r>
      <w:r w:rsidRPr="000308BB">
        <w:rPr>
          <w:rFonts w:eastAsia="Times New Roman" w:cs="Arial"/>
          <w:sz w:val="20"/>
          <w:szCs w:val="20"/>
          <w:lang w:eastAsia="pl-PL"/>
        </w:rPr>
        <w:t>, zwanym dalej „Beneficjentem”</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a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 NIP ....................................., </w:t>
      </w:r>
    </w:p>
    <w:p w:rsidR="009300F4" w:rsidRPr="000308BB" w:rsidRDefault="009300F4" w:rsidP="009300F4">
      <w:pPr>
        <w:spacing w:before="60" w:after="12" w:line="240" w:lineRule="auto"/>
        <w:rPr>
          <w:rFonts w:eastAsia="Times New Roman" w:cs="Arial"/>
          <w:sz w:val="20"/>
          <w:szCs w:val="20"/>
          <w:lang w:eastAsia="pl-PL"/>
        </w:rPr>
      </w:pPr>
      <w:r w:rsidRPr="000308BB">
        <w:rPr>
          <w:rFonts w:eastAsia="Times New Roman" w:cs="Arial"/>
          <w:sz w:val="20"/>
          <w:szCs w:val="20"/>
          <w:lang w:eastAsia="pl-PL"/>
        </w:rPr>
        <w:t xml:space="preserve">instytucją szkoleniową wpisaną do rejestru instytucji szkoleniowych pod numerem……………………………………., reprezentowaną przez ………………………………………………, zwaną dalej „Wykonawcą”. </w:t>
      </w:r>
    </w:p>
    <w:p w:rsidR="009300F4" w:rsidRPr="000308BB" w:rsidRDefault="009300F4"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1</w:t>
      </w:r>
    </w:p>
    <w:p w:rsidR="009300F4" w:rsidRPr="000308BB" w:rsidRDefault="009300F4" w:rsidP="009300F4">
      <w:pPr>
        <w:shd w:val="clear" w:color="auto" w:fill="FFFFFF"/>
        <w:spacing w:before="60" w:after="12" w:line="240" w:lineRule="auto"/>
        <w:jc w:val="center"/>
        <w:rPr>
          <w:rFonts w:eastAsia="Times New Roman"/>
          <w:b/>
          <w:bCs/>
          <w:i/>
          <w:sz w:val="20"/>
          <w:szCs w:val="20"/>
          <w:lang w:eastAsia="pl-PL"/>
        </w:rPr>
      </w:pPr>
      <w:r w:rsidRPr="000308BB">
        <w:rPr>
          <w:rFonts w:eastAsia="Times New Roman"/>
          <w:b/>
          <w:bCs/>
          <w:sz w:val="20"/>
          <w:szCs w:val="20"/>
          <w:lang w:eastAsia="pl-PL"/>
        </w:rPr>
        <w:t xml:space="preserve">Przedmiot </w:t>
      </w:r>
      <w:r w:rsidRPr="000308BB">
        <w:rPr>
          <w:rFonts w:eastAsia="Times New Roman"/>
          <w:b/>
          <w:bCs/>
          <w:i/>
          <w:sz w:val="20"/>
          <w:szCs w:val="20"/>
          <w:lang w:eastAsia="pl-PL"/>
        </w:rPr>
        <w:t>Umowy</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Szkolenie zostanie przeprowadzone w trybie indywidualnym dla każdego zgłoszonego Uczestnika Projektu.</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t xml:space="preserve">Liczba osób skierowanych przez Beneficjenta na szkolenie będzie uzależniona od zdiagnozowanych potrzeb Uczestników Projektu oraz aktualnego zapotrzebowania na europejskim rynku pracy.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20"/>
          <w:szCs w:val="20"/>
          <w:lang w:eastAsia="pl-PL"/>
        </w:rPr>
      </w:pPr>
      <w:r w:rsidRPr="000308BB">
        <w:rPr>
          <w:rFonts w:eastAsia="Times New Roman"/>
          <w:spacing w:val="-2"/>
          <w:sz w:val="20"/>
          <w:szCs w:val="20"/>
          <w:lang w:eastAsia="pl-PL"/>
        </w:rPr>
        <w:lastRenderedPageBreak/>
        <w:t xml:space="preserve">W przypadku nie skierowania żadnego z Uczestników Projektu na szkolenie zawodowe, Wykonawcy nie przysługują z tego tytułu żadne roszczenia finansowe wobec Beneficjenta. </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z w:val="20"/>
          <w:szCs w:val="20"/>
          <w:lang w:eastAsia="pl-PL"/>
        </w:rPr>
        <w:t xml:space="preserve">W celu realizacji umowy Beneficjent przekazuje dane osobowe Uczestnika w zakresie: </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imię i nazwisko</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 adres zamieszkania</w:t>
      </w:r>
    </w:p>
    <w:p w:rsidR="009300F4" w:rsidRPr="000308BB"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20"/>
          <w:szCs w:val="20"/>
          <w:lang w:eastAsia="pl-PL"/>
        </w:rPr>
      </w:pPr>
      <w:r w:rsidRPr="000308BB">
        <w:rPr>
          <w:rFonts w:eastAsia="Times New Roman"/>
          <w:spacing w:val="-2"/>
          <w:sz w:val="20"/>
          <w:szCs w:val="20"/>
          <w:lang w:eastAsia="pl-PL"/>
        </w:rPr>
        <w:tab/>
        <w:t>– PESEL.</w:t>
      </w:r>
    </w:p>
    <w:p w:rsidR="009300F4" w:rsidRPr="000308BB"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20"/>
          <w:szCs w:val="20"/>
          <w:lang w:eastAsia="pl-PL"/>
        </w:rPr>
      </w:pPr>
      <w:r w:rsidRPr="000308BB">
        <w:rPr>
          <w:rFonts w:eastAsia="Times New Roman"/>
          <w:spacing w:val="-2"/>
          <w:sz w:val="20"/>
          <w:szCs w:val="20"/>
          <w:lang w:eastAsia="pl-PL"/>
        </w:rPr>
        <w:t xml:space="preserve">Zasady przetwarzania danych osobowych, o których mowa w ust. 5 reguluje umowa nr …………………………. z dnia ……………………… powierzenia przetwarzania danych osobowych, stanowiąca załącznik nr 1 do niniejszej umowy. </w:t>
      </w:r>
    </w:p>
    <w:p w:rsidR="009300F4" w:rsidRPr="000308BB" w:rsidRDefault="009300F4"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3E5940" w:rsidRPr="000308BB" w:rsidRDefault="003E5940" w:rsidP="009300F4">
      <w:pPr>
        <w:spacing w:before="60" w:after="12" w:line="240" w:lineRule="auto"/>
        <w:rPr>
          <w:rFonts w:eastAsia="Times New Roman" w:cs="Arial"/>
          <w:b/>
          <w:sz w:val="20"/>
          <w:szCs w:val="20"/>
          <w:lang w:eastAsia="pl-PL"/>
        </w:rPr>
      </w:pP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2</w:t>
      </w:r>
    </w:p>
    <w:p w:rsidR="009300F4" w:rsidRPr="000308BB" w:rsidRDefault="009300F4" w:rsidP="009300F4">
      <w:pPr>
        <w:spacing w:before="60" w:after="12" w:line="240" w:lineRule="auto"/>
        <w:jc w:val="center"/>
        <w:rPr>
          <w:rFonts w:eastAsia="Times New Roman"/>
          <w:b/>
          <w:bCs/>
          <w:sz w:val="20"/>
          <w:szCs w:val="20"/>
          <w:lang w:eastAsia="pl-PL"/>
        </w:rPr>
      </w:pPr>
      <w:r w:rsidRPr="000308BB">
        <w:rPr>
          <w:rFonts w:eastAsia="Times New Roman"/>
          <w:b/>
          <w:bCs/>
          <w:sz w:val="20"/>
          <w:szCs w:val="20"/>
          <w:lang w:eastAsia="pl-PL"/>
        </w:rPr>
        <w:t>Miejsce i termin realizacji szkolenia</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Szkolenie przeprowadzone zostanie zgodnie z zatwierdzonym programem i harmonogramem dla każdego zgłoszonego Uczestnika Projektu.</w:t>
      </w:r>
    </w:p>
    <w:p w:rsidR="009300F4" w:rsidRPr="000308BB"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Ustala się następujące warunki przeprowadzenia szkolenia:</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b/>
          <w:sz w:val="20"/>
          <w:szCs w:val="20"/>
          <w:lang w:eastAsia="pl-PL"/>
        </w:rPr>
        <w:t>termin realizacji szkolenia:</w:t>
      </w:r>
      <w:r w:rsidRPr="000308BB">
        <w:rPr>
          <w:rFonts w:eastAsia="Times New Roman"/>
          <w:sz w:val="20"/>
          <w:szCs w:val="20"/>
          <w:lang w:eastAsia="pl-PL"/>
        </w:rPr>
        <w:t xml:space="preserve"> od dnia podpisania umowy </w:t>
      </w:r>
      <w:r w:rsidRPr="000308BB">
        <w:rPr>
          <w:rFonts w:eastAsia="Times New Roman"/>
          <w:b/>
          <w:sz w:val="20"/>
          <w:szCs w:val="20"/>
          <w:lang w:eastAsia="pl-PL"/>
        </w:rPr>
        <w:t>do</w:t>
      </w:r>
      <w:r w:rsidRPr="000308BB">
        <w:rPr>
          <w:rFonts w:eastAsia="Times New Roman"/>
          <w:sz w:val="20"/>
          <w:szCs w:val="20"/>
          <w:lang w:eastAsia="pl-PL"/>
        </w:rPr>
        <w:t xml:space="preserve"> 17 grudnia 2021 r. </w:t>
      </w:r>
    </w:p>
    <w:p w:rsidR="009300F4" w:rsidRPr="000308BB"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sz w:val="20"/>
          <w:szCs w:val="20"/>
          <w:lang w:eastAsia="pl-PL"/>
        </w:rPr>
      </w:pPr>
      <w:r w:rsidRPr="000308BB">
        <w:rPr>
          <w:rFonts w:eastAsia="Times New Roman"/>
          <w:sz w:val="20"/>
          <w:szCs w:val="20"/>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sidRPr="000308BB">
        <w:rPr>
          <w:rFonts w:eastAsia="Times New Roman"/>
          <w:b/>
          <w:sz w:val="20"/>
          <w:szCs w:val="20"/>
          <w:lang w:eastAsia="pl-PL"/>
        </w:rPr>
        <w:t>……… dni roboczych</w:t>
      </w:r>
      <w:r w:rsidRPr="000308BB">
        <w:rPr>
          <w:rFonts w:eastAsia="Times New Roman"/>
          <w:sz w:val="20"/>
          <w:szCs w:val="20"/>
          <w:lang w:eastAsia="pl-PL"/>
        </w:rPr>
        <w:t xml:space="preserve"> od zgłoszenia zapotrzebowania; </w:t>
      </w:r>
    </w:p>
    <w:p w:rsidR="009300F4" w:rsidRPr="000308BB"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sz w:val="20"/>
          <w:szCs w:val="20"/>
          <w:lang w:eastAsia="pl-PL"/>
        </w:rPr>
      </w:pPr>
      <w:r w:rsidRPr="000308BB">
        <w:rPr>
          <w:rFonts w:eastAsia="Times New Roman"/>
          <w:sz w:val="20"/>
          <w:szCs w:val="20"/>
          <w:lang w:eastAsia="pl-PL"/>
        </w:rPr>
        <w:tab/>
        <w:t>- organizacja zajęć w godzinach 7.00 – 21.00, wszystkie dni tygodnia (pełna dyspozycyjność);</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pacing w:val="-22"/>
          <w:sz w:val="20"/>
          <w:szCs w:val="20"/>
          <w:lang w:eastAsia="pl-PL"/>
        </w:rPr>
        <w:t xml:space="preserve"> </w:t>
      </w:r>
      <w:r w:rsidRPr="000308BB">
        <w:rPr>
          <w:rFonts w:eastAsia="Times New Roman"/>
          <w:b/>
          <w:sz w:val="20"/>
          <w:szCs w:val="20"/>
          <w:lang w:eastAsia="pl-PL"/>
        </w:rPr>
        <w:t>miejsce realizacji zajęć teoretycznych i/lub praktycznych</w:t>
      </w:r>
      <w:r w:rsidRPr="000308BB">
        <w:rPr>
          <w:rFonts w:eastAsia="Times New Roman"/>
          <w:sz w:val="20"/>
          <w:szCs w:val="20"/>
          <w:lang w:eastAsia="pl-PL"/>
        </w:rPr>
        <w:t>: ……………………………………….</w:t>
      </w:r>
    </w:p>
    <w:p w:rsidR="009300F4" w:rsidRPr="000308BB"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sz w:val="20"/>
          <w:szCs w:val="20"/>
          <w:lang w:eastAsia="pl-PL"/>
        </w:rPr>
      </w:pPr>
      <w:r w:rsidRPr="000308BB">
        <w:rPr>
          <w:rFonts w:eastAsia="Times New Roman"/>
          <w:sz w:val="20"/>
          <w:szCs w:val="20"/>
          <w:lang w:eastAsia="pl-PL"/>
        </w:rPr>
        <w:t xml:space="preserve">szkolenie obejmuje: </w:t>
      </w:r>
      <w:r w:rsidRPr="000308BB">
        <w:rPr>
          <w:rFonts w:eastAsia="Times New Roman"/>
          <w:b/>
          <w:sz w:val="20"/>
          <w:szCs w:val="20"/>
          <w:lang w:eastAsia="pl-PL"/>
        </w:rPr>
        <w:t>………… godzin szkoleniowych (zegarowych)</w:t>
      </w:r>
      <w:r w:rsidRPr="000308BB">
        <w:rPr>
          <w:rFonts w:eastAsia="Times New Roman"/>
          <w:sz w:val="20"/>
          <w:szCs w:val="20"/>
          <w:lang w:eastAsia="pl-PL"/>
        </w:rPr>
        <w:t>, w tym:</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teoretyczne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 xml:space="preserve">, </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z w:val="20"/>
          <w:szCs w:val="20"/>
          <w:lang w:eastAsia="pl-PL"/>
        </w:rPr>
      </w:pPr>
      <w:r w:rsidRPr="000308BB">
        <w:rPr>
          <w:rFonts w:eastAsia="Times New Roman"/>
          <w:sz w:val="20"/>
          <w:szCs w:val="20"/>
          <w:lang w:eastAsia="pl-PL"/>
        </w:rPr>
        <w:t xml:space="preserve">- </w:t>
      </w:r>
      <w:r w:rsidRPr="000308BB">
        <w:rPr>
          <w:rFonts w:eastAsia="Times New Roman"/>
          <w:b/>
          <w:sz w:val="20"/>
          <w:szCs w:val="20"/>
          <w:lang w:eastAsia="pl-PL"/>
        </w:rPr>
        <w:t>zajęcia praktyczne</w:t>
      </w:r>
      <w:r w:rsidRPr="000308BB">
        <w:rPr>
          <w:rFonts w:eastAsia="Times New Roman"/>
          <w:sz w:val="20"/>
          <w:szCs w:val="20"/>
          <w:lang w:eastAsia="pl-PL"/>
        </w:rPr>
        <w:t xml:space="preserve"> - ………… </w:t>
      </w:r>
      <w:r w:rsidRPr="000308BB">
        <w:rPr>
          <w:rFonts w:eastAsia="Times New Roman"/>
          <w:b/>
          <w:sz w:val="20"/>
          <w:szCs w:val="20"/>
          <w:lang w:eastAsia="pl-PL"/>
        </w:rPr>
        <w:t>godz.</w:t>
      </w:r>
      <w:r w:rsidRPr="000308BB">
        <w:rPr>
          <w:rFonts w:eastAsia="Times New Roman"/>
          <w:sz w:val="20"/>
          <w:szCs w:val="20"/>
          <w:lang w:eastAsia="pl-PL"/>
        </w:rPr>
        <w:t>.</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sz w:val="20"/>
          <w:szCs w:val="20"/>
          <w:lang w:eastAsia="pl-PL"/>
        </w:rPr>
      </w:pPr>
      <w:r w:rsidRPr="000308BB">
        <w:rPr>
          <w:rFonts w:eastAsia="Times New Roman"/>
          <w:sz w:val="20"/>
          <w:szCs w:val="20"/>
          <w:lang w:eastAsia="pl-PL"/>
        </w:rPr>
        <w:t xml:space="preserve"> </w:t>
      </w:r>
    </w:p>
    <w:p w:rsidR="009300F4" w:rsidRPr="000308BB" w:rsidRDefault="009300F4" w:rsidP="009300F4">
      <w:pPr>
        <w:spacing w:before="60" w:after="12" w:line="240" w:lineRule="auto"/>
        <w:jc w:val="center"/>
        <w:rPr>
          <w:rFonts w:eastAsia="Times New Roman" w:cs="Arial"/>
          <w:b/>
          <w:sz w:val="20"/>
          <w:szCs w:val="20"/>
          <w:lang w:eastAsia="pl-PL"/>
        </w:rPr>
      </w:pPr>
      <w:r w:rsidRPr="000308BB">
        <w:rPr>
          <w:rFonts w:eastAsia="Times New Roman" w:cs="Arial"/>
          <w:b/>
          <w:sz w:val="20"/>
          <w:szCs w:val="20"/>
          <w:lang w:eastAsia="pl-PL"/>
        </w:rPr>
        <w:t>§ 3</w:t>
      </w:r>
    </w:p>
    <w:p w:rsidR="009300F4" w:rsidRPr="000308BB"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sz w:val="20"/>
          <w:szCs w:val="20"/>
          <w:lang w:eastAsia="pl-PL"/>
        </w:rPr>
      </w:pPr>
      <w:r w:rsidRPr="000308BB">
        <w:rPr>
          <w:rFonts w:eastAsia="Times New Roman"/>
          <w:b/>
          <w:bCs/>
          <w:sz w:val="20"/>
          <w:szCs w:val="20"/>
          <w:lang w:eastAsia="pl-PL"/>
        </w:rPr>
        <w:t>Wynagrodzenie Wykonawcy</w:t>
      </w:r>
    </w:p>
    <w:p w:rsidR="009300F4" w:rsidRPr="000308BB" w:rsidRDefault="009300F4" w:rsidP="00A04D1A">
      <w:pPr>
        <w:numPr>
          <w:ilvl w:val="0"/>
          <w:numId w:val="9"/>
        </w:numPr>
        <w:tabs>
          <w:tab w:val="num" w:pos="426"/>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za realizację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zakresie zorganizowania </w:t>
      </w:r>
      <w:r w:rsidRPr="000308BB">
        <w:rPr>
          <w:rFonts w:eastAsia="Times New Roman" w:cs="Calibri"/>
          <w:sz w:val="20"/>
          <w:szCs w:val="20"/>
          <w:lang w:eastAsia="pl-PL"/>
        </w:rPr>
        <w:br/>
        <w:t>i przeprowadzenia szkolenia zawodowego pod nazwą ……………………………..</w:t>
      </w:r>
      <w:r w:rsidRPr="000308BB">
        <w:rPr>
          <w:rFonts w:eastAsia="Times New Roman" w:cs="Calibri"/>
          <w:sz w:val="20"/>
          <w:szCs w:val="20"/>
          <w:lang w:eastAsia="pl-PL"/>
        </w:rPr>
        <w:br/>
        <w:t>a) bez NNW ustala się na kwotę ……………….. zł netto (słownie: ………… złotych 00/100), tj. ………………. zł brutto (słownie: ………… złotych 00/100);</w:t>
      </w:r>
    </w:p>
    <w:p w:rsidR="009300F4" w:rsidRPr="000308BB" w:rsidRDefault="009300F4" w:rsidP="009300F4">
      <w:pPr>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 z NNW ustala się na kwotę: ……………….. zł netto (słownie: ………… złotych 00/100), tj. ………………. zł brutto (słownie: ………… złotych 00/100). </w:t>
      </w:r>
      <w:r w:rsidRPr="000308BB">
        <w:rPr>
          <w:rFonts w:eastAsia="Times New Roman" w:cs="Calibri"/>
          <w:sz w:val="20"/>
          <w:szCs w:val="20"/>
          <w:lang w:eastAsia="pl-PL"/>
        </w:rPr>
        <w:br/>
        <w:t>Całkowity koszt przedmiotu zamówienia uzależniony jest od liczby i rodzaju faktycznie przeprowadzonych szkoleń.</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Wynagrodzenie Wykonawcy obejmuje wszelkie koszty z tytułu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rsidRPr="000308BB">
        <w:rPr>
          <w:sz w:val="20"/>
          <w:szCs w:val="20"/>
        </w:rPr>
        <w:t xml:space="preserve">koszt </w:t>
      </w:r>
      <w:r w:rsidRPr="000308BB">
        <w:rPr>
          <w:rFonts w:cs="Calibri"/>
          <w:sz w:val="20"/>
          <w:szCs w:val="20"/>
        </w:rPr>
        <w:t>walidacji (sprawdzenia, czy efekty uczenia się wymagane dla danej kwalifikacji zostały osiągnięte),</w:t>
      </w:r>
      <w:r w:rsidRPr="000308BB">
        <w:rPr>
          <w:rFonts w:eastAsia="Times New Roman" w:cs="Calibri"/>
          <w:sz w:val="20"/>
          <w:szCs w:val="20"/>
          <w:lang w:eastAsia="pl-PL"/>
        </w:rPr>
        <w:t xml:space="preserve"> koszt egzaminów, </w:t>
      </w:r>
      <w:r w:rsidRPr="000308BB">
        <w:rPr>
          <w:rFonts w:cs="Calibri"/>
          <w:sz w:val="20"/>
          <w:szCs w:val="20"/>
        </w:rPr>
        <w:t>koszt certyfikacji (koszt wydania dokumentów potwierdzających nabycie/odnowienie uprawnień i/lub kompetencji)</w:t>
      </w:r>
      <w:r w:rsidRPr="000308BB">
        <w:rPr>
          <w:rFonts w:eastAsia="Times New Roman" w:cs="Calibri"/>
          <w:sz w:val="20"/>
          <w:szCs w:val="20"/>
          <w:lang w:eastAsia="pl-PL"/>
        </w:rPr>
        <w:t>, koszt ubezpieczenia NNW (</w:t>
      </w:r>
      <w:r w:rsidRPr="000308BB">
        <w:rPr>
          <w:sz w:val="20"/>
          <w:szCs w:val="20"/>
        </w:rPr>
        <w:t xml:space="preserve">dla osób, które nie będą pobierały stypendium szkoleniowego) </w:t>
      </w:r>
      <w:r w:rsidRPr="000308BB">
        <w:rPr>
          <w:i/>
          <w:sz w:val="20"/>
          <w:szCs w:val="20"/>
        </w:rPr>
        <w:t>(niepotrzebne skreślić)</w:t>
      </w:r>
      <w:r w:rsidRPr="000308BB">
        <w:rPr>
          <w:sz w:val="20"/>
          <w:szCs w:val="20"/>
        </w:rPr>
        <w:t>.</w:t>
      </w:r>
      <w:r w:rsidRPr="000308BB">
        <w:rPr>
          <w:rFonts w:eastAsia="Times New Roman" w:cs="Calibri"/>
          <w:sz w:val="20"/>
          <w:szCs w:val="20"/>
          <w:lang w:eastAsia="pl-PL"/>
        </w:rPr>
        <w:t xml:space="preserve"> </w:t>
      </w:r>
      <w:r w:rsidRPr="000308BB">
        <w:rPr>
          <w:sz w:val="20"/>
          <w:szCs w:val="20"/>
        </w:rPr>
        <w:t>Do kosztu szkolenia nie są wliczane dojazdy Uczestników na szkolenia oraz stypendia szkoleniowe.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Wynagrodzenie Wykonawcy za przeprowadzenie szkolenia będzie płatne po zakończeniu szkolenia </w:t>
      </w:r>
      <w:r w:rsidRPr="000308BB">
        <w:rPr>
          <w:rFonts w:eastAsia="Times New Roman" w:cs="Calibri"/>
          <w:sz w:val="20"/>
          <w:szCs w:val="20"/>
          <w:lang w:eastAsia="pl-PL"/>
        </w:rPr>
        <w:br/>
        <w:t>w terminie 21 dni od dnia otrzymania prawidłowo wystawionej faktury i po przedłożeniu dokumentów, o których mowa w § 4 ust. 1 pkt 5, 12 i 13</w:t>
      </w:r>
      <w:r w:rsidRPr="000308BB">
        <w:rPr>
          <w:rFonts w:eastAsia="Times New Roman" w:cs="Calibri"/>
          <w:b/>
          <w:sz w:val="20"/>
          <w:szCs w:val="20"/>
          <w:lang w:eastAsia="pl-PL"/>
        </w:rPr>
        <w:t>,</w:t>
      </w:r>
      <w:r w:rsidRPr="000308BB">
        <w:rPr>
          <w:rFonts w:eastAsia="Times New Roman" w:cs="Calibri"/>
          <w:b/>
          <w:color w:val="FF0000"/>
          <w:sz w:val="20"/>
          <w:szCs w:val="20"/>
          <w:lang w:eastAsia="pl-PL"/>
        </w:rPr>
        <w:t xml:space="preserve"> </w:t>
      </w:r>
      <w:r w:rsidRPr="000308BB">
        <w:rPr>
          <w:rFonts w:eastAsia="Times New Roman" w:cs="Calibri"/>
          <w:sz w:val="20"/>
          <w:szCs w:val="20"/>
          <w:lang w:eastAsia="pl-PL"/>
        </w:rPr>
        <w:t>jednak nie później niż do 23 grudnia 2021 r.</w:t>
      </w:r>
      <w:r w:rsidRPr="000308BB">
        <w:rPr>
          <w:rFonts w:eastAsia="Times New Roman" w:cs="Calibri"/>
          <w:b/>
          <w:color w:val="FF0000"/>
          <w:sz w:val="20"/>
          <w:szCs w:val="20"/>
          <w:lang w:eastAsia="pl-PL"/>
        </w:rPr>
        <w:t xml:space="preserve">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jest zobowiązana do wystawienia faktury w terminie 3 dni od daty zakończenia szkolenia.           </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Wynagrodzenie wypłacane będzie przelewem na rachunek bankowy Wykonawcy, wskazany na fakturze.</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Wykonawca ponosi odpowiedzialność za niewykonanie lub nienależyte wykonanie przedmiotu niniejszej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9"/>
        </w:numPr>
        <w:tabs>
          <w:tab w:val="num" w:pos="426"/>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lastRenderedPageBreak/>
        <w:t>W przypadku przerwania udziału w szkoleniu przez Uczestnika z przyczyn nieleżących po stronie Wykonawcy, przysługuje mu wynagrodzenie za faktycznie wykonane czynności.</w:t>
      </w:r>
    </w:p>
    <w:p w:rsidR="009300F4" w:rsidRPr="000308BB" w:rsidRDefault="009300F4" w:rsidP="00A04D1A">
      <w:pPr>
        <w:numPr>
          <w:ilvl w:val="0"/>
          <w:numId w:val="9"/>
        </w:numPr>
        <w:tabs>
          <w:tab w:val="clear" w:pos="720"/>
          <w:tab w:val="num" w:pos="426"/>
          <w:tab w:val="num" w:pos="1382"/>
        </w:tabs>
        <w:spacing w:after="0" w:line="240" w:lineRule="auto"/>
        <w:ind w:left="426"/>
        <w:rPr>
          <w:rFonts w:eastAsia="Times New Roman" w:cs="Calibri"/>
          <w:b/>
          <w:sz w:val="20"/>
          <w:szCs w:val="20"/>
          <w:lang w:eastAsia="pl-PL"/>
        </w:rPr>
      </w:pPr>
      <w:r w:rsidRPr="000308BB">
        <w:rPr>
          <w:rFonts w:eastAsia="Times New Roman" w:cs="Calibri"/>
          <w:sz w:val="20"/>
          <w:szCs w:val="20"/>
          <w:lang w:eastAsia="pl-PL"/>
        </w:rPr>
        <w:t xml:space="preserve">Nie dopuszcza się zlecania przedmiotu umowy podwykonawcom. </w:t>
      </w:r>
    </w:p>
    <w:p w:rsidR="009300F4" w:rsidRPr="000308BB" w:rsidRDefault="009300F4" w:rsidP="009300F4">
      <w:pPr>
        <w:spacing w:after="0" w:line="240" w:lineRule="auto"/>
        <w:ind w:left="426"/>
        <w:rPr>
          <w:rFonts w:eastAsia="Times New Roman" w:cs="Calibri"/>
          <w:b/>
          <w:sz w:val="20"/>
          <w:szCs w:val="20"/>
          <w:lang w:eastAsia="pl-PL"/>
        </w:rPr>
      </w:pPr>
    </w:p>
    <w:p w:rsidR="009300F4" w:rsidRPr="000308BB" w:rsidRDefault="009300F4" w:rsidP="009300F4">
      <w:pPr>
        <w:tabs>
          <w:tab w:val="num" w:pos="426"/>
        </w:tabs>
        <w:spacing w:after="0" w:line="240" w:lineRule="auto"/>
        <w:ind w:left="426"/>
        <w:rPr>
          <w:rFonts w:eastAsia="Times New Roman" w:cs="Calibri"/>
          <w:sz w:val="20"/>
          <w:szCs w:val="20"/>
          <w:lang w:eastAsia="pl-PL"/>
        </w:rPr>
      </w:pP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§4</w:t>
      </w:r>
    </w:p>
    <w:p w:rsidR="009300F4" w:rsidRPr="000308BB" w:rsidRDefault="009300F4" w:rsidP="009300F4">
      <w:pPr>
        <w:spacing w:before="60" w:after="12" w:line="276" w:lineRule="auto"/>
        <w:jc w:val="center"/>
        <w:rPr>
          <w:rFonts w:eastAsia="Times New Roman" w:cs="Arial"/>
          <w:b/>
          <w:sz w:val="20"/>
          <w:szCs w:val="20"/>
          <w:lang w:eastAsia="pl-PL"/>
        </w:rPr>
      </w:pPr>
      <w:r w:rsidRPr="000308BB">
        <w:rPr>
          <w:rFonts w:eastAsia="Times New Roman" w:cs="Arial"/>
          <w:b/>
          <w:sz w:val="20"/>
          <w:szCs w:val="20"/>
          <w:lang w:eastAsia="pl-PL"/>
        </w:rPr>
        <w:t>Obowiązki Wykonawcy</w:t>
      </w:r>
    </w:p>
    <w:p w:rsidR="009300F4" w:rsidRPr="000308BB" w:rsidRDefault="009300F4" w:rsidP="00A04D1A">
      <w:pPr>
        <w:numPr>
          <w:ilvl w:val="0"/>
          <w:numId w:val="10"/>
        </w:numPr>
        <w:spacing w:after="0" w:line="240" w:lineRule="auto"/>
        <w:rPr>
          <w:rFonts w:eastAsia="Times New Roman" w:cs="Calibri"/>
          <w:sz w:val="20"/>
          <w:szCs w:val="20"/>
          <w:lang w:eastAsia="pl-PL"/>
        </w:rPr>
      </w:pPr>
      <w:r w:rsidRPr="000308BB">
        <w:rPr>
          <w:rFonts w:eastAsia="Times New Roman" w:cs="Calibri"/>
          <w:sz w:val="20"/>
          <w:szCs w:val="20"/>
          <w:lang w:eastAsia="pl-PL"/>
        </w:rPr>
        <w:t>Do obowiązków Wykonawcy należy: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do zatwierdzenia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przekazanie Beneficjentowi najpóźniej na </w:t>
      </w:r>
      <w:r w:rsidRPr="000308BB">
        <w:rPr>
          <w:rFonts w:eastAsia="Times New Roman" w:cs="Calibri"/>
          <w:b/>
          <w:sz w:val="20"/>
          <w:szCs w:val="20"/>
          <w:lang w:eastAsia="pl-PL"/>
        </w:rPr>
        <w:t>1 dzień roboczy</w:t>
      </w:r>
      <w:r w:rsidRPr="000308BB">
        <w:rPr>
          <w:rFonts w:eastAsia="Times New Roman" w:cs="Calibri"/>
          <w:sz w:val="20"/>
          <w:szCs w:val="20"/>
          <w:lang w:eastAsia="pl-PL"/>
        </w:rPr>
        <w:t xml:space="preserve"> przed rozpoczęciem szkolenia dokumentów potwierdzających kwalifikacje kadry prowadzącej szkolenia.</w:t>
      </w:r>
      <w:r w:rsidR="00167372" w:rsidRPr="00167372">
        <w:rPr>
          <w:rFonts w:eastAsia="Times New Roman" w:cs="Calibri"/>
          <w:lang w:eastAsia="pl-PL"/>
        </w:rPr>
        <w:t xml:space="preserve"> </w:t>
      </w:r>
      <w:r w:rsidR="00167372" w:rsidRPr="00167372">
        <w:rPr>
          <w:rFonts w:eastAsia="Times New Roman" w:cs="Calibri"/>
          <w:sz w:val="20"/>
          <w:szCs w:val="20"/>
          <w:lang w:eastAsia="pl-PL"/>
        </w:rPr>
        <w:t>L</w:t>
      </w:r>
      <w:r w:rsidR="00167372" w:rsidRPr="00167372">
        <w:rPr>
          <w:rFonts w:eastAsia="Times New Roman" w:cs="Calibri"/>
          <w:sz w:val="20"/>
          <w:szCs w:val="20"/>
          <w:lang w:eastAsia="pl-PL"/>
        </w:rPr>
        <w:t xml:space="preserve">ektorzy prowadzący szkolenie językowe będą posiadać odpowiednio tytuł magistra filologii angielskiej bądź niemieckiej oraz co najmniej 2- letnie doświadczenie </w:t>
      </w:r>
      <w:r w:rsidR="00167372" w:rsidRPr="00167372">
        <w:rPr>
          <w:rFonts w:eastAsia="Times New Roman" w:cs="Calibri"/>
          <w:sz w:val="20"/>
          <w:szCs w:val="20"/>
          <w:lang w:eastAsia="pl-PL"/>
        </w:rPr>
        <w:t>w pracy na stanowisku lektora).</w:t>
      </w:r>
      <w:r w:rsidR="00167372">
        <w:rPr>
          <w:rFonts w:eastAsia="Times New Roman" w:cs="Calibri"/>
          <w:lang w:eastAsia="pl-PL"/>
        </w:rPr>
        <w:t xml:space="preserve"> </w:t>
      </w:r>
      <w:r w:rsidRPr="000308BB">
        <w:rPr>
          <w:rFonts w:eastAsia="Times New Roman" w:cs="Calibri"/>
          <w:sz w:val="20"/>
          <w:szCs w:val="20"/>
          <w:lang w:eastAsia="pl-PL"/>
        </w:rPr>
        <w:t xml:space="preserve"> Beneficje</w:t>
      </w:r>
      <w:bookmarkStart w:id="1" w:name="_GoBack"/>
      <w:bookmarkEnd w:id="1"/>
      <w:r w:rsidRPr="000308BB">
        <w:rPr>
          <w:rFonts w:eastAsia="Times New Roman" w:cs="Calibri"/>
          <w:sz w:val="20"/>
          <w:szCs w:val="20"/>
          <w:lang w:eastAsia="pl-PL"/>
        </w:rPr>
        <w:t xml:space="preserve">nt dopuszcza możliwość zmiany kadry realizującej szkolenie w wyniku nieprzewidywalnych zdarzeń losowych (np. choroba, śmierć, rozwiązanie stosunku pracy), których nie można było przewidzieć w dniu zawarcia </w:t>
      </w:r>
      <w:r w:rsidRPr="000308BB">
        <w:rPr>
          <w:rFonts w:eastAsia="Times New Roman" w:cs="Calibri"/>
          <w:i/>
          <w:sz w:val="20"/>
          <w:szCs w:val="20"/>
          <w:lang w:eastAsia="pl-PL"/>
        </w:rPr>
        <w:t>Umowy</w:t>
      </w:r>
      <w:r w:rsidRPr="000308BB">
        <w:rPr>
          <w:rFonts w:eastAsia="Times New Roman" w:cs="Calibri"/>
          <w:sz w:val="20"/>
          <w:szCs w:val="20"/>
          <w:lang w:eastAsia="pl-PL"/>
        </w:rPr>
        <w:t>. Instytucja Szkoleniowa ma obowiązek zapewnienia osób na zastępstwo o równorzędnych kwalifikacjach;</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przeprowadzenie zajęć dydaktycznych zgodnie z harmonogramem. Wszelkie zmiany harmonogramu muszą być uzasadnione i uzgodnione z Beneficjentem;</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zapewnienie: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wykwalifikowanej kadry dydaktycznej,</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odpowiednich warunków lokalowych i wyposażenia techniczno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Pr="000308BB" w:rsidRDefault="009300F4" w:rsidP="00A04D1A">
      <w:pPr>
        <w:numPr>
          <w:ilvl w:val="0"/>
          <w:numId w:val="12"/>
        </w:numPr>
        <w:spacing w:after="0" w:line="240" w:lineRule="auto"/>
        <w:rPr>
          <w:rFonts w:eastAsia="Times New Roman" w:cs="Calibri"/>
          <w:sz w:val="20"/>
          <w:szCs w:val="20"/>
          <w:lang w:eastAsia="pl-PL"/>
        </w:rPr>
      </w:pPr>
      <w:r w:rsidRPr="000308BB">
        <w:rPr>
          <w:rFonts w:eastAsia="Times New Roman" w:cs="Calibri"/>
          <w:sz w:val="20"/>
          <w:szCs w:val="20"/>
          <w:lang w:eastAsia="pl-PL"/>
        </w:rPr>
        <w:t>właściwych warunków bezpieczeństwa i higieny;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indywidualizacja kształcenia poprzez prowadzenie systematycznej oceny postępów Uczestnika (ankiety wypełniane przez Uczestnika) i zwiększanie pomocy w przypadku  trudności w procesie nauczania;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przygotowanie i przeprowadzenie egzaminu końcowego dla Uczestnika szkolenia. Egzamin będzie przeprowadzony przez osobę do tego upoważnioną, inną niż wykładowca prowadzący szkolenie;</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prowadzenie listy obecności potwierdzanej własnoręcznym podpisem przez Uczestnika szkolenia oraz prowadzącego zajęcia szkoleniowe, z podziałem na poszczególne miesiące, dni i godziny zajęć. Wzór </w:t>
      </w:r>
      <w:r w:rsidRPr="000308BB">
        <w:rPr>
          <w:rFonts w:eastAsia="Times New Roman" w:cs="Calibri"/>
          <w:i/>
          <w:sz w:val="20"/>
          <w:szCs w:val="20"/>
          <w:lang w:eastAsia="pl-PL"/>
        </w:rPr>
        <w:t xml:space="preserve">Listy obecności </w:t>
      </w:r>
      <w:r w:rsidRPr="000308BB">
        <w:rPr>
          <w:rFonts w:eastAsia="Times New Roman" w:cs="Calibri"/>
          <w:sz w:val="20"/>
          <w:szCs w:val="20"/>
          <w:lang w:eastAsia="pl-PL"/>
        </w:rPr>
        <w:t xml:space="preserve">stanowi załącznik nr 6 do </w:t>
      </w:r>
      <w:r w:rsidRPr="000308BB">
        <w:rPr>
          <w:rFonts w:eastAsia="Times New Roman" w:cs="Calibri"/>
          <w:i/>
          <w:sz w:val="20"/>
          <w:szCs w:val="20"/>
          <w:lang w:eastAsia="pl-PL"/>
        </w:rPr>
        <w:t>Regulaminu Projektu;</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niezwłoczne przekazywanie w formie elektronicznej  lub e-mail informacji o każdym Uczestniku, który opuszcza spotkania lub posiada innego rodzaju zaległości;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sporządzanie protokołów okoliczności zaistnienia przyczyn wypadku przez zespół powypadkowy </w:t>
      </w:r>
      <w:r w:rsidRPr="000308BB">
        <w:rPr>
          <w:rFonts w:eastAsia="Times New Roman" w:cs="Calibri"/>
          <w:sz w:val="20"/>
          <w:szCs w:val="20"/>
          <w:lang w:eastAsia="pl-PL"/>
        </w:rPr>
        <w:br/>
        <w:t>w razie gdyby taki wypadek zaistniał;</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przekazywanie Beneficjentowi oryginałów list obecności w terminie do 5 dni kalendarzowych po każdym miesiącu, w którym odbywało się  szkolenie; </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przekazanie po szkoleniu:</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przekazania materiałów szkoleniowych Uczestnikowi;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protokołu z przeprowadzonych egzaminów;</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zaświadczenia o ukończeniu szkolenia przez Uczestnika;</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kopii certyfikatu - dokumentu potwierdzającego nabycie kwalifikacji;</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dokumentacji zdjęciowej potwierdzającej spełnienie obowiązku oznakowania materiałów oraz sal szkoleniowych;</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lastRenderedPageBreak/>
        <w:t xml:space="preserve">ankiet ewaluacyjnych; </w:t>
      </w:r>
    </w:p>
    <w:p w:rsidR="009300F4" w:rsidRPr="000308BB" w:rsidRDefault="009300F4" w:rsidP="00A04D1A">
      <w:pPr>
        <w:numPr>
          <w:ilvl w:val="0"/>
          <w:numId w:val="18"/>
        </w:numPr>
        <w:spacing w:after="0" w:line="240" w:lineRule="auto"/>
        <w:rPr>
          <w:rFonts w:eastAsia="Times New Roman" w:cs="Calibri"/>
          <w:sz w:val="20"/>
          <w:szCs w:val="20"/>
          <w:lang w:eastAsia="pl-PL"/>
        </w:rPr>
      </w:pPr>
      <w:r w:rsidRPr="000308BB">
        <w:rPr>
          <w:rFonts w:eastAsia="Times New Roman" w:cs="Calibri"/>
          <w:sz w:val="20"/>
          <w:szCs w:val="20"/>
          <w:lang w:eastAsia="pl-PL"/>
        </w:rPr>
        <w:t>dowodu objęcia Uczestnika ubezpieczeniem NNW (jeśli dotyczy).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ochrona danych osobowych uczestników szkolenia oraz wszelkich informacji na podstawie których, w sposób choćby pośredni, możliwe jest określenie tożsamości  tych osób - zgodnie </w:t>
      </w:r>
      <w:r w:rsidRPr="000308BB">
        <w:rPr>
          <w:sz w:val="20"/>
          <w:szCs w:val="20"/>
        </w:rPr>
        <w:t xml:space="preserve">Rozporządzeniem Parlamentu Europejskiego i Rady (UE) 2016/679 z dnia 27 kwietnia 2016 r. </w:t>
      </w:r>
      <w:r w:rsidRPr="000308BB">
        <w:rPr>
          <w:sz w:val="20"/>
          <w:szCs w:val="20"/>
        </w:rPr>
        <w:br/>
        <w:t>w sprawie ochrony osób fizycznych w związku z przetwarzaniem danych osobowych i w sprawie swobodnego przepływu takich danych oraz uchylenia dyrektywy 95/46/WE (ogólne rozporządzenie o ochronie danych)</w:t>
      </w:r>
      <w:r w:rsidRPr="000308BB">
        <w:rPr>
          <w:rFonts w:eastAsia="Times New Roman" w:cs="Calibri"/>
          <w:sz w:val="20"/>
          <w:szCs w:val="20"/>
          <w:lang w:eastAsia="pl-PL"/>
        </w:rPr>
        <w:t xml:space="preserve"> oraz umożliwienie dokonania kontroli przez Instytucję Zarządzającą, Instytucję Pośredniczącą oraz inne uprawnione podmioty;</w:t>
      </w:r>
    </w:p>
    <w:p w:rsidR="009300F4" w:rsidRPr="000308BB" w:rsidRDefault="009300F4" w:rsidP="00A04D1A">
      <w:pPr>
        <w:numPr>
          <w:ilvl w:val="0"/>
          <w:numId w:val="11"/>
        </w:numPr>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wykonywanie czynności będących przedmiotem </w:t>
      </w:r>
      <w:r w:rsidRPr="000308BB">
        <w:rPr>
          <w:rFonts w:eastAsia="Times New Roman" w:cs="Calibri"/>
          <w:i/>
          <w:sz w:val="20"/>
          <w:szCs w:val="20"/>
          <w:lang w:eastAsia="pl-PL"/>
        </w:rPr>
        <w:t>Umowy</w:t>
      </w:r>
      <w:r w:rsidRPr="000308BB">
        <w:rPr>
          <w:rFonts w:eastAsia="Times New Roman" w:cs="Calibri"/>
          <w:sz w:val="20"/>
          <w:szCs w:val="20"/>
          <w:lang w:eastAsia="pl-PL"/>
        </w:rPr>
        <w:t xml:space="preserve"> z należytą starannością, czuwania nad prawidłową realizacją zawartej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 xml:space="preserve">umieszczenie w widocznym miejscu odbywania się szkolenia plakat A3 informujący o realizacji projektu – plakat zostanie dostarczony przez Beneficjenta; </w:t>
      </w:r>
      <w:r w:rsidRPr="000308BB">
        <w:rPr>
          <w:rFonts w:eastAsia="Times New Roman"/>
          <w:color w:val="000000"/>
          <w:sz w:val="20"/>
          <w:szCs w:val="20"/>
          <w:lang w:eastAsia="pl-PL"/>
        </w:rPr>
        <w:t xml:space="preserve"> </w:t>
      </w:r>
    </w:p>
    <w:p w:rsidR="009300F4" w:rsidRPr="000308BB" w:rsidRDefault="009300F4" w:rsidP="00A04D1A">
      <w:pPr>
        <w:numPr>
          <w:ilvl w:val="0"/>
          <w:numId w:val="11"/>
        </w:numPr>
        <w:spacing w:after="0" w:line="240" w:lineRule="auto"/>
        <w:rPr>
          <w:rFonts w:eastAsia="Times New Roman"/>
          <w:color w:val="000000"/>
          <w:sz w:val="20"/>
          <w:szCs w:val="20"/>
          <w:lang w:eastAsia="pl-PL"/>
        </w:rPr>
      </w:pPr>
      <w:r w:rsidRPr="000308BB">
        <w:rPr>
          <w:rFonts w:eastAsia="Times New Roman" w:cs="Calibri"/>
          <w:sz w:val="20"/>
          <w:szCs w:val="20"/>
          <w:lang w:eastAsia="pl-PL"/>
        </w:rPr>
        <w:t>udostępnienie dokumentów związanych z realizacją przedmiotu zamówienia, w tym dokumentów finansowych na żądanie Beneficjenta;</w:t>
      </w:r>
    </w:p>
    <w:p w:rsidR="009300F4" w:rsidRPr="000308BB" w:rsidRDefault="009300F4" w:rsidP="00A04D1A">
      <w:pPr>
        <w:numPr>
          <w:ilvl w:val="0"/>
          <w:numId w:val="11"/>
        </w:numPr>
        <w:spacing w:after="0" w:line="240" w:lineRule="auto"/>
        <w:rPr>
          <w:sz w:val="20"/>
          <w:szCs w:val="20"/>
        </w:rPr>
      </w:pPr>
      <w:r w:rsidRPr="000308BB">
        <w:rPr>
          <w:sz w:val="20"/>
          <w:szCs w:val="20"/>
        </w:rP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Pr="000308BB" w:rsidRDefault="009300F4" w:rsidP="009300F4">
      <w:pPr>
        <w:spacing w:after="0" w:line="240" w:lineRule="auto"/>
        <w:ind w:left="720"/>
        <w:rPr>
          <w:rFonts w:eastAsia="Times New Roman"/>
          <w:color w:val="000000"/>
          <w:sz w:val="20"/>
          <w:szCs w:val="20"/>
          <w:lang w:eastAsia="pl-PL"/>
        </w:rPr>
      </w:pP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5</w:t>
      </w:r>
    </w:p>
    <w:p w:rsidR="009300F4" w:rsidRPr="000308BB" w:rsidRDefault="009300F4" w:rsidP="009300F4">
      <w:pPr>
        <w:spacing w:after="0" w:line="240" w:lineRule="auto"/>
        <w:jc w:val="center"/>
        <w:rPr>
          <w:rFonts w:eastAsia="Times New Roman" w:cs="Calibri"/>
          <w:b/>
          <w:sz w:val="20"/>
          <w:szCs w:val="20"/>
          <w:lang w:eastAsia="pl-PL"/>
        </w:rPr>
      </w:pPr>
      <w:r w:rsidRPr="000308BB">
        <w:rPr>
          <w:rFonts w:eastAsia="Times New Roman" w:cs="Calibri"/>
          <w:b/>
          <w:sz w:val="20"/>
          <w:szCs w:val="20"/>
          <w:lang w:eastAsia="pl-PL"/>
        </w:rPr>
        <w:t xml:space="preserve">Odstąpienie od </w:t>
      </w:r>
      <w:r w:rsidRPr="000308BB">
        <w:rPr>
          <w:rFonts w:eastAsia="Times New Roman" w:cs="Calibri"/>
          <w:b/>
          <w:i/>
          <w:sz w:val="20"/>
          <w:szCs w:val="20"/>
          <w:lang w:eastAsia="pl-PL"/>
        </w:rPr>
        <w:t>Umowy</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ma prawo odstąpić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jeżeli: </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nie rozpocznie realizacji przedmiotu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terminie lub jej nie kontynuuje mimo pisemnego wezwania Beneficjenta;</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nienależycie wykonuje obowiązki wynikające z </w:t>
      </w:r>
      <w:r w:rsidRPr="000308BB">
        <w:rPr>
          <w:rFonts w:eastAsia="Times New Roman" w:cs="Calibri"/>
          <w:i/>
          <w:sz w:val="20"/>
          <w:szCs w:val="20"/>
          <w:lang w:eastAsia="pl-PL"/>
        </w:rPr>
        <w:t>Umowy</w:t>
      </w:r>
      <w:r w:rsidRPr="000308BB">
        <w:rPr>
          <w:rFonts w:eastAsia="Times New Roman" w:cs="Calibri"/>
          <w:sz w:val="20"/>
          <w:szCs w:val="20"/>
          <w:lang w:eastAsia="pl-PL"/>
        </w:rPr>
        <w:t xml:space="preserve"> i mimo dodatkowego wezwania nie zaprzestała naruszeń;</w:t>
      </w:r>
    </w:p>
    <w:p w:rsidR="009300F4" w:rsidRPr="000308BB" w:rsidRDefault="009300F4" w:rsidP="00A04D1A">
      <w:pPr>
        <w:numPr>
          <w:ilvl w:val="0"/>
          <w:numId w:val="14"/>
        </w:numPr>
        <w:suppressAutoHyphens/>
        <w:spacing w:after="0" w:line="240" w:lineRule="auto"/>
        <w:rPr>
          <w:rFonts w:eastAsia="Times New Roman" w:cs="Calibri"/>
          <w:sz w:val="20"/>
          <w:szCs w:val="20"/>
          <w:lang w:eastAsia="pl-PL"/>
        </w:rPr>
      </w:pPr>
      <w:r w:rsidRPr="000308BB">
        <w:rPr>
          <w:rFonts w:eastAsia="Times New Roman" w:cs="Calibri"/>
          <w:sz w:val="20"/>
          <w:szCs w:val="20"/>
          <w:lang w:eastAsia="pl-PL"/>
        </w:rPr>
        <w:t xml:space="preserve">Wykonawca dopuszcza się zwłoki w wykonaniu innych zobowiązań umownych, niż wskazane </w:t>
      </w:r>
      <w:r w:rsidRPr="000308BB">
        <w:rPr>
          <w:rFonts w:eastAsia="Times New Roman" w:cs="Calibri"/>
          <w:sz w:val="20"/>
          <w:szCs w:val="20"/>
          <w:lang w:eastAsia="pl-PL"/>
        </w:rPr>
        <w:br/>
        <w:t xml:space="preserve">w ust. 1 pkt 1 i 2, po wyznaczeniu odpowiedniego, dodatkowego terminu do wykonania,  </w:t>
      </w:r>
      <w:r w:rsidRPr="000308BB">
        <w:rPr>
          <w:rFonts w:eastAsia="Times New Roman" w:cs="Calibri"/>
          <w:sz w:val="20"/>
          <w:szCs w:val="20"/>
          <w:lang w:eastAsia="pl-PL"/>
        </w:rPr>
        <w:br/>
        <w:t xml:space="preserve">z zagrożeniem, że bezskuteczny upływ wyznaczonego terminu uprawnia do odstąpienia od </w:t>
      </w:r>
      <w:r w:rsidRPr="000308BB">
        <w:rPr>
          <w:rFonts w:eastAsia="Times New Roman" w:cs="Calibri"/>
          <w:i/>
          <w:sz w:val="20"/>
          <w:szCs w:val="20"/>
          <w:lang w:eastAsia="pl-PL"/>
        </w:rPr>
        <w:t>Umowy</w:t>
      </w:r>
      <w:r w:rsidRPr="000308BB">
        <w:rPr>
          <w:rFonts w:eastAsia="Times New Roman" w:cs="Calibri"/>
          <w:sz w:val="20"/>
          <w:szCs w:val="20"/>
          <w:lang w:eastAsia="pl-PL"/>
        </w:rPr>
        <w:t>.</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W przypadku odstąpienia od </w:t>
      </w:r>
      <w:r w:rsidRPr="000308BB">
        <w:rPr>
          <w:rFonts w:eastAsia="Times New Roman" w:cs="Calibri"/>
          <w:i/>
          <w:sz w:val="20"/>
          <w:szCs w:val="20"/>
          <w:lang w:eastAsia="pl-PL"/>
        </w:rPr>
        <w:t>Umowy</w:t>
      </w:r>
      <w:r w:rsidRPr="000308BB">
        <w:rPr>
          <w:rFonts w:eastAsia="Times New Roman" w:cs="Calibri"/>
          <w:sz w:val="20"/>
          <w:szCs w:val="20"/>
          <w:lang w:eastAsia="pl-PL"/>
        </w:rPr>
        <w:t xml:space="preserve"> na podstawie niniejszego paragrafu Beneficjent może żądać zwrotu wydatków poniesionych w związku z przyznaniem Uczestnikowi Projektu w związku </w:t>
      </w:r>
      <w:r w:rsidRPr="000308BB">
        <w:rPr>
          <w:rFonts w:eastAsia="Times New Roman" w:cs="Calibri"/>
          <w:sz w:val="20"/>
          <w:szCs w:val="20"/>
          <w:lang w:eastAsia="pl-PL"/>
        </w:rPr>
        <w:br/>
        <w:t xml:space="preserve">z realizowanym szkoleniem: stypendium szkoleniowego, kosztów przejazdu do miejsca odbywania szkolenia. </w:t>
      </w:r>
    </w:p>
    <w:p w:rsidR="009300F4" w:rsidRPr="000308BB" w:rsidRDefault="009300F4" w:rsidP="00A04D1A">
      <w:pPr>
        <w:numPr>
          <w:ilvl w:val="0"/>
          <w:numId w:val="13"/>
        </w:numPr>
        <w:tabs>
          <w:tab w:val="num" w:pos="426"/>
        </w:tabs>
        <w:suppressAutoHyphens/>
        <w:spacing w:after="0" w:line="240" w:lineRule="auto"/>
        <w:ind w:left="426"/>
        <w:rPr>
          <w:rFonts w:eastAsia="Times New Roman" w:cs="Calibri"/>
          <w:sz w:val="20"/>
          <w:szCs w:val="20"/>
          <w:lang w:eastAsia="pl-PL"/>
        </w:rPr>
      </w:pPr>
      <w:r w:rsidRPr="000308BB">
        <w:rPr>
          <w:rFonts w:eastAsia="Times New Roman" w:cs="Calibri"/>
          <w:sz w:val="20"/>
          <w:szCs w:val="20"/>
          <w:lang w:eastAsia="pl-PL"/>
        </w:rPr>
        <w:t xml:space="preserve">Beneficjent może odstąpić od niniejszej </w:t>
      </w:r>
      <w:r w:rsidRPr="000308BB">
        <w:rPr>
          <w:rFonts w:eastAsia="Times New Roman" w:cs="Calibri"/>
          <w:i/>
          <w:sz w:val="20"/>
          <w:szCs w:val="20"/>
          <w:lang w:eastAsia="pl-PL"/>
        </w:rPr>
        <w:t>Umowy</w:t>
      </w:r>
      <w:r w:rsidRPr="000308BB">
        <w:rPr>
          <w:rFonts w:eastAsia="Times New Roman" w:cs="Calibri"/>
          <w:sz w:val="20"/>
          <w:szCs w:val="20"/>
          <w:lang w:eastAsia="pl-PL"/>
        </w:rPr>
        <w:t xml:space="preserve"> w przypadku rezygnacji Uczestnika przed rozpoczęciem szkolenia.</w:t>
      </w:r>
    </w:p>
    <w:p w:rsidR="009300F4" w:rsidRPr="000308BB" w:rsidRDefault="009300F4" w:rsidP="009300F4">
      <w:pPr>
        <w:spacing w:before="60" w:after="12" w:line="276" w:lineRule="auto"/>
        <w:jc w:val="center"/>
        <w:rPr>
          <w:rFonts w:eastAsia="Times New Roman" w:cs="Calibri"/>
          <w:b/>
          <w:sz w:val="20"/>
          <w:szCs w:val="20"/>
          <w:lang w:eastAsia="pl-PL"/>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6</w:t>
      </w:r>
    </w:p>
    <w:p w:rsidR="009300F4" w:rsidRPr="000308BB" w:rsidRDefault="009300F4" w:rsidP="009300F4">
      <w:pPr>
        <w:pStyle w:val="Normalny4"/>
        <w:spacing w:line="360" w:lineRule="auto"/>
        <w:ind w:left="360"/>
        <w:jc w:val="center"/>
        <w:rPr>
          <w:rFonts w:ascii="Calibri" w:hAnsi="Calibri"/>
          <w:b/>
          <w:color w:val="auto"/>
          <w:sz w:val="20"/>
          <w:szCs w:val="20"/>
        </w:rPr>
      </w:pPr>
      <w:r w:rsidRPr="000308BB">
        <w:rPr>
          <w:rFonts w:ascii="Calibri" w:hAnsi="Calibri"/>
          <w:b/>
          <w:color w:val="auto"/>
          <w:sz w:val="20"/>
          <w:szCs w:val="20"/>
        </w:rPr>
        <w:t>Kary umowne</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 wykonania przedmiotu umowy, Wykonawca zapłaci Beneficjentowi karę umowną </w:t>
      </w:r>
      <w:r w:rsidRPr="000308BB">
        <w:rPr>
          <w:rFonts w:cs="Arial"/>
          <w:sz w:val="20"/>
          <w:szCs w:val="20"/>
        </w:rPr>
        <w:br/>
        <w:t xml:space="preserve">w wysokości 30%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W przypadku nienależytego wykonania przedmiotu umowy Wykonawca zapłaci Beneficjentowi karę </w:t>
      </w:r>
      <w:r w:rsidRPr="000308BB">
        <w:rPr>
          <w:rFonts w:cs="Arial"/>
          <w:sz w:val="20"/>
          <w:szCs w:val="20"/>
        </w:rPr>
        <w:br/>
        <w:t xml:space="preserve">w wysokości 10% kwoty wynagrodzenia brutto wskazanego w § 3 ust. 1 lit. a-b. </w:t>
      </w:r>
    </w:p>
    <w:p w:rsidR="009300F4" w:rsidRPr="000308BB" w:rsidRDefault="009300F4" w:rsidP="00A04D1A">
      <w:pPr>
        <w:numPr>
          <w:ilvl w:val="0"/>
          <w:numId w:val="15"/>
        </w:numPr>
        <w:spacing w:after="0" w:line="240" w:lineRule="auto"/>
        <w:rPr>
          <w:rFonts w:cs="Arial"/>
          <w:sz w:val="20"/>
          <w:szCs w:val="20"/>
        </w:rPr>
      </w:pPr>
      <w:r w:rsidRPr="000308BB">
        <w:rPr>
          <w:rFonts w:cs="Arial"/>
          <w:sz w:val="20"/>
          <w:szCs w:val="20"/>
        </w:rPr>
        <w:t xml:space="preserve">Beneficjent może dochodzić odszkodowania przewyższającego wysokość kar umownych na zasadach ogólnych. </w:t>
      </w:r>
    </w:p>
    <w:p w:rsidR="009300F4" w:rsidRPr="000308BB" w:rsidRDefault="009300F4" w:rsidP="009300F4">
      <w:pPr>
        <w:spacing w:after="0" w:line="240" w:lineRule="auto"/>
        <w:ind w:left="360"/>
        <w:rPr>
          <w:rFonts w:cs="Arial"/>
          <w:sz w:val="20"/>
          <w:szCs w:val="20"/>
        </w:rPr>
      </w:pPr>
    </w:p>
    <w:p w:rsidR="009300F4" w:rsidRPr="000308BB" w:rsidRDefault="009300F4" w:rsidP="009300F4">
      <w:pPr>
        <w:spacing w:before="60" w:after="12" w:line="276" w:lineRule="auto"/>
        <w:jc w:val="center"/>
        <w:rPr>
          <w:rFonts w:eastAsia="Times New Roman" w:cs="Calibri"/>
          <w:b/>
          <w:sz w:val="20"/>
          <w:szCs w:val="20"/>
          <w:lang w:eastAsia="pl-PL"/>
        </w:rPr>
      </w:pPr>
      <w:r w:rsidRPr="000308BB">
        <w:rPr>
          <w:rFonts w:eastAsia="Times New Roman" w:cs="Calibri"/>
          <w:b/>
          <w:sz w:val="20"/>
          <w:szCs w:val="20"/>
          <w:lang w:eastAsia="pl-PL"/>
        </w:rPr>
        <w:t>§ 7</w:t>
      </w:r>
    </w:p>
    <w:p w:rsidR="009300F4" w:rsidRPr="000308BB" w:rsidRDefault="009300F4" w:rsidP="009300F4">
      <w:pPr>
        <w:widowControl w:val="0"/>
        <w:suppressAutoHyphens/>
        <w:spacing w:before="60" w:after="12" w:line="276" w:lineRule="auto"/>
        <w:contextualSpacing/>
        <w:jc w:val="center"/>
        <w:rPr>
          <w:rFonts w:eastAsia="Arial Unicode MS"/>
          <w:b/>
          <w:bCs/>
          <w:kern w:val="2"/>
          <w:sz w:val="20"/>
          <w:szCs w:val="20"/>
          <w:lang w:eastAsia="pl-PL"/>
        </w:rPr>
      </w:pPr>
      <w:r w:rsidRPr="000308BB">
        <w:rPr>
          <w:rFonts w:eastAsia="Arial Unicode MS"/>
          <w:b/>
          <w:bCs/>
          <w:kern w:val="2"/>
          <w:sz w:val="20"/>
          <w:szCs w:val="20"/>
          <w:lang w:eastAsia="pl-PL"/>
        </w:rPr>
        <w:t>Prawo wła</w:t>
      </w:r>
      <w:r w:rsidRPr="000308BB">
        <w:rPr>
          <w:rFonts w:eastAsia="Arial Unicode MS"/>
          <w:b/>
          <w:kern w:val="2"/>
          <w:sz w:val="20"/>
          <w:szCs w:val="20"/>
          <w:lang w:eastAsia="pl-PL"/>
        </w:rPr>
        <w:t>ś</w:t>
      </w:r>
      <w:r w:rsidRPr="000308BB">
        <w:rPr>
          <w:rFonts w:eastAsia="Arial Unicode MS"/>
          <w:b/>
          <w:bCs/>
          <w:kern w:val="2"/>
          <w:sz w:val="20"/>
          <w:szCs w:val="20"/>
          <w:lang w:eastAsia="pl-PL"/>
        </w:rPr>
        <w:t>ciwe i wła</w:t>
      </w:r>
      <w:r w:rsidRPr="000308BB">
        <w:rPr>
          <w:rFonts w:eastAsia="Arial Unicode MS"/>
          <w:b/>
          <w:kern w:val="2"/>
          <w:sz w:val="20"/>
          <w:szCs w:val="20"/>
          <w:lang w:eastAsia="pl-PL"/>
        </w:rPr>
        <w:t>ś</w:t>
      </w:r>
      <w:r w:rsidRPr="000308BB">
        <w:rPr>
          <w:rFonts w:eastAsia="Arial Unicode MS"/>
          <w:b/>
          <w:bCs/>
          <w:kern w:val="2"/>
          <w:sz w:val="20"/>
          <w:szCs w:val="20"/>
          <w:lang w:eastAsia="pl-PL"/>
        </w:rPr>
        <w:t>ciwo</w:t>
      </w:r>
      <w:r w:rsidRPr="000308BB">
        <w:rPr>
          <w:rFonts w:eastAsia="Arial Unicode MS"/>
          <w:b/>
          <w:kern w:val="2"/>
          <w:sz w:val="20"/>
          <w:szCs w:val="20"/>
          <w:lang w:eastAsia="pl-PL"/>
        </w:rPr>
        <w:t xml:space="preserve">ść </w:t>
      </w:r>
      <w:r w:rsidRPr="000308BB">
        <w:rPr>
          <w:rFonts w:eastAsia="Arial Unicode MS"/>
          <w:b/>
          <w:bCs/>
          <w:kern w:val="2"/>
          <w:sz w:val="20"/>
          <w:szCs w:val="20"/>
          <w:lang w:eastAsia="pl-PL"/>
        </w:rPr>
        <w:t>s</w:t>
      </w:r>
      <w:r w:rsidRPr="000308BB">
        <w:rPr>
          <w:rFonts w:eastAsia="Arial Unicode MS"/>
          <w:b/>
          <w:kern w:val="2"/>
          <w:sz w:val="20"/>
          <w:szCs w:val="20"/>
          <w:lang w:eastAsia="pl-PL"/>
        </w:rPr>
        <w:t>ą</w:t>
      </w:r>
      <w:r w:rsidRPr="000308BB">
        <w:rPr>
          <w:rFonts w:eastAsia="Arial Unicode MS"/>
          <w:b/>
          <w:bCs/>
          <w:kern w:val="2"/>
          <w:sz w:val="20"/>
          <w:szCs w:val="20"/>
          <w:lang w:eastAsia="pl-PL"/>
        </w:rPr>
        <w:t>dów</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Postanowienia niniejszej </w:t>
      </w:r>
      <w:r w:rsidRPr="000308BB">
        <w:rPr>
          <w:rFonts w:eastAsia="Times New Roman"/>
          <w:i/>
          <w:sz w:val="20"/>
          <w:szCs w:val="20"/>
          <w:lang w:eastAsia="pl-PL"/>
        </w:rPr>
        <w:t xml:space="preserve">Umowy </w:t>
      </w:r>
      <w:r w:rsidRPr="000308BB">
        <w:rPr>
          <w:rFonts w:eastAsia="Times New Roman"/>
          <w:sz w:val="20"/>
          <w:szCs w:val="20"/>
          <w:lang w:eastAsia="pl-PL"/>
        </w:rPr>
        <w:t>podlegają prawu polskiemu.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pacing w:val="-1"/>
          <w:sz w:val="20"/>
          <w:szCs w:val="20"/>
          <w:lang w:eastAsia="pl-PL"/>
        </w:rPr>
        <w:t xml:space="preserve">Wszelkie spory między Beneficjentem a Wykonawcą związane z realizacją niniejszej </w:t>
      </w:r>
      <w:r w:rsidRPr="000308BB">
        <w:rPr>
          <w:rFonts w:eastAsia="Times New Roman"/>
          <w:i/>
          <w:sz w:val="20"/>
          <w:szCs w:val="20"/>
          <w:lang w:eastAsia="pl-PL"/>
        </w:rPr>
        <w:t>Umowy</w:t>
      </w:r>
      <w:r w:rsidRPr="000308BB">
        <w:rPr>
          <w:rFonts w:eastAsia="Times New Roman"/>
          <w:sz w:val="20"/>
          <w:szCs w:val="20"/>
          <w:lang w:eastAsia="pl-PL"/>
        </w:rPr>
        <w:t xml:space="preserve"> strony zobowiązują się rozstrzygać polubownie.</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W przypadku braku porozumienia spory podlegają rozstrzygnięciu przez sąd właściwy dla siedziby filii Beneficjenta we Wrocławiu.</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sz w:val="20"/>
          <w:szCs w:val="20"/>
          <w:lang w:eastAsia="pl-PL"/>
        </w:rPr>
        <w:t xml:space="preserve">Zmiana niniejszej </w:t>
      </w:r>
      <w:r w:rsidRPr="000308BB">
        <w:rPr>
          <w:rFonts w:eastAsia="Times New Roman"/>
          <w:i/>
          <w:sz w:val="20"/>
          <w:szCs w:val="20"/>
          <w:lang w:eastAsia="pl-PL"/>
        </w:rPr>
        <w:t>Umowy</w:t>
      </w:r>
      <w:r w:rsidRPr="000308BB">
        <w:rPr>
          <w:rFonts w:eastAsia="Times New Roman"/>
          <w:sz w:val="20"/>
          <w:szCs w:val="20"/>
          <w:lang w:eastAsia="pl-PL"/>
        </w:rPr>
        <w:t xml:space="preserve"> wymaga zachowania formy pisemnej pod rygorem nieważności.</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cs="Calibri"/>
          <w:i/>
          <w:sz w:val="20"/>
          <w:szCs w:val="20"/>
          <w:lang w:eastAsia="pl-PL"/>
        </w:rPr>
        <w:t>Umowę</w:t>
      </w:r>
      <w:r w:rsidRPr="000308BB">
        <w:rPr>
          <w:rFonts w:eastAsia="Times New Roman" w:cs="Calibri"/>
          <w:sz w:val="20"/>
          <w:szCs w:val="20"/>
          <w:lang w:eastAsia="pl-PL"/>
        </w:rPr>
        <w:t xml:space="preserve"> sporządzono w dwóch jednobrzmiących egzemplarzach po jednym dla każdej ze stron.</w:t>
      </w:r>
      <w:r w:rsidRPr="000308BB">
        <w:rPr>
          <w:rFonts w:eastAsia="Times New Roman"/>
          <w:spacing w:val="-1"/>
          <w:sz w:val="20"/>
          <w:szCs w:val="20"/>
          <w:lang w:eastAsia="pl-PL"/>
        </w:rPr>
        <w:t xml:space="preserve"> </w:t>
      </w:r>
    </w:p>
    <w:p w:rsidR="009300F4" w:rsidRPr="000308BB"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sz w:val="20"/>
          <w:szCs w:val="20"/>
          <w:lang w:eastAsia="pl-PL"/>
        </w:rPr>
      </w:pPr>
      <w:r w:rsidRPr="000308BB">
        <w:rPr>
          <w:rFonts w:eastAsia="Times New Roman"/>
          <w:i/>
          <w:spacing w:val="-1"/>
          <w:sz w:val="20"/>
          <w:szCs w:val="20"/>
          <w:lang w:eastAsia="pl-PL"/>
        </w:rPr>
        <w:t>Umowa</w:t>
      </w:r>
      <w:r w:rsidRPr="000308BB">
        <w:rPr>
          <w:rFonts w:eastAsia="Times New Roman"/>
          <w:spacing w:val="-1"/>
          <w:sz w:val="20"/>
          <w:szCs w:val="20"/>
          <w:lang w:eastAsia="pl-PL"/>
        </w:rPr>
        <w:t xml:space="preserve"> wchodzi w życie w dniu podpisania jej przez strony</w:t>
      </w:r>
      <w:r w:rsidRPr="000308BB">
        <w:rPr>
          <w:rFonts w:eastAsia="Times New Roman"/>
          <w:spacing w:val="-11"/>
          <w:sz w:val="20"/>
          <w:szCs w:val="20"/>
          <w:lang w:eastAsia="pl-PL"/>
        </w:rPr>
        <w:t>.</w:t>
      </w:r>
    </w:p>
    <w:p w:rsidR="009300F4" w:rsidRPr="000308BB" w:rsidRDefault="009300F4" w:rsidP="009300F4">
      <w:pPr>
        <w:spacing w:before="60" w:after="12" w:line="276" w:lineRule="auto"/>
        <w:rPr>
          <w:rFonts w:eastAsia="Times New Roman" w:cs="Arial"/>
          <w:b/>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p>
    <w:p w:rsidR="009300F4" w:rsidRPr="000308BB" w:rsidRDefault="009300F4" w:rsidP="009300F4">
      <w:pPr>
        <w:spacing w:before="60" w:after="12" w:line="276" w:lineRule="auto"/>
        <w:rPr>
          <w:rFonts w:eastAsia="Times New Roman" w:cs="Arial"/>
          <w:sz w:val="20"/>
          <w:szCs w:val="20"/>
          <w:lang w:eastAsia="pl-PL"/>
        </w:rPr>
      </w:pPr>
      <w:r w:rsidRPr="000308BB">
        <w:rPr>
          <w:rFonts w:eastAsia="Times New Roman" w:cs="Arial"/>
          <w:sz w:val="20"/>
          <w:szCs w:val="20"/>
          <w:lang w:eastAsia="pl-PL"/>
        </w:rPr>
        <w:t xml:space="preserve">   …………………………………….......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t>
      </w:r>
    </w:p>
    <w:p w:rsidR="009300F4" w:rsidRPr="000308BB" w:rsidRDefault="009300F4" w:rsidP="009300F4">
      <w:pPr>
        <w:rPr>
          <w:sz w:val="20"/>
          <w:szCs w:val="20"/>
        </w:rPr>
      </w:pPr>
      <w:r w:rsidRPr="000308BB">
        <w:rPr>
          <w:rFonts w:eastAsia="Times New Roman" w:cs="Arial"/>
          <w:sz w:val="20"/>
          <w:szCs w:val="20"/>
          <w:lang w:eastAsia="pl-PL"/>
        </w:rPr>
        <w:t xml:space="preserve">      </w:t>
      </w:r>
      <w:r w:rsidRPr="000308BB">
        <w:rPr>
          <w:rFonts w:eastAsia="Times New Roman" w:cs="Arial"/>
          <w:sz w:val="20"/>
          <w:szCs w:val="20"/>
          <w:lang w:eastAsia="pl-PL"/>
        </w:rPr>
        <w:tab/>
        <w:t xml:space="preserve">Beneficjent             </w:t>
      </w:r>
      <w:r w:rsidRPr="000308BB">
        <w:rPr>
          <w:rFonts w:eastAsia="Times New Roman" w:cs="Arial"/>
          <w:sz w:val="20"/>
          <w:szCs w:val="20"/>
          <w:lang w:eastAsia="pl-PL"/>
        </w:rPr>
        <w:tab/>
      </w:r>
      <w:r w:rsidRPr="000308BB">
        <w:rPr>
          <w:rFonts w:eastAsia="Times New Roman" w:cs="Arial"/>
          <w:sz w:val="20"/>
          <w:szCs w:val="20"/>
          <w:lang w:eastAsia="pl-PL"/>
        </w:rPr>
        <w:tab/>
        <w:t xml:space="preserve">              </w:t>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r>
      <w:r w:rsidRPr="000308BB">
        <w:rPr>
          <w:rFonts w:eastAsia="Times New Roman" w:cs="Arial"/>
          <w:sz w:val="20"/>
          <w:szCs w:val="20"/>
          <w:lang w:eastAsia="pl-PL"/>
        </w:rPr>
        <w:tab/>
        <w:t xml:space="preserve">      Wykonawca</w:t>
      </w:r>
    </w:p>
    <w:p w:rsidR="009300F4" w:rsidRPr="000308BB" w:rsidRDefault="009300F4" w:rsidP="009300F4">
      <w:pPr>
        <w:rPr>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323D8E" w:rsidRPr="000308BB" w:rsidRDefault="00323D8E"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Pr="000308BB" w:rsidRDefault="004533BD" w:rsidP="009D0C0B">
      <w:pPr>
        <w:keepLines/>
        <w:suppressAutoHyphens/>
        <w:jc w:val="right"/>
        <w:outlineLvl w:val="5"/>
        <w:rPr>
          <w:rFonts w:ascii="Tahoma" w:hAnsi="Tahoma" w:cs="Tahoma"/>
          <w:bCs/>
          <w:sz w:val="20"/>
          <w:szCs w:val="20"/>
        </w:rPr>
      </w:pPr>
    </w:p>
    <w:p w:rsidR="004533BD" w:rsidRDefault="004533BD" w:rsidP="000308BB">
      <w:pPr>
        <w:keepLines/>
        <w:suppressAutoHyphens/>
        <w:outlineLvl w:val="5"/>
        <w:rPr>
          <w:rFonts w:ascii="Tahoma" w:hAnsi="Tahoma" w:cs="Tahoma"/>
          <w:bCs/>
          <w:sz w:val="20"/>
          <w:szCs w:val="20"/>
        </w:rPr>
      </w:pPr>
    </w:p>
    <w:p w:rsidR="003226CB" w:rsidRPr="000308BB" w:rsidRDefault="003226CB" w:rsidP="003226CB">
      <w:pPr>
        <w:jc w:val="center"/>
        <w:rPr>
          <w:b/>
          <w:sz w:val="20"/>
          <w:szCs w:val="20"/>
        </w:rPr>
      </w:pPr>
      <w:r w:rsidRPr="000308BB">
        <w:rPr>
          <w:b/>
          <w:sz w:val="20"/>
          <w:szCs w:val="20"/>
        </w:rPr>
        <w:t>Umowa powierzenia przetwarzania danych osobowych Nr …/NE/…/2020</w:t>
      </w:r>
    </w:p>
    <w:p w:rsidR="003226CB" w:rsidRPr="000308BB" w:rsidRDefault="003226CB" w:rsidP="003226CB">
      <w:pPr>
        <w:jc w:val="center"/>
        <w:rPr>
          <w:sz w:val="20"/>
          <w:szCs w:val="20"/>
        </w:rPr>
      </w:pPr>
    </w:p>
    <w:p w:rsidR="0071153B" w:rsidRPr="000308BB" w:rsidRDefault="0071153B" w:rsidP="003226CB">
      <w:pPr>
        <w:jc w:val="center"/>
        <w:rPr>
          <w:sz w:val="20"/>
          <w:szCs w:val="20"/>
        </w:rPr>
      </w:pPr>
    </w:p>
    <w:p w:rsidR="003226CB" w:rsidRPr="000308BB" w:rsidRDefault="003226CB" w:rsidP="003226CB">
      <w:pPr>
        <w:jc w:val="center"/>
        <w:rPr>
          <w:sz w:val="20"/>
          <w:szCs w:val="20"/>
        </w:rPr>
      </w:pPr>
      <w:r w:rsidRPr="000308BB">
        <w:rPr>
          <w:sz w:val="20"/>
          <w:szCs w:val="20"/>
        </w:rPr>
        <w:t>zawarta w dniu ______________ pomiędzy:</w:t>
      </w:r>
    </w:p>
    <w:p w:rsidR="003226CB" w:rsidRPr="000308BB" w:rsidRDefault="003226CB" w:rsidP="003226CB">
      <w:pPr>
        <w:jc w:val="both"/>
        <w:rPr>
          <w:sz w:val="20"/>
          <w:szCs w:val="20"/>
        </w:rPr>
      </w:pPr>
    </w:p>
    <w:p w:rsidR="0071153B" w:rsidRPr="000308BB" w:rsidRDefault="0071153B" w:rsidP="003226CB">
      <w:pPr>
        <w:jc w:val="both"/>
        <w:rPr>
          <w:sz w:val="20"/>
          <w:szCs w:val="20"/>
        </w:rPr>
      </w:pPr>
    </w:p>
    <w:p w:rsidR="003226CB" w:rsidRPr="000308BB" w:rsidRDefault="003226CB" w:rsidP="003226CB">
      <w:pPr>
        <w:rPr>
          <w:sz w:val="20"/>
          <w:szCs w:val="20"/>
        </w:rPr>
      </w:pPr>
      <w:r w:rsidRPr="000308BB">
        <w:rPr>
          <w:sz w:val="20"/>
          <w:szCs w:val="20"/>
        </w:rPr>
        <w:t xml:space="preserve">Województwem Dolnośląskim - Dolnośląskim Wojewódzkim Urzędem Pracy, ul. Ogrodowa 5b, </w:t>
      </w:r>
      <w:r w:rsidRPr="000308BB">
        <w:rPr>
          <w:sz w:val="20"/>
          <w:szCs w:val="20"/>
        </w:rPr>
        <w:br/>
        <w:t xml:space="preserve">58-306 Wałbrzych, NIP: 886-25-66-413, reprezentowanym przez: </w:t>
      </w:r>
    </w:p>
    <w:p w:rsidR="003226CB" w:rsidRPr="000308BB" w:rsidRDefault="003226CB" w:rsidP="003226CB">
      <w:pPr>
        <w:rPr>
          <w:sz w:val="20"/>
          <w:szCs w:val="20"/>
        </w:rPr>
      </w:pPr>
      <w:r w:rsidRPr="000308BB">
        <w:rPr>
          <w:sz w:val="20"/>
          <w:szCs w:val="20"/>
        </w:rPr>
        <w:t xml:space="preserve">…………………………………… – Dyrektora/Wicedyrektora Dolnośląskiego Wojewódzkiego Urzędu Pracy, </w:t>
      </w:r>
      <w:r w:rsidRPr="000308BB">
        <w:rPr>
          <w:sz w:val="20"/>
          <w:szCs w:val="20"/>
        </w:rPr>
        <w:br/>
        <w:t xml:space="preserve">zwanym w dalszej części umowy </w:t>
      </w:r>
      <w:r w:rsidRPr="000308BB">
        <w:rPr>
          <w:b/>
          <w:sz w:val="20"/>
          <w:szCs w:val="20"/>
        </w:rPr>
        <w:t>„Beneficjentem”</w:t>
      </w:r>
    </w:p>
    <w:p w:rsidR="003226CB" w:rsidRPr="000308BB" w:rsidRDefault="003226CB" w:rsidP="003226CB">
      <w:pPr>
        <w:rPr>
          <w:sz w:val="20"/>
          <w:szCs w:val="20"/>
        </w:rPr>
      </w:pPr>
      <w:r w:rsidRPr="000308BB">
        <w:rPr>
          <w:sz w:val="20"/>
          <w:szCs w:val="20"/>
        </w:rPr>
        <w:t>a</w:t>
      </w:r>
    </w:p>
    <w:p w:rsidR="003226CB" w:rsidRPr="000308BB" w:rsidRDefault="003226CB" w:rsidP="003226CB">
      <w:pPr>
        <w:rPr>
          <w:rFonts w:cs="Calibri"/>
          <w:sz w:val="20"/>
          <w:szCs w:val="20"/>
        </w:rPr>
      </w:pPr>
      <w:r w:rsidRPr="000308BB">
        <w:rPr>
          <w:rFonts w:cs="Calibri"/>
          <w:sz w:val="20"/>
          <w:szCs w:val="20"/>
        </w:rPr>
        <w:t xml:space="preserve">………………………………………………………………………….., …………………………………………………………………….., NIP _ _ _- _ _ _- _ _ - _ _, REGON _ _ _ _ _ _ _ _ _, </w:t>
      </w:r>
      <w:r w:rsidRPr="000308BB">
        <w:rPr>
          <w:rFonts w:eastAsia="Times New Roman" w:cs="Arial"/>
          <w:sz w:val="20"/>
          <w:szCs w:val="20"/>
          <w:lang w:eastAsia="pl-PL"/>
        </w:rPr>
        <w:t>instytucją szkoleniową wpisaną do rejestru instytucji szkoleniowych pod numerem _._ _/_ _ _ _ _/_ _ _ _</w:t>
      </w:r>
      <w:r w:rsidRPr="000308BB">
        <w:rPr>
          <w:rFonts w:cs="Calibri"/>
          <w:sz w:val="20"/>
          <w:szCs w:val="20"/>
        </w:rPr>
        <w:t>, reprezentowaną przez Pana/-</w:t>
      </w:r>
      <w:proofErr w:type="spellStart"/>
      <w:r w:rsidRPr="000308BB">
        <w:rPr>
          <w:rFonts w:cs="Calibri"/>
          <w:sz w:val="20"/>
          <w:szCs w:val="20"/>
        </w:rPr>
        <w:t>ią</w:t>
      </w:r>
      <w:proofErr w:type="spellEnd"/>
      <w:r w:rsidRPr="000308BB">
        <w:rPr>
          <w:rFonts w:cs="Calibri"/>
          <w:sz w:val="20"/>
          <w:szCs w:val="20"/>
        </w:rPr>
        <w:t xml:space="preserve"> …………………………, </w:t>
      </w:r>
      <w:r w:rsidRPr="000308BB">
        <w:rPr>
          <w:rFonts w:cs="Calibri"/>
          <w:sz w:val="20"/>
          <w:szCs w:val="20"/>
        </w:rPr>
        <w:br/>
        <w:t xml:space="preserve">zwaną w dalszej treści umowy </w:t>
      </w:r>
      <w:r w:rsidRPr="000308BB">
        <w:rPr>
          <w:rFonts w:cs="Calibri"/>
          <w:b/>
          <w:sz w:val="20"/>
          <w:szCs w:val="20"/>
        </w:rPr>
        <w:t>Wykonawcą.</w:t>
      </w:r>
    </w:p>
    <w:p w:rsidR="003226CB" w:rsidRPr="000308BB" w:rsidRDefault="003226CB" w:rsidP="003226CB">
      <w:pPr>
        <w:rPr>
          <w:sz w:val="20"/>
          <w:szCs w:val="20"/>
        </w:rPr>
      </w:pPr>
      <w:r w:rsidRPr="000308BB">
        <w:rPr>
          <w:sz w:val="20"/>
          <w:szCs w:val="20"/>
        </w:rPr>
        <w:t>łącznie zwanymi dalej „</w:t>
      </w:r>
      <w:r w:rsidRPr="000308BB">
        <w:rPr>
          <w:b/>
          <w:sz w:val="20"/>
          <w:szCs w:val="20"/>
        </w:rPr>
        <w:t>Stronami”</w:t>
      </w:r>
      <w:r w:rsidRPr="000308BB">
        <w:rPr>
          <w:sz w:val="20"/>
          <w:szCs w:val="20"/>
        </w:rPr>
        <w:t>.</w:t>
      </w:r>
    </w:p>
    <w:p w:rsidR="003226CB" w:rsidRPr="000308BB" w:rsidRDefault="003226CB" w:rsidP="003226CB">
      <w:pPr>
        <w:rPr>
          <w:sz w:val="20"/>
          <w:szCs w:val="20"/>
        </w:rPr>
      </w:pPr>
      <w:r w:rsidRPr="000308BB">
        <w:rPr>
          <w:sz w:val="20"/>
          <w:szCs w:val="20"/>
        </w:rPr>
        <w:t>W związku z zawartą przez Strony w dniu ………………..…….. umową nr _/NE/AU/2020 ustala się co następuje:</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w:t>
      </w:r>
    </w:p>
    <w:p w:rsidR="003226CB" w:rsidRPr="000308BB" w:rsidRDefault="003226CB" w:rsidP="003226CB">
      <w:pPr>
        <w:jc w:val="center"/>
        <w:rPr>
          <w:b/>
          <w:sz w:val="20"/>
          <w:szCs w:val="20"/>
        </w:rPr>
      </w:pPr>
      <w:r w:rsidRPr="000308BB">
        <w:rPr>
          <w:b/>
          <w:sz w:val="20"/>
          <w:szCs w:val="20"/>
        </w:rPr>
        <w:t xml:space="preserve">Definicje </w:t>
      </w:r>
    </w:p>
    <w:p w:rsidR="003226CB" w:rsidRPr="000308BB" w:rsidRDefault="003226CB" w:rsidP="003226CB">
      <w:pPr>
        <w:rPr>
          <w:sz w:val="20"/>
          <w:szCs w:val="20"/>
        </w:rPr>
      </w:pPr>
      <w:r w:rsidRPr="000308BB">
        <w:rPr>
          <w:sz w:val="20"/>
          <w:szCs w:val="20"/>
        </w:rPr>
        <w:t>W przypadku użycia w niniejszej umowie poniższych pojęć nadaje im się następujące znaczenie:</w:t>
      </w:r>
    </w:p>
    <w:p w:rsidR="003226CB" w:rsidRPr="000308BB" w:rsidRDefault="003226CB" w:rsidP="00A04D1A">
      <w:pPr>
        <w:pStyle w:val="Akapitzlist"/>
        <w:numPr>
          <w:ilvl w:val="0"/>
          <w:numId w:val="19"/>
        </w:numPr>
        <w:spacing w:line="256" w:lineRule="auto"/>
        <w:rPr>
          <w:sz w:val="20"/>
          <w:szCs w:val="20"/>
        </w:rPr>
      </w:pPr>
      <w:r w:rsidRPr="000308BB">
        <w:rPr>
          <w:sz w:val="20"/>
          <w:szCs w:val="20"/>
        </w:rPr>
        <w:lastRenderedPageBreak/>
        <w:t xml:space="preserve">„RODO” – należy przez to rozumieć rozporządzenie Parlamentu Europejskiego i Rady (UE) 2016/679 z dnia 27 kwietnia 2016 r. w sprawie ochrony osób fizycznych w związku </w:t>
      </w:r>
      <w:r w:rsidRPr="000308BB">
        <w:rPr>
          <w:sz w:val="20"/>
          <w:szCs w:val="20"/>
        </w:rPr>
        <w:br/>
        <w:t xml:space="preserve">z przetwarzaniem danych osobowych i w sprawie swobodnego przepływu takich danych oraz uchylenia dyrektywy 95/46/WE (ogólne rozporządzenie o ochronie danych); </w:t>
      </w:r>
    </w:p>
    <w:p w:rsidR="003226CB" w:rsidRPr="000308BB" w:rsidRDefault="003226CB" w:rsidP="00A04D1A">
      <w:pPr>
        <w:pStyle w:val="Akapitzlist"/>
        <w:numPr>
          <w:ilvl w:val="0"/>
          <w:numId w:val="19"/>
        </w:numPr>
        <w:spacing w:line="256" w:lineRule="auto"/>
        <w:rPr>
          <w:sz w:val="20"/>
          <w:szCs w:val="20"/>
        </w:rPr>
      </w:pPr>
      <w:r w:rsidRPr="000308BB">
        <w:rPr>
          <w:sz w:val="20"/>
          <w:szCs w:val="20"/>
        </w:rPr>
        <w:t>„Ustawa o ochronie danych osobowych” – oznacza to ustawę z dnia 10 maja 2018 r.</w:t>
      </w:r>
      <w:r w:rsidRPr="000308BB">
        <w:rPr>
          <w:sz w:val="20"/>
          <w:szCs w:val="20"/>
        </w:rPr>
        <w:br/>
        <w:t xml:space="preserve"> o ochronie danych osobowych;</w:t>
      </w:r>
    </w:p>
    <w:p w:rsidR="003226CB" w:rsidRPr="000308BB" w:rsidRDefault="003226CB" w:rsidP="00A04D1A">
      <w:pPr>
        <w:pStyle w:val="Akapitzlist"/>
        <w:numPr>
          <w:ilvl w:val="0"/>
          <w:numId w:val="19"/>
        </w:numPr>
        <w:spacing w:line="256" w:lineRule="auto"/>
        <w:rPr>
          <w:sz w:val="20"/>
          <w:szCs w:val="20"/>
        </w:rPr>
      </w:pPr>
      <w:r w:rsidRPr="000308BB">
        <w:rPr>
          <w:sz w:val="20"/>
          <w:szCs w:val="20"/>
        </w:rPr>
        <w:t>„Umowa” – niniejsza umowa;</w:t>
      </w:r>
    </w:p>
    <w:p w:rsidR="003226CB" w:rsidRPr="000308BB" w:rsidRDefault="003226CB" w:rsidP="00A04D1A">
      <w:pPr>
        <w:pStyle w:val="Akapitzlist"/>
        <w:numPr>
          <w:ilvl w:val="0"/>
          <w:numId w:val="19"/>
        </w:numPr>
        <w:spacing w:line="256" w:lineRule="auto"/>
        <w:rPr>
          <w:sz w:val="20"/>
          <w:szCs w:val="20"/>
        </w:rPr>
      </w:pPr>
      <w:r w:rsidRPr="000308BB">
        <w:rPr>
          <w:sz w:val="20"/>
          <w:szCs w:val="20"/>
        </w:rPr>
        <w:t>„Dane osobowe” – należy przez to rozumieć dane osobowe, o których mowa w § 4 Umowy, powierzone do przetwarzania na warunkach określonych w Umowie;</w:t>
      </w:r>
    </w:p>
    <w:p w:rsidR="003226CB" w:rsidRPr="000308BB" w:rsidRDefault="003226CB" w:rsidP="00A04D1A">
      <w:pPr>
        <w:pStyle w:val="Akapitzlist"/>
        <w:numPr>
          <w:ilvl w:val="0"/>
          <w:numId w:val="19"/>
        </w:numPr>
        <w:spacing w:line="256" w:lineRule="auto"/>
        <w:rPr>
          <w:sz w:val="20"/>
          <w:szCs w:val="20"/>
        </w:rPr>
      </w:pPr>
      <w:r w:rsidRPr="000308BB">
        <w:rPr>
          <w:sz w:val="20"/>
          <w:szCs w:val="20"/>
        </w:rPr>
        <w:t xml:space="preserve">„Przetwarzanie danych osobowych” – oznacza to jakiekolwiek operacje wykonywane na danych </w:t>
      </w:r>
      <w:r w:rsidRPr="000308BB">
        <w:rPr>
          <w:spacing w:val="-6"/>
          <w:sz w:val="20"/>
          <w:szCs w:val="20"/>
        </w:rPr>
        <w:t>osobowych, takie jak zbieranie, utrwalanie, przechowywanie, opracowywanie, zmienianie, udostępnianie</w:t>
      </w:r>
      <w:r w:rsidRPr="000308BB">
        <w:rPr>
          <w:sz w:val="20"/>
          <w:szCs w:val="20"/>
        </w:rPr>
        <w:t xml:space="preserve"> i usuwanie, a zwłaszcza te, które wykonuje się w systemie informatycznym.</w:t>
      </w:r>
    </w:p>
    <w:p w:rsidR="003226CB" w:rsidRPr="000308BB" w:rsidRDefault="003226CB" w:rsidP="003226CB">
      <w:pPr>
        <w:pStyle w:val="Akapitzlist"/>
        <w:rPr>
          <w:sz w:val="20"/>
          <w:szCs w:val="20"/>
        </w:rPr>
      </w:pPr>
    </w:p>
    <w:p w:rsidR="003226CB" w:rsidRPr="000308BB" w:rsidRDefault="003226CB" w:rsidP="003226CB">
      <w:pPr>
        <w:pStyle w:val="Akapitzlist"/>
        <w:ind w:left="4248"/>
        <w:jc w:val="both"/>
        <w:rPr>
          <w:sz w:val="20"/>
          <w:szCs w:val="20"/>
        </w:rPr>
      </w:pPr>
      <w:r w:rsidRPr="000308BB">
        <w:rPr>
          <w:b/>
          <w:sz w:val="20"/>
          <w:szCs w:val="20"/>
        </w:rPr>
        <w:t>§2</w:t>
      </w:r>
    </w:p>
    <w:p w:rsidR="003226CB" w:rsidRPr="000308BB" w:rsidRDefault="003226CB" w:rsidP="003226CB">
      <w:pPr>
        <w:jc w:val="center"/>
        <w:rPr>
          <w:b/>
          <w:sz w:val="20"/>
          <w:szCs w:val="20"/>
        </w:rPr>
      </w:pPr>
      <w:r w:rsidRPr="000308BB">
        <w:rPr>
          <w:b/>
          <w:sz w:val="20"/>
          <w:szCs w:val="20"/>
        </w:rPr>
        <w:t>Powierzenie przetwarzania danych osobowych</w:t>
      </w:r>
    </w:p>
    <w:p w:rsidR="003226CB" w:rsidRPr="000308BB" w:rsidRDefault="003226CB" w:rsidP="00A04D1A">
      <w:pPr>
        <w:pStyle w:val="Akapitzlist"/>
        <w:numPr>
          <w:ilvl w:val="0"/>
          <w:numId w:val="20"/>
        </w:numPr>
        <w:spacing w:line="256" w:lineRule="auto"/>
        <w:rPr>
          <w:sz w:val="20"/>
          <w:szCs w:val="20"/>
        </w:rPr>
      </w:pPr>
      <w:r w:rsidRPr="000308BB">
        <w:rPr>
          <w:sz w:val="20"/>
          <w:szCs w:val="20"/>
        </w:rPr>
        <w:t>Na podstawie § 21 ust. 9 Decyzji</w:t>
      </w:r>
      <w:r w:rsidRPr="000308BB">
        <w:rPr>
          <w:color w:val="FF0000"/>
          <w:sz w:val="20"/>
          <w:szCs w:val="20"/>
        </w:rPr>
        <w:t xml:space="preserve"> </w:t>
      </w:r>
      <w:r w:rsidRPr="000308BB">
        <w:rPr>
          <w:sz w:val="20"/>
          <w:szCs w:val="20"/>
        </w:rPr>
        <w:t>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załącznik do uchwały nr 2275/VI/20 Zarządu Województwa Dolnośląskiego z dnia 29 czerwca 2020</w:t>
      </w:r>
      <w:r w:rsidRPr="000308BB">
        <w:rPr>
          <w:color w:val="FF0000"/>
          <w:sz w:val="20"/>
          <w:szCs w:val="20"/>
        </w:rPr>
        <w:t xml:space="preserve"> </w:t>
      </w:r>
      <w:r w:rsidRPr="000308BB">
        <w:rPr>
          <w:sz w:val="20"/>
          <w:szCs w:val="20"/>
        </w:rPr>
        <w:t>r., Beneficjent powierza Wykonawcy przetwarzanie danych osobowych uczestników powyższego projektu.</w:t>
      </w:r>
    </w:p>
    <w:p w:rsidR="003226CB" w:rsidRPr="000308BB" w:rsidRDefault="003226CB" w:rsidP="00A04D1A">
      <w:pPr>
        <w:pStyle w:val="Akapitzlist"/>
        <w:numPr>
          <w:ilvl w:val="0"/>
          <w:numId w:val="20"/>
        </w:numPr>
        <w:spacing w:line="256" w:lineRule="auto"/>
        <w:rPr>
          <w:sz w:val="20"/>
          <w:szCs w:val="20"/>
        </w:rPr>
      </w:pPr>
      <w:r w:rsidRPr="000308BB">
        <w:rPr>
          <w:sz w:val="20"/>
          <w:szCs w:val="20"/>
        </w:rPr>
        <w:t>Beneficjent powierza Wykonawcy, w trybie art. 28, 30 ust. 2-5 i 32 RODO dane osobowe do przetwarzania, na zasadach i w celu określonym w niniejszej Umowie.</w:t>
      </w:r>
    </w:p>
    <w:p w:rsidR="003226CB" w:rsidRPr="000308BB" w:rsidRDefault="003226CB" w:rsidP="00A04D1A">
      <w:pPr>
        <w:pStyle w:val="Akapitzlist"/>
        <w:numPr>
          <w:ilvl w:val="0"/>
          <w:numId w:val="20"/>
        </w:numPr>
        <w:spacing w:line="256" w:lineRule="auto"/>
        <w:rPr>
          <w:sz w:val="20"/>
          <w:szCs w:val="20"/>
        </w:rPr>
      </w:pPr>
      <w:r w:rsidRPr="000308BB">
        <w:rPr>
          <w:sz w:val="20"/>
          <w:szCs w:val="20"/>
        </w:rPr>
        <w:t>Wykonawca zobowiązuje się przetwarzać powierzone mu dane osobowe zgodnie z niniejszą umową, RODO oraz z innymi przepisami prawa powszechnie obowiązującego, które chronią prawa osób, których dane dotyczą.</w:t>
      </w:r>
    </w:p>
    <w:p w:rsidR="003226CB" w:rsidRPr="000308BB" w:rsidRDefault="003226CB" w:rsidP="00A04D1A">
      <w:pPr>
        <w:pStyle w:val="Akapitzlist"/>
        <w:numPr>
          <w:ilvl w:val="0"/>
          <w:numId w:val="20"/>
        </w:numPr>
        <w:spacing w:line="256" w:lineRule="auto"/>
        <w:rPr>
          <w:sz w:val="20"/>
          <w:szCs w:val="20"/>
        </w:rPr>
      </w:pPr>
      <w:r w:rsidRPr="000308BB">
        <w:rPr>
          <w:sz w:val="20"/>
          <w:szCs w:val="20"/>
        </w:rPr>
        <w:t xml:space="preserve">Wykonawca oświadcza, iż stosuje środki bezpieczeństwa spełniające wymogi RODO. </w:t>
      </w:r>
    </w:p>
    <w:p w:rsidR="003226CB" w:rsidRPr="000308BB" w:rsidRDefault="003226CB" w:rsidP="003226CB">
      <w:pPr>
        <w:pStyle w:val="Akapitzlist"/>
        <w:jc w:val="both"/>
        <w:rPr>
          <w:sz w:val="20"/>
          <w:szCs w:val="20"/>
        </w:rPr>
      </w:pPr>
    </w:p>
    <w:p w:rsidR="003226CB" w:rsidRPr="000308BB" w:rsidRDefault="003226CB" w:rsidP="003226CB">
      <w:pPr>
        <w:jc w:val="center"/>
        <w:rPr>
          <w:b/>
          <w:sz w:val="20"/>
          <w:szCs w:val="20"/>
        </w:rPr>
      </w:pPr>
      <w:r w:rsidRPr="000308BB">
        <w:rPr>
          <w:b/>
          <w:sz w:val="20"/>
          <w:szCs w:val="20"/>
        </w:rPr>
        <w:t>§3</w:t>
      </w:r>
    </w:p>
    <w:p w:rsidR="003226CB" w:rsidRPr="000308BB" w:rsidRDefault="003226CB" w:rsidP="003226CB">
      <w:pPr>
        <w:jc w:val="center"/>
        <w:rPr>
          <w:b/>
          <w:sz w:val="20"/>
          <w:szCs w:val="20"/>
        </w:rPr>
      </w:pPr>
      <w:r w:rsidRPr="000308BB">
        <w:rPr>
          <w:b/>
          <w:sz w:val="20"/>
          <w:szCs w:val="20"/>
        </w:rPr>
        <w:t>Charakter i cel przetwarzania danych</w:t>
      </w:r>
    </w:p>
    <w:p w:rsidR="003226CB" w:rsidRPr="000308BB" w:rsidRDefault="003226CB" w:rsidP="00A04D1A">
      <w:pPr>
        <w:pStyle w:val="Akapitzlist"/>
        <w:numPr>
          <w:ilvl w:val="0"/>
          <w:numId w:val="21"/>
        </w:numPr>
        <w:spacing w:line="256" w:lineRule="auto"/>
        <w:rPr>
          <w:sz w:val="20"/>
          <w:szCs w:val="20"/>
        </w:rPr>
      </w:pPr>
      <w:r w:rsidRPr="000308BB">
        <w:rPr>
          <w:sz w:val="20"/>
          <w:szCs w:val="20"/>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sidRPr="000308BB">
        <w:rPr>
          <w:sz w:val="20"/>
          <w:szCs w:val="20"/>
        </w:rPr>
        <w:br/>
        <w:t xml:space="preserve">w zgodzie z obowiązującymi przepisami prawa. Wykonawca jest obowiązany do niewykorzystywania danych osobowych pozyskanych w związku z realizacją umowy </w:t>
      </w:r>
      <w:r w:rsidRPr="000308BB">
        <w:rPr>
          <w:sz w:val="20"/>
          <w:szCs w:val="20"/>
        </w:rPr>
        <w:br/>
        <w:t xml:space="preserve">nr _/NE/_/2020 z dnia …………………. do innych celów niż związane z wypełnieniem praw </w:t>
      </w:r>
      <w:r w:rsidRPr="000308BB">
        <w:rPr>
          <w:sz w:val="20"/>
          <w:szCs w:val="20"/>
        </w:rPr>
        <w:br/>
        <w:t>i obowiązków wynikających z umowy.</w:t>
      </w:r>
    </w:p>
    <w:p w:rsidR="003226CB" w:rsidRPr="000308BB" w:rsidRDefault="003226CB" w:rsidP="00A04D1A">
      <w:pPr>
        <w:pStyle w:val="Akapitzlist"/>
        <w:numPr>
          <w:ilvl w:val="0"/>
          <w:numId w:val="21"/>
        </w:numPr>
        <w:spacing w:line="256" w:lineRule="auto"/>
        <w:rPr>
          <w:sz w:val="20"/>
          <w:szCs w:val="20"/>
        </w:rPr>
      </w:pPr>
      <w:r w:rsidRPr="000308BB">
        <w:rPr>
          <w:sz w:val="20"/>
          <w:szCs w:val="20"/>
        </w:rPr>
        <w:t xml:space="preserve">Wykonawca, jako podmiot przetwarzający, </w:t>
      </w:r>
      <w:r w:rsidRPr="000308BB">
        <w:rPr>
          <w:rFonts w:eastAsia="Mincho" w:cs="Calibri"/>
          <w:sz w:val="20"/>
          <w:szCs w:val="20"/>
        </w:rPr>
        <w:t xml:space="preserve">w trybie art. 28 RODO, </w:t>
      </w:r>
      <w:r w:rsidRPr="000308BB">
        <w:rPr>
          <w:sz w:val="20"/>
          <w:szCs w:val="20"/>
        </w:rPr>
        <w:t xml:space="preserve">przetwarza dane osobowe </w:t>
      </w:r>
      <w:r w:rsidRPr="000308BB">
        <w:rPr>
          <w:sz w:val="20"/>
          <w:szCs w:val="20"/>
        </w:rPr>
        <w:br/>
        <w:t>w imieniu Administratorów wskazanych w ust. 4 i 5 w ramach zbiorów danych osobowych:</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Baza danych związanych z realizowaniem zadań Instytucji Zarządzającej przez Zarząd Województwa Dolnośląskiego w ramach RPO WD 2014-2020. Zakres przetwarzanych danych osobowych wskazany jest w Załączniku nr 6 do decyzji;</w:t>
      </w:r>
    </w:p>
    <w:p w:rsidR="003226CB" w:rsidRPr="000308B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0"/>
        </w:rPr>
      </w:pPr>
      <w:r w:rsidRPr="000308BB">
        <w:rPr>
          <w:rFonts w:ascii="Calibri" w:hAnsi="Calibri"/>
          <w:sz w:val="20"/>
        </w:rPr>
        <w:t xml:space="preserve">Centralny system teleinformatyczny wspierający realizację programów operacyjnych - na podstawie </w:t>
      </w:r>
      <w:r w:rsidRPr="000308BB">
        <w:rPr>
          <w:rFonts w:asciiTheme="minorHAnsi" w:hAnsiTheme="minorHAnsi"/>
          <w:sz w:val="20"/>
        </w:rPr>
        <w:t xml:space="preserve">Porozumienia w sprawie </w:t>
      </w:r>
      <w:r w:rsidRPr="000308BB">
        <w:rPr>
          <w:rFonts w:asciiTheme="minorHAnsi" w:hAnsiTheme="minorHAnsi" w:cs="Calibri"/>
          <w:sz w:val="20"/>
        </w:rPr>
        <w:t xml:space="preserve">dalszego </w:t>
      </w:r>
      <w:r w:rsidRPr="000308BB">
        <w:rPr>
          <w:rFonts w:asciiTheme="minorHAnsi" w:hAnsiTheme="minorHAnsi"/>
          <w:sz w:val="20"/>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0308BB">
        <w:rPr>
          <w:rFonts w:asciiTheme="minorHAnsi" w:hAnsiTheme="minorHAnsi" w:cs="Calibri"/>
          <w:sz w:val="20"/>
        </w:rPr>
        <w:t>DEF-Z/1071</w:t>
      </w:r>
      <w:r w:rsidRPr="000308BB">
        <w:rPr>
          <w:rFonts w:asciiTheme="minorHAnsi" w:hAnsiTheme="minorHAnsi"/>
          <w:sz w:val="20"/>
        </w:rPr>
        <w:t xml:space="preserve">/2015 z </w:t>
      </w:r>
      <w:r w:rsidRPr="000308BB">
        <w:rPr>
          <w:rFonts w:asciiTheme="minorHAnsi" w:hAnsiTheme="minorHAnsi"/>
          <w:sz w:val="20"/>
        </w:rPr>
        <w:lastRenderedPageBreak/>
        <w:t xml:space="preserve">dnia </w:t>
      </w:r>
      <w:r w:rsidRPr="000308BB">
        <w:rPr>
          <w:rFonts w:asciiTheme="minorHAnsi" w:hAnsiTheme="minorHAnsi" w:cs="Calibri"/>
          <w:sz w:val="20"/>
        </w:rPr>
        <w:t>20</w:t>
      </w:r>
      <w:r w:rsidRPr="000308BB">
        <w:rPr>
          <w:rFonts w:asciiTheme="minorHAnsi" w:hAnsiTheme="minorHAnsi"/>
          <w:sz w:val="20"/>
        </w:rPr>
        <w:t xml:space="preserve">.08.2015 r., </w:t>
      </w:r>
      <w:r w:rsidRPr="000308BB">
        <w:rPr>
          <w:rFonts w:asciiTheme="minorHAnsi" w:hAnsiTheme="minorHAnsi" w:cs="Calibri"/>
          <w:sz w:val="20"/>
        </w:rPr>
        <w:t xml:space="preserve">z późn. zm., </w:t>
      </w:r>
      <w:r w:rsidRPr="000308BB">
        <w:rPr>
          <w:rFonts w:asciiTheme="minorHAnsi" w:hAnsiTheme="minorHAnsi"/>
          <w:sz w:val="20"/>
        </w:rPr>
        <w:t xml:space="preserve">zawartego pomiędzy </w:t>
      </w:r>
      <w:r w:rsidRPr="000308BB">
        <w:rPr>
          <w:rFonts w:asciiTheme="minorHAnsi" w:hAnsiTheme="minorHAnsi" w:cs="Calibri"/>
          <w:sz w:val="20"/>
        </w:rPr>
        <w:t xml:space="preserve">Instytucją </w:t>
      </w:r>
      <w:r w:rsidRPr="000308BB">
        <w:rPr>
          <w:rFonts w:asciiTheme="minorHAnsi" w:hAnsiTheme="minorHAnsi" w:cs="Calibri"/>
          <w:spacing w:val="-6"/>
          <w:sz w:val="20"/>
        </w:rPr>
        <w:t>Zarządzającą</w:t>
      </w:r>
      <w:r w:rsidRPr="000308BB">
        <w:rPr>
          <w:rFonts w:asciiTheme="minorHAnsi" w:hAnsiTheme="minorHAnsi"/>
          <w:spacing w:val="-6"/>
          <w:sz w:val="20"/>
        </w:rPr>
        <w:t xml:space="preserve"> (Administratorem) a Instytucją </w:t>
      </w:r>
      <w:r w:rsidRPr="000308BB">
        <w:rPr>
          <w:rFonts w:asciiTheme="minorHAnsi" w:hAnsiTheme="minorHAnsi" w:cs="Calibri"/>
          <w:spacing w:val="-6"/>
          <w:sz w:val="20"/>
        </w:rPr>
        <w:t>Pośredniczącą</w:t>
      </w:r>
      <w:r w:rsidRPr="000308BB">
        <w:rPr>
          <w:rFonts w:ascii="Calibri" w:hAnsi="Calibri"/>
          <w:sz w:val="20"/>
        </w:rPr>
        <w:t>. Zakres przetwarzanych danych osobowych wskazany jest w Załączniku nr 6 do decyzji;</w:t>
      </w:r>
    </w:p>
    <w:p w:rsidR="003226CB" w:rsidRPr="000308BB" w:rsidRDefault="003226CB" w:rsidP="00A04D1A">
      <w:pPr>
        <w:pStyle w:val="Akapitzlist"/>
        <w:numPr>
          <w:ilvl w:val="0"/>
          <w:numId w:val="21"/>
        </w:numPr>
        <w:spacing w:line="256" w:lineRule="auto"/>
        <w:rPr>
          <w:rFonts w:asciiTheme="minorHAnsi" w:hAnsiTheme="minorHAnsi"/>
          <w:sz w:val="20"/>
          <w:szCs w:val="20"/>
        </w:rPr>
      </w:pPr>
      <w:r w:rsidRPr="000308BB">
        <w:rPr>
          <w:sz w:val="20"/>
          <w:szCs w:val="20"/>
        </w:rPr>
        <w:t>Administratorem zbioru danych osobowych wskazanego w ust. 1 lit. a) jest Marszałek Województwa Dolnośląskiego z siedzibą we Wrocławiu, ul. Wybrzeże Słowackiego 12-14, 50-411 Wrocław.</w:t>
      </w:r>
    </w:p>
    <w:p w:rsidR="003226CB" w:rsidRPr="000308BB" w:rsidRDefault="003226CB" w:rsidP="00A04D1A">
      <w:pPr>
        <w:pStyle w:val="Akapitzlist"/>
        <w:numPr>
          <w:ilvl w:val="0"/>
          <w:numId w:val="21"/>
        </w:numPr>
        <w:spacing w:line="256" w:lineRule="auto"/>
        <w:rPr>
          <w:sz w:val="20"/>
          <w:szCs w:val="20"/>
        </w:rPr>
      </w:pPr>
      <w:r w:rsidRPr="000308BB">
        <w:rPr>
          <w:sz w:val="20"/>
          <w:szCs w:val="20"/>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Pr="000308BB" w:rsidRDefault="003226CB" w:rsidP="003226CB">
      <w:pPr>
        <w:pStyle w:val="Akapitzlist"/>
        <w:jc w:val="both"/>
        <w:rPr>
          <w:i/>
          <w:sz w:val="20"/>
          <w:szCs w:val="20"/>
        </w:rPr>
      </w:pPr>
    </w:p>
    <w:p w:rsidR="003226CB" w:rsidRPr="000308BB" w:rsidRDefault="003226CB" w:rsidP="003226CB">
      <w:pPr>
        <w:jc w:val="center"/>
        <w:rPr>
          <w:b/>
          <w:sz w:val="20"/>
          <w:szCs w:val="20"/>
        </w:rPr>
      </w:pPr>
      <w:r w:rsidRPr="000308BB">
        <w:rPr>
          <w:b/>
          <w:sz w:val="20"/>
          <w:szCs w:val="20"/>
        </w:rPr>
        <w:t>§4</w:t>
      </w:r>
    </w:p>
    <w:p w:rsidR="003226CB" w:rsidRPr="000308BB" w:rsidRDefault="003226CB" w:rsidP="003226CB">
      <w:pPr>
        <w:pStyle w:val="Akapitzlist"/>
        <w:jc w:val="center"/>
        <w:rPr>
          <w:b/>
          <w:sz w:val="20"/>
          <w:szCs w:val="20"/>
        </w:rPr>
      </w:pPr>
      <w:r w:rsidRPr="000308BB">
        <w:rPr>
          <w:b/>
          <w:sz w:val="20"/>
          <w:szCs w:val="20"/>
        </w:rPr>
        <w:t>Rodzaj danych osobowych oraz kategorie osób, których dane dotyczą</w:t>
      </w:r>
    </w:p>
    <w:p w:rsidR="003226CB" w:rsidRPr="000308BB" w:rsidRDefault="003226CB" w:rsidP="003226CB">
      <w:pPr>
        <w:pStyle w:val="Akapitzlist"/>
        <w:jc w:val="center"/>
        <w:rPr>
          <w:i/>
          <w:sz w:val="20"/>
          <w:szCs w:val="20"/>
        </w:rPr>
      </w:pPr>
    </w:p>
    <w:p w:rsidR="003226CB" w:rsidRPr="000308BB" w:rsidRDefault="003226CB" w:rsidP="00A04D1A">
      <w:pPr>
        <w:pStyle w:val="Akapitzlist"/>
        <w:numPr>
          <w:ilvl w:val="0"/>
          <w:numId w:val="23"/>
        </w:numPr>
        <w:spacing w:line="256" w:lineRule="auto"/>
        <w:rPr>
          <w:i/>
          <w:sz w:val="20"/>
          <w:szCs w:val="20"/>
        </w:rPr>
      </w:pPr>
      <w:r w:rsidRPr="000308BB">
        <w:rPr>
          <w:sz w:val="20"/>
          <w:szCs w:val="20"/>
        </w:rPr>
        <w:t>Wykonawca zobowiązuje się do przetwarzania danych osobowych następującej kategorii osób:</w:t>
      </w:r>
    </w:p>
    <w:p w:rsidR="003226CB" w:rsidRPr="000308BB" w:rsidRDefault="003226CB" w:rsidP="00A04D1A">
      <w:pPr>
        <w:pStyle w:val="Akapitzlist"/>
        <w:numPr>
          <w:ilvl w:val="0"/>
          <w:numId w:val="24"/>
        </w:numPr>
        <w:spacing w:line="256" w:lineRule="auto"/>
        <w:rPr>
          <w:i/>
          <w:sz w:val="20"/>
          <w:szCs w:val="20"/>
        </w:rPr>
      </w:pPr>
      <w:r w:rsidRPr="000308BB">
        <w:rPr>
          <w:sz w:val="20"/>
          <w:szCs w:val="20"/>
        </w:rPr>
        <w:t>uczestnicy projektu „Dolnośląskie perspektywy na pracę w UE”;</w:t>
      </w:r>
    </w:p>
    <w:p w:rsidR="003226CB" w:rsidRPr="000308BB" w:rsidRDefault="003226CB" w:rsidP="00A04D1A">
      <w:pPr>
        <w:pStyle w:val="Akapitzlist"/>
        <w:numPr>
          <w:ilvl w:val="0"/>
          <w:numId w:val="24"/>
        </w:numPr>
        <w:spacing w:line="256" w:lineRule="auto"/>
        <w:jc w:val="both"/>
        <w:rPr>
          <w:i/>
          <w:sz w:val="20"/>
          <w:szCs w:val="20"/>
        </w:rPr>
      </w:pPr>
      <w:r w:rsidRPr="000308BB">
        <w:rPr>
          <w:sz w:val="20"/>
          <w:szCs w:val="20"/>
        </w:rPr>
        <w:t>wykładowcy/-ów prowadzących szkolenia dla Uczestników Projektu.</w:t>
      </w:r>
    </w:p>
    <w:p w:rsidR="003226CB" w:rsidRPr="000308BB" w:rsidRDefault="003226CB" w:rsidP="00A04D1A">
      <w:pPr>
        <w:pStyle w:val="Akapitzlist"/>
        <w:numPr>
          <w:ilvl w:val="0"/>
          <w:numId w:val="23"/>
        </w:numPr>
        <w:spacing w:line="256" w:lineRule="auto"/>
        <w:jc w:val="both"/>
        <w:rPr>
          <w:i/>
          <w:sz w:val="20"/>
          <w:szCs w:val="20"/>
        </w:rPr>
      </w:pPr>
      <w:r w:rsidRPr="000308BB">
        <w:rPr>
          <w:sz w:val="20"/>
          <w:szCs w:val="20"/>
        </w:rPr>
        <w:t>Rodzaj i zakres danych osobowych obejmie:</w:t>
      </w:r>
    </w:p>
    <w:p w:rsidR="003226CB" w:rsidRPr="000308BB" w:rsidRDefault="003226CB" w:rsidP="003226CB">
      <w:pPr>
        <w:pStyle w:val="Akapitzlist"/>
        <w:jc w:val="both"/>
        <w:rPr>
          <w:sz w:val="20"/>
          <w:szCs w:val="20"/>
        </w:rPr>
      </w:pPr>
      <w:r w:rsidRPr="000308BB">
        <w:rPr>
          <w:sz w:val="20"/>
          <w:szCs w:val="20"/>
        </w:rPr>
        <w:t>- w odniesieniu do Uczestników Projektu: imiona i nazwiska, adresy zamieszkania oraz numery PESEL;</w:t>
      </w:r>
    </w:p>
    <w:p w:rsidR="003226CB" w:rsidRPr="000308BB" w:rsidRDefault="003226CB" w:rsidP="003226CB">
      <w:pPr>
        <w:pStyle w:val="Akapitzlist"/>
        <w:rPr>
          <w:i/>
          <w:sz w:val="20"/>
          <w:szCs w:val="20"/>
        </w:rPr>
      </w:pPr>
      <w:r w:rsidRPr="000308BB">
        <w:rPr>
          <w:sz w:val="20"/>
          <w:szCs w:val="20"/>
        </w:rPr>
        <w:t>- w odniesieniu do wykładowców – imiona i nazwiska.</w:t>
      </w:r>
    </w:p>
    <w:p w:rsidR="003226CB" w:rsidRPr="000308BB" w:rsidRDefault="003226CB" w:rsidP="00A04D1A">
      <w:pPr>
        <w:pStyle w:val="Akapitzlist"/>
        <w:numPr>
          <w:ilvl w:val="0"/>
          <w:numId w:val="23"/>
        </w:numPr>
        <w:spacing w:line="256" w:lineRule="auto"/>
        <w:rPr>
          <w:sz w:val="20"/>
          <w:szCs w:val="20"/>
        </w:rPr>
      </w:pPr>
      <w:r w:rsidRPr="000308BB">
        <w:rPr>
          <w:sz w:val="20"/>
          <w:szCs w:val="20"/>
        </w:rPr>
        <w:t xml:space="preserve">Beneficjent uzyskał pisemne zgody na przetwarzanie danych osobowych od uczestników projektu, o którym mowa w § 2 ust. 1. </w:t>
      </w:r>
    </w:p>
    <w:p w:rsidR="003226CB" w:rsidRPr="000308BB" w:rsidRDefault="003226CB" w:rsidP="003226CB">
      <w:pPr>
        <w:jc w:val="center"/>
        <w:rPr>
          <w:b/>
          <w:sz w:val="20"/>
          <w:szCs w:val="20"/>
        </w:rPr>
      </w:pPr>
      <w:r w:rsidRPr="000308BB">
        <w:rPr>
          <w:b/>
          <w:sz w:val="20"/>
          <w:szCs w:val="20"/>
        </w:rPr>
        <w:t>§5</w:t>
      </w:r>
    </w:p>
    <w:p w:rsidR="003226CB" w:rsidRPr="000308BB" w:rsidRDefault="003226CB" w:rsidP="003226CB">
      <w:pPr>
        <w:jc w:val="center"/>
        <w:rPr>
          <w:b/>
          <w:sz w:val="20"/>
          <w:szCs w:val="20"/>
        </w:rPr>
      </w:pPr>
      <w:r w:rsidRPr="000308BB">
        <w:rPr>
          <w:b/>
          <w:sz w:val="20"/>
          <w:szCs w:val="20"/>
        </w:rPr>
        <w:t>Obowiązki Wykonawcy</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dołożyć należytej staranności przy przetwarzaniu powierzonych danych osobowych.</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podczas realizacji umowy zapewnia przestrzeganie </w:t>
      </w:r>
      <w:r w:rsidRPr="000308BB">
        <w:rPr>
          <w:rFonts w:cs="Calibri"/>
          <w:sz w:val="20"/>
          <w:szCs w:val="20"/>
        </w:rPr>
        <w:t xml:space="preserve">RODO, ustawy o ochronie danych osobowych  i innych przepisów prawa powszechnie obowiązującego dotyczącego </w:t>
      </w:r>
      <w:r w:rsidRPr="000308BB">
        <w:rPr>
          <w:iCs/>
          <w:sz w:val="20"/>
          <w:szCs w:val="20"/>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Zastosowane przez Wykonawcę </w:t>
      </w:r>
      <w:r w:rsidRPr="000308BB">
        <w:rPr>
          <w:iCs/>
          <w:sz w:val="20"/>
          <w:szCs w:val="20"/>
        </w:rPr>
        <w:t>środki techniczne i organizacyjne muszą zapewniać adekwatny stopień bezpieczeństwa odpowiadający ryzyku związanemu z przetwarzaniem danych osobowych, o którym mowa w art. 32 RODO.</w:t>
      </w:r>
      <w:r w:rsidRPr="000308BB">
        <w:rPr>
          <w:sz w:val="20"/>
          <w:szCs w:val="20"/>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sidRPr="000308BB">
        <w:rPr>
          <w:sz w:val="20"/>
          <w:szCs w:val="20"/>
        </w:rPr>
        <w:br/>
        <w:t>z naruszeniem RODO.</w:t>
      </w:r>
      <w:r w:rsidRPr="000308BB">
        <w:rPr>
          <w:iCs/>
          <w:sz w:val="20"/>
          <w:szCs w:val="20"/>
        </w:rPr>
        <w:t xml:space="preserve"> </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w:t>
      </w:r>
      <w:r w:rsidRPr="000308BB">
        <w:rPr>
          <w:rFonts w:cs="Arial"/>
          <w:sz w:val="20"/>
          <w:szCs w:val="20"/>
        </w:rPr>
        <w:t>podejmie wszelkie środki wymagane na mocy art. 32 RODO.</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r w:rsidRPr="000308BB">
        <w:rPr>
          <w:sz w:val="20"/>
          <w:szCs w:val="20"/>
        </w:rPr>
        <w:t xml:space="preserve"> jest zobowiązany do prowadzenia rejestru wszystkich kategorii czynności przetwarzania dokonywanych w imieniu Beneficjenta  oraz Administratora zgodnie </w:t>
      </w:r>
      <w:r w:rsidRPr="000308BB">
        <w:rPr>
          <w:sz w:val="20"/>
          <w:szCs w:val="20"/>
        </w:rPr>
        <w:br/>
        <w:t>z zasadami wskazanymi w art. 30 ust. 2-5  RODO oraz do jego udostępniania na żądanie Beneficjenta lub Administratora.</w:t>
      </w:r>
    </w:p>
    <w:p w:rsidR="003226CB" w:rsidRPr="000308BB" w:rsidRDefault="003226CB" w:rsidP="00A04D1A">
      <w:pPr>
        <w:pStyle w:val="Akapitzlist"/>
        <w:numPr>
          <w:ilvl w:val="0"/>
          <w:numId w:val="25"/>
        </w:numPr>
        <w:spacing w:line="256" w:lineRule="auto"/>
        <w:rPr>
          <w:sz w:val="20"/>
          <w:szCs w:val="20"/>
        </w:rPr>
      </w:pPr>
      <w:r w:rsidRPr="000308BB">
        <w:rPr>
          <w:rFonts w:cs="Arial"/>
          <w:sz w:val="20"/>
          <w:szCs w:val="20"/>
        </w:rPr>
        <w:t>Wykonawca:</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rejestr czynności wszystkich kategorii czynności przetwarzania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dokumentację opisującą sposób przetwarzania danych osobowych oraz środki techniczne i organizacyjne zapewniające ochronę przetwarzanych danych osobowych;</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t>będzie prowadzić ewidencję pracowników upoważnionych do przetwarzania danych osobowych oraz ewidencję pomieszczeń, w których przetwarzane są dane osobowe;</w:t>
      </w:r>
    </w:p>
    <w:p w:rsidR="003226CB" w:rsidRPr="000308B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0"/>
          <w:szCs w:val="20"/>
        </w:rPr>
      </w:pPr>
      <w:r w:rsidRPr="000308BB">
        <w:rPr>
          <w:rFonts w:cs="Arial"/>
          <w:sz w:val="20"/>
          <w:szCs w:val="20"/>
        </w:rPr>
        <w:lastRenderedPageBreak/>
        <w:t>zabezpieczy dane osobowe przed ich udostępnieniem osobom nieupoważnionym, zniszczeniem lub uszkodzeniem.</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 miarę możliwości Wykonawca pomaga Beneficjentowi w niezbędnym zakresie wywiązywać się z obowiązku odpowiadania na żądania osoby, której dane dotyczą, </w:t>
      </w:r>
      <w:r w:rsidRPr="000308BB">
        <w:rPr>
          <w:sz w:val="20"/>
          <w:szCs w:val="20"/>
        </w:rPr>
        <w:br/>
        <w:t xml:space="preserve">w zakresie wykonywania jej praw określonych w rozdziale III RODO. </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zobowiązuje się do udzielenia Beneficjentowi , na jego każde żądanie, informacji na temat przetwarzania danych osobowych, o których mowa w niniejszym paragrafie.</w:t>
      </w:r>
    </w:p>
    <w:p w:rsidR="003226CB" w:rsidRPr="000308BB" w:rsidRDefault="003226CB" w:rsidP="00A04D1A">
      <w:pPr>
        <w:pStyle w:val="Akapitzlist"/>
        <w:numPr>
          <w:ilvl w:val="0"/>
          <w:numId w:val="25"/>
        </w:numPr>
        <w:spacing w:line="256" w:lineRule="auto"/>
        <w:rPr>
          <w:sz w:val="20"/>
          <w:szCs w:val="20"/>
        </w:rPr>
      </w:pPr>
      <w:r w:rsidRPr="000308BB">
        <w:rPr>
          <w:sz w:val="20"/>
          <w:szCs w:val="20"/>
        </w:rPr>
        <w:t>Wykonawca bez zbędnej zwłoki, nie później niż w ciągu 12 godzin informuje Beneficjenta 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przypadkach naruszenia ochrony danych osobowych uzyskanych w związku z realizacją Umowy oraz ich niewłaściwym użyciu. Zgłoszenie powinno oprócz elementów określonych w art. 33 ust. 3 RODO;</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wszelkich czynnościach z własnym udziałem w sprawach dotyczących ochrony danych osobowych prowadzonych w szczególności przed Prezesem Urzędu Ochrony Danych Osobowych, urzędami państwowymi, policją lub przed sądem;</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 xml:space="preserve">wynikach kontroli prowadzonych przez uprawnione podmioty, wraz z informacją </w:t>
      </w:r>
      <w:r w:rsidRPr="000308BB">
        <w:rPr>
          <w:rFonts w:cs="Arial"/>
          <w:sz w:val="20"/>
          <w:szCs w:val="20"/>
        </w:rPr>
        <w:br/>
        <w:t>o podjętych w ich wyniku działaniach naprawczych i sposobie wykonania zaleceń, w przypadku gdy były wydane;</w:t>
      </w:r>
    </w:p>
    <w:p w:rsidR="003226CB" w:rsidRPr="000308BB" w:rsidRDefault="003226CB" w:rsidP="00A04D1A">
      <w:pPr>
        <w:pStyle w:val="Akapitzlist"/>
        <w:numPr>
          <w:ilvl w:val="0"/>
          <w:numId w:val="27"/>
        </w:numPr>
        <w:autoSpaceDE w:val="0"/>
        <w:autoSpaceDN w:val="0"/>
        <w:adjustRightInd w:val="0"/>
        <w:spacing w:after="0" w:line="240" w:lineRule="atLeast"/>
        <w:ind w:left="1146"/>
        <w:rPr>
          <w:rFonts w:cs="Arial"/>
          <w:sz w:val="20"/>
          <w:szCs w:val="20"/>
        </w:rPr>
      </w:pPr>
      <w:r w:rsidRPr="000308BB">
        <w:rPr>
          <w:rFonts w:cs="Arial"/>
          <w:sz w:val="20"/>
          <w:szCs w:val="20"/>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Pr="000308BB" w:rsidRDefault="003226CB" w:rsidP="00A04D1A">
      <w:pPr>
        <w:pStyle w:val="Akapitzlist"/>
        <w:numPr>
          <w:ilvl w:val="0"/>
          <w:numId w:val="25"/>
        </w:numPr>
        <w:spacing w:line="256" w:lineRule="auto"/>
        <w:rPr>
          <w:rFonts w:cstheme="minorBidi"/>
          <w:sz w:val="20"/>
          <w:szCs w:val="20"/>
        </w:rPr>
      </w:pPr>
      <w:r w:rsidRPr="000308BB">
        <w:rPr>
          <w:sz w:val="20"/>
          <w:szCs w:val="20"/>
        </w:rPr>
        <w:t>Wykonawca dokumentuje naruszenia w zakresie niezbędnym do przeprowadzenia kontroli.</w:t>
      </w:r>
    </w:p>
    <w:p w:rsidR="003226CB" w:rsidRPr="000308BB" w:rsidRDefault="003226CB" w:rsidP="00A04D1A">
      <w:pPr>
        <w:pStyle w:val="Akapitzlist"/>
        <w:numPr>
          <w:ilvl w:val="0"/>
          <w:numId w:val="25"/>
        </w:numPr>
        <w:spacing w:line="256" w:lineRule="auto"/>
        <w:rPr>
          <w:sz w:val="20"/>
          <w:szCs w:val="20"/>
        </w:rPr>
      </w:pPr>
      <w:r w:rsidRPr="000308BB">
        <w:rPr>
          <w:sz w:val="20"/>
          <w:szCs w:val="20"/>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Pr="000308BB" w:rsidRDefault="003226CB" w:rsidP="00A04D1A">
      <w:pPr>
        <w:pStyle w:val="Akapitzlist"/>
        <w:numPr>
          <w:ilvl w:val="0"/>
          <w:numId w:val="25"/>
        </w:numPr>
        <w:spacing w:line="256" w:lineRule="auto"/>
        <w:rPr>
          <w:sz w:val="20"/>
          <w:szCs w:val="20"/>
        </w:rPr>
      </w:pPr>
      <w:r w:rsidRPr="000308BB">
        <w:rPr>
          <w:sz w:val="20"/>
          <w:szCs w:val="20"/>
        </w:rPr>
        <w:t xml:space="preserve">Wykonawca po zakończeniu realizacji umowy nr _/NE/_/2020 z dnia ………………………….., </w:t>
      </w:r>
      <w:r w:rsidRPr="000308BB">
        <w:rPr>
          <w:sz w:val="20"/>
          <w:szCs w:val="20"/>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Pr="000308BB" w:rsidRDefault="003226CB" w:rsidP="003226CB">
      <w:pPr>
        <w:jc w:val="center"/>
        <w:rPr>
          <w:b/>
          <w:sz w:val="20"/>
          <w:szCs w:val="20"/>
        </w:rPr>
      </w:pPr>
      <w:r w:rsidRPr="000308BB">
        <w:rPr>
          <w:b/>
          <w:sz w:val="20"/>
          <w:szCs w:val="20"/>
        </w:rPr>
        <w:t>§6</w:t>
      </w:r>
    </w:p>
    <w:p w:rsidR="003226CB" w:rsidRPr="000308BB" w:rsidRDefault="003226CB" w:rsidP="003226CB">
      <w:pPr>
        <w:jc w:val="center"/>
        <w:rPr>
          <w:b/>
          <w:sz w:val="20"/>
          <w:szCs w:val="20"/>
        </w:rPr>
      </w:pPr>
      <w:r w:rsidRPr="000308BB">
        <w:rPr>
          <w:b/>
          <w:sz w:val="20"/>
          <w:szCs w:val="20"/>
        </w:rPr>
        <w:t xml:space="preserve">Odpowiedzialność Stron </w:t>
      </w:r>
    </w:p>
    <w:p w:rsidR="003226CB" w:rsidRPr="000308BB" w:rsidRDefault="003226CB" w:rsidP="003226CB">
      <w:pPr>
        <w:pStyle w:val="Default"/>
        <w:spacing w:after="160" w:line="256" w:lineRule="auto"/>
        <w:ind w:left="714"/>
        <w:rPr>
          <w:rFonts w:asciiTheme="minorHAnsi" w:hAnsiTheme="minorHAnsi" w:cstheme="minorBidi"/>
          <w:color w:val="auto"/>
          <w:sz w:val="20"/>
          <w:szCs w:val="20"/>
        </w:rPr>
      </w:pPr>
      <w:r w:rsidRPr="000308BB">
        <w:rPr>
          <w:rFonts w:asciiTheme="minorHAnsi" w:hAnsiTheme="minorHAnsi" w:cstheme="minorBidi"/>
          <w:color w:val="auto"/>
          <w:sz w:val="20"/>
          <w:szCs w:val="20"/>
        </w:rPr>
        <w:t>Każda ze Stron odpowiada za szkody wyrządzone drugiej Stronie oraz osobom trzecim w związku z wykonywaniem niniejszej Umowy, zgodnie z przepisami Kodeksu Cywilnego, przepisami RODO oraz zgodnie z postanowieniami niniejszej Umowy.</w:t>
      </w:r>
    </w:p>
    <w:p w:rsidR="003226CB" w:rsidRPr="000308BB" w:rsidRDefault="003226CB" w:rsidP="003226CB">
      <w:pPr>
        <w:pStyle w:val="Default"/>
        <w:spacing w:after="160" w:line="256" w:lineRule="auto"/>
        <w:ind w:left="714"/>
        <w:jc w:val="both"/>
        <w:rPr>
          <w:rFonts w:asciiTheme="minorHAnsi" w:hAnsiTheme="minorHAnsi" w:cstheme="minorBidi"/>
          <w:color w:val="auto"/>
          <w:sz w:val="20"/>
          <w:szCs w:val="20"/>
        </w:rPr>
      </w:pPr>
    </w:p>
    <w:p w:rsidR="003226CB" w:rsidRPr="000308BB" w:rsidRDefault="003226CB" w:rsidP="003226CB">
      <w:pPr>
        <w:jc w:val="center"/>
        <w:rPr>
          <w:b/>
          <w:sz w:val="20"/>
          <w:szCs w:val="20"/>
        </w:rPr>
      </w:pPr>
      <w:r w:rsidRPr="000308BB">
        <w:rPr>
          <w:b/>
          <w:sz w:val="20"/>
          <w:szCs w:val="20"/>
        </w:rPr>
        <w:t>§7</w:t>
      </w:r>
    </w:p>
    <w:p w:rsidR="003226CB" w:rsidRPr="000308BB" w:rsidRDefault="003226CB" w:rsidP="003226CB">
      <w:pPr>
        <w:jc w:val="center"/>
        <w:rPr>
          <w:b/>
          <w:sz w:val="20"/>
          <w:szCs w:val="20"/>
        </w:rPr>
      </w:pPr>
      <w:r w:rsidRPr="000308BB">
        <w:rPr>
          <w:b/>
          <w:sz w:val="20"/>
          <w:szCs w:val="20"/>
        </w:rPr>
        <w:t>Prawo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Beneficjent zgodnie z art. 28 ust. 3 pkt h) RODO ma prawo kontroli, czy środki zastosowane przez Wykonawcę przy przetwarzaniu i zabezpieczeniu powierzonych danych osobowych spełniają postanowienia Umowy. </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umożliwi Instytucji Pośredniczącej, Administratorowi lub podmiotom przez nie upoważnionym, w miejscach, w których są przetwarzane dane osobowe, dokonanie kontroli zgodności przetwarzania danych osobowych z RODO, </w:t>
      </w:r>
      <w:r w:rsidRPr="000308BB">
        <w:rPr>
          <w:rFonts w:cs="Calibri"/>
          <w:sz w:val="20"/>
          <w:szCs w:val="20"/>
        </w:rPr>
        <w:t>ustawą o ochronie danych osobowych</w:t>
      </w:r>
      <w:r w:rsidRPr="000308BB">
        <w:rPr>
          <w:sz w:val="20"/>
          <w:szCs w:val="20"/>
        </w:rPr>
        <w:t xml:space="preserve"> oraz decyzją. Zawiadomienie o zamiarze przeprowadzenia kontroli powinno być przekazane Wykonawcy co najmniej na 5 dni roboczych przed dniem rozpoczęcia kontroli.</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 przypadku powzięcia przez Beneficjenta, Instytucję Pośredniczącą lub Administratora wiadomości o rażącym naruszeniu przez Wykonawcę obowiązków wynikających z RODO, </w:t>
      </w:r>
      <w:r w:rsidRPr="000308BB">
        <w:rPr>
          <w:rFonts w:cs="Calibri"/>
          <w:sz w:val="20"/>
          <w:szCs w:val="20"/>
        </w:rPr>
        <w:t xml:space="preserve">ustawy  o ochronie danych osobowych </w:t>
      </w:r>
      <w:r w:rsidRPr="000308BB">
        <w:rPr>
          <w:sz w:val="20"/>
          <w:szCs w:val="20"/>
        </w:rPr>
        <w:t xml:space="preserve"> lub z umowy, Wykonawca obowiązany jest umożliwić Instytucji Pośredniczącej, Administratorowi lub podmiotom przez nie upoważnionym dokonanie niezapowiedzianej kontroli, w celu określonym 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Kontrolerzy Instytucji Pośredniczącej, Administratora lub podmiotów przez nie upoważnionych, mają w szczególności prawo:</w:t>
      </w:r>
    </w:p>
    <w:p w:rsidR="003226CB" w:rsidRPr="000308BB" w:rsidRDefault="003226CB" w:rsidP="00A04D1A">
      <w:pPr>
        <w:pStyle w:val="Akapitzlist"/>
        <w:numPr>
          <w:ilvl w:val="0"/>
          <w:numId w:val="29"/>
        </w:numPr>
        <w:autoSpaceDE w:val="0"/>
        <w:autoSpaceDN w:val="0"/>
        <w:adjustRightInd w:val="0"/>
        <w:spacing w:after="0" w:line="240" w:lineRule="atLeast"/>
        <w:rPr>
          <w:rFonts w:cs="Arial"/>
          <w:sz w:val="20"/>
          <w:szCs w:val="20"/>
        </w:rPr>
      </w:pPr>
      <w:r w:rsidRPr="000308BB">
        <w:rPr>
          <w:rFonts w:cs="Arial"/>
          <w:sz w:val="20"/>
          <w:szCs w:val="20"/>
        </w:rPr>
        <w:lastRenderedPageBreak/>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żądać złożenia pisemnych lub ustnych wyjaśnień przez osoby upoważnione do przetwarzania danych osobowych w zakresie niezbędnym do ustalenia stanu faktycznego,</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rFonts w:cs="Arial"/>
          <w:sz w:val="20"/>
          <w:szCs w:val="20"/>
        </w:rPr>
        <w:t>wglądu do wszelkich dokumentów i wszelkich danych mających bezpośredni związek z przedmiotem kontroli oraz sporządzania ich kopii,</w:t>
      </w:r>
    </w:p>
    <w:p w:rsidR="003226CB" w:rsidRPr="000308BB" w:rsidRDefault="003226CB" w:rsidP="00A04D1A">
      <w:pPr>
        <w:pStyle w:val="Akapitzlist"/>
        <w:numPr>
          <w:ilvl w:val="0"/>
          <w:numId w:val="29"/>
        </w:numPr>
        <w:autoSpaceDE w:val="0"/>
        <w:autoSpaceDN w:val="0"/>
        <w:adjustRightInd w:val="0"/>
        <w:spacing w:after="0" w:line="240" w:lineRule="atLeast"/>
        <w:ind w:left="1146"/>
        <w:rPr>
          <w:rFonts w:cs="Arial"/>
          <w:sz w:val="20"/>
          <w:szCs w:val="20"/>
        </w:rPr>
      </w:pPr>
      <w:r w:rsidRPr="000308BB">
        <w:rPr>
          <w:sz w:val="20"/>
          <w:szCs w:val="20"/>
        </w:rPr>
        <w:t>przeprowadzania oględzin urządzeń, nośników oraz oględzin na stacjach klienckich używanych do przetwarzania danych osobowych.</w:t>
      </w:r>
    </w:p>
    <w:p w:rsidR="003226CB" w:rsidRPr="000308BB" w:rsidRDefault="003226CB" w:rsidP="00A04D1A">
      <w:pPr>
        <w:pStyle w:val="Akapitzlist"/>
        <w:numPr>
          <w:ilvl w:val="0"/>
          <w:numId w:val="28"/>
        </w:numPr>
        <w:spacing w:line="256" w:lineRule="auto"/>
        <w:rPr>
          <w:rFonts w:cstheme="minorBidi"/>
          <w:sz w:val="20"/>
          <w:szCs w:val="20"/>
        </w:rPr>
      </w:pPr>
      <w:r w:rsidRPr="000308BB">
        <w:rPr>
          <w:sz w:val="20"/>
          <w:szCs w:val="20"/>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0308BB">
        <w:rPr>
          <w:sz w:val="20"/>
          <w:szCs w:val="20"/>
        </w:rPr>
        <w:br/>
        <w:t>w ust. 2.</w:t>
      </w:r>
    </w:p>
    <w:p w:rsidR="003226CB" w:rsidRPr="000308BB" w:rsidRDefault="003226CB" w:rsidP="00A04D1A">
      <w:pPr>
        <w:pStyle w:val="Akapitzlist"/>
        <w:numPr>
          <w:ilvl w:val="0"/>
          <w:numId w:val="28"/>
        </w:numPr>
        <w:spacing w:line="256" w:lineRule="auto"/>
        <w:rPr>
          <w:sz w:val="20"/>
          <w:szCs w:val="20"/>
        </w:rPr>
      </w:pPr>
      <w:r w:rsidRPr="000308BB">
        <w:rPr>
          <w:sz w:val="20"/>
          <w:szCs w:val="20"/>
        </w:rPr>
        <w:t xml:space="preserve">Wykonawca udostępnia Beneficjentowi wszelkie informacje niezbędne do wykazania spełnienia obowiązków określonych w art. 28 RODO. </w:t>
      </w:r>
    </w:p>
    <w:p w:rsidR="003226CB" w:rsidRPr="000308BB" w:rsidRDefault="003226CB" w:rsidP="00A04D1A">
      <w:pPr>
        <w:pStyle w:val="Akapitzlist"/>
        <w:numPr>
          <w:ilvl w:val="0"/>
          <w:numId w:val="28"/>
        </w:numPr>
        <w:spacing w:line="256" w:lineRule="auto"/>
        <w:rPr>
          <w:sz w:val="20"/>
          <w:szCs w:val="20"/>
        </w:rPr>
      </w:pPr>
      <w:r w:rsidRPr="000308BB">
        <w:rPr>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0308BB" w:rsidRDefault="003226CB" w:rsidP="003226CB">
      <w:pPr>
        <w:pStyle w:val="Akapitzlist"/>
        <w:rPr>
          <w:sz w:val="20"/>
          <w:szCs w:val="20"/>
        </w:rPr>
      </w:pPr>
    </w:p>
    <w:p w:rsidR="003226CB" w:rsidRPr="000308BB" w:rsidRDefault="003226CB" w:rsidP="003226CB">
      <w:pPr>
        <w:jc w:val="center"/>
        <w:rPr>
          <w:b/>
          <w:sz w:val="20"/>
          <w:szCs w:val="20"/>
        </w:rPr>
      </w:pPr>
      <w:r w:rsidRPr="000308BB">
        <w:rPr>
          <w:b/>
          <w:sz w:val="20"/>
          <w:szCs w:val="20"/>
        </w:rPr>
        <w:t>§8</w:t>
      </w:r>
    </w:p>
    <w:p w:rsidR="003226CB" w:rsidRPr="000308BB" w:rsidRDefault="003226CB" w:rsidP="003226CB">
      <w:pPr>
        <w:jc w:val="center"/>
        <w:rPr>
          <w:b/>
          <w:sz w:val="20"/>
          <w:szCs w:val="20"/>
        </w:rPr>
      </w:pPr>
      <w:r w:rsidRPr="000308BB">
        <w:rPr>
          <w:b/>
          <w:sz w:val="20"/>
          <w:szCs w:val="20"/>
        </w:rPr>
        <w:t>Dalsze powierzenie danych do przetwarzania</w:t>
      </w:r>
    </w:p>
    <w:p w:rsidR="003226CB" w:rsidRPr="000308BB" w:rsidRDefault="003226CB" w:rsidP="003226CB">
      <w:pPr>
        <w:pStyle w:val="Akapitzlist"/>
        <w:rPr>
          <w:sz w:val="20"/>
          <w:szCs w:val="20"/>
        </w:rPr>
      </w:pPr>
      <w:r w:rsidRPr="000308BB">
        <w:rPr>
          <w:sz w:val="20"/>
          <w:szCs w:val="20"/>
        </w:rPr>
        <w:t xml:space="preserve">Podmiot przetwarzający nie może powierzyć danych osobowych objętych niniejszą Umową do dalszego przetwarzania podwykonawcom. </w:t>
      </w:r>
    </w:p>
    <w:p w:rsidR="003226CB" w:rsidRPr="000308BB" w:rsidRDefault="003226CB" w:rsidP="003226CB">
      <w:pPr>
        <w:pStyle w:val="Akapitzlist"/>
        <w:jc w:val="both"/>
        <w:rPr>
          <w:b/>
          <w:sz w:val="20"/>
          <w:szCs w:val="20"/>
        </w:rPr>
      </w:pPr>
    </w:p>
    <w:p w:rsidR="003226CB" w:rsidRPr="000308BB" w:rsidRDefault="003226CB" w:rsidP="003226CB">
      <w:pPr>
        <w:jc w:val="center"/>
        <w:rPr>
          <w:b/>
          <w:sz w:val="20"/>
          <w:szCs w:val="20"/>
        </w:rPr>
      </w:pPr>
      <w:r w:rsidRPr="000308BB">
        <w:rPr>
          <w:b/>
          <w:sz w:val="20"/>
          <w:szCs w:val="20"/>
        </w:rPr>
        <w:t>§9</w:t>
      </w:r>
    </w:p>
    <w:p w:rsidR="003226CB" w:rsidRPr="000308BB" w:rsidRDefault="003226CB" w:rsidP="003226CB">
      <w:pPr>
        <w:jc w:val="center"/>
        <w:rPr>
          <w:b/>
          <w:sz w:val="20"/>
          <w:szCs w:val="20"/>
        </w:rPr>
      </w:pPr>
      <w:r w:rsidRPr="000308BB">
        <w:rPr>
          <w:b/>
          <w:sz w:val="20"/>
          <w:szCs w:val="20"/>
        </w:rPr>
        <w:t>Osoby do kontaktów związanych z wykonaniem umowy przez Strony</w:t>
      </w:r>
    </w:p>
    <w:p w:rsidR="003226CB" w:rsidRPr="000308BB" w:rsidRDefault="003226CB" w:rsidP="00A04D1A">
      <w:pPr>
        <w:pStyle w:val="Akapitzlist"/>
        <w:numPr>
          <w:ilvl w:val="0"/>
          <w:numId w:val="30"/>
        </w:numPr>
        <w:spacing w:line="256" w:lineRule="auto"/>
        <w:rPr>
          <w:sz w:val="20"/>
          <w:szCs w:val="20"/>
        </w:rPr>
      </w:pPr>
      <w:r w:rsidRPr="000308BB">
        <w:rPr>
          <w:sz w:val="20"/>
          <w:szCs w:val="20"/>
        </w:rPr>
        <w:t xml:space="preserve">Każda ze stron zobowiązana jest wskazać osobę do kontaktu w sprawach związanych </w:t>
      </w:r>
      <w:r w:rsidRPr="000308BB">
        <w:rPr>
          <w:sz w:val="20"/>
          <w:szCs w:val="20"/>
        </w:rPr>
        <w:br/>
        <w:t>z wykonaniem Umowy.</w:t>
      </w:r>
    </w:p>
    <w:p w:rsidR="003226CB" w:rsidRPr="000308BB" w:rsidRDefault="003226CB" w:rsidP="00A04D1A">
      <w:pPr>
        <w:pStyle w:val="Akapitzlist"/>
        <w:numPr>
          <w:ilvl w:val="0"/>
          <w:numId w:val="30"/>
        </w:numPr>
        <w:spacing w:line="256" w:lineRule="auto"/>
        <w:rPr>
          <w:sz w:val="20"/>
          <w:szCs w:val="20"/>
        </w:rPr>
      </w:pPr>
      <w:r w:rsidRPr="000308BB">
        <w:rPr>
          <w:sz w:val="20"/>
          <w:szCs w:val="20"/>
        </w:rPr>
        <w:t>Osoby do kontaktu dla każdej ze stron są następujące:</w:t>
      </w:r>
    </w:p>
    <w:p w:rsidR="003226CB" w:rsidRPr="000308BB" w:rsidRDefault="003226CB" w:rsidP="00A04D1A">
      <w:pPr>
        <w:pStyle w:val="Akapitzlist"/>
        <w:numPr>
          <w:ilvl w:val="0"/>
          <w:numId w:val="31"/>
        </w:numPr>
        <w:spacing w:line="256" w:lineRule="auto"/>
        <w:rPr>
          <w:rStyle w:val="Hipercze"/>
          <w:color w:val="auto"/>
          <w:sz w:val="20"/>
          <w:szCs w:val="20"/>
          <w:u w:val="none"/>
        </w:rPr>
      </w:pPr>
      <w:r w:rsidRPr="000308BB">
        <w:rPr>
          <w:sz w:val="20"/>
          <w:szCs w:val="20"/>
        </w:rPr>
        <w:t xml:space="preserve">ze strony Beneficjenta – ………………………………, </w:t>
      </w:r>
      <w:r w:rsidRPr="000308BB">
        <w:rPr>
          <w:rFonts w:cs="Calibri"/>
          <w:sz w:val="20"/>
          <w:szCs w:val="20"/>
        </w:rPr>
        <w:t>tel. _ _ _-_ _ _-_ _ _,</w:t>
      </w:r>
      <w:r w:rsidRPr="000308BB">
        <w:rPr>
          <w:rFonts w:cs="Calibri"/>
          <w:sz w:val="20"/>
          <w:szCs w:val="20"/>
        </w:rPr>
        <w:br/>
        <w:t xml:space="preserve"> e-mail: </w:t>
      </w:r>
      <w:hyperlink r:id="rId8" w:history="1">
        <w:r w:rsidRPr="000308BB">
          <w:rPr>
            <w:rStyle w:val="Hipercze"/>
            <w:rFonts w:cs="Calibri"/>
            <w:sz w:val="20"/>
            <w:szCs w:val="20"/>
          </w:rPr>
          <w:t>……………………@dwup.pl</w:t>
        </w:r>
      </w:hyperlink>
    </w:p>
    <w:p w:rsidR="003226CB" w:rsidRPr="000308BB" w:rsidRDefault="003226CB" w:rsidP="00A04D1A">
      <w:pPr>
        <w:pStyle w:val="Akapitzlist"/>
        <w:numPr>
          <w:ilvl w:val="0"/>
          <w:numId w:val="31"/>
        </w:numPr>
        <w:spacing w:line="256" w:lineRule="auto"/>
        <w:rPr>
          <w:sz w:val="20"/>
          <w:szCs w:val="20"/>
        </w:rPr>
      </w:pPr>
      <w:r w:rsidRPr="000308BB">
        <w:rPr>
          <w:sz w:val="20"/>
          <w:szCs w:val="20"/>
        </w:rPr>
        <w:t xml:space="preserve">ze strony Wykonawcy – ………………………………, </w:t>
      </w:r>
      <w:r w:rsidRPr="000308BB">
        <w:rPr>
          <w:rFonts w:cs="Calibri"/>
          <w:sz w:val="20"/>
          <w:szCs w:val="20"/>
        </w:rPr>
        <w:t>tel. _ _ _-_ _ _-_ _ _,</w:t>
      </w:r>
      <w:r w:rsidRPr="000308BB">
        <w:rPr>
          <w:rFonts w:cs="Calibri"/>
          <w:sz w:val="20"/>
          <w:szCs w:val="20"/>
        </w:rPr>
        <w:br/>
        <w:t xml:space="preserve"> e-mail: </w:t>
      </w:r>
      <w:hyperlink r:id="rId9" w:history="1">
        <w:r w:rsidRPr="000308BB">
          <w:rPr>
            <w:rStyle w:val="Hipercze"/>
            <w:rFonts w:cs="Calibri"/>
            <w:sz w:val="20"/>
            <w:szCs w:val="20"/>
          </w:rPr>
          <w:t>…………………………………………….</w:t>
        </w:r>
      </w:hyperlink>
      <w:r w:rsidRPr="000308BB">
        <w:rPr>
          <w:rFonts w:cs="Calibri"/>
          <w:sz w:val="20"/>
          <w:szCs w:val="20"/>
        </w:rPr>
        <w:t>.</w:t>
      </w:r>
    </w:p>
    <w:p w:rsidR="003226CB" w:rsidRPr="000308BB" w:rsidRDefault="003226CB" w:rsidP="000308BB">
      <w:pPr>
        <w:pStyle w:val="Akapitzlist"/>
        <w:numPr>
          <w:ilvl w:val="0"/>
          <w:numId w:val="30"/>
        </w:numPr>
        <w:spacing w:line="256" w:lineRule="auto"/>
        <w:rPr>
          <w:sz w:val="20"/>
          <w:szCs w:val="20"/>
        </w:rPr>
      </w:pPr>
      <w:r w:rsidRPr="000308BB">
        <w:rPr>
          <w:sz w:val="20"/>
          <w:szCs w:val="20"/>
        </w:rPr>
        <w:t xml:space="preserve">Każda ze Stron informuje pisemnie drugą Stronę o zmianie osoby do kontaktu w sprawach związanych z wykonaniem Umowy. Taka zmiana nie jest uważana za zmianę Umowy. </w:t>
      </w:r>
    </w:p>
    <w:p w:rsidR="003226CB" w:rsidRPr="000308BB" w:rsidRDefault="003226CB" w:rsidP="003226CB">
      <w:pPr>
        <w:jc w:val="center"/>
        <w:rPr>
          <w:b/>
          <w:sz w:val="20"/>
          <w:szCs w:val="20"/>
        </w:rPr>
      </w:pPr>
      <w:r w:rsidRPr="000308BB">
        <w:rPr>
          <w:b/>
          <w:sz w:val="20"/>
          <w:szCs w:val="20"/>
        </w:rPr>
        <w:t>§10</w:t>
      </w:r>
    </w:p>
    <w:p w:rsidR="003226CB" w:rsidRPr="000308BB" w:rsidRDefault="003226CB" w:rsidP="003226CB">
      <w:pPr>
        <w:jc w:val="center"/>
        <w:rPr>
          <w:b/>
          <w:sz w:val="20"/>
          <w:szCs w:val="20"/>
        </w:rPr>
      </w:pPr>
      <w:r w:rsidRPr="000308BB">
        <w:rPr>
          <w:b/>
          <w:sz w:val="20"/>
          <w:szCs w:val="20"/>
        </w:rPr>
        <w:t>Czas obowiązywania umowy</w:t>
      </w:r>
    </w:p>
    <w:p w:rsidR="003226CB" w:rsidRPr="000308BB" w:rsidRDefault="003226CB" w:rsidP="00A04D1A">
      <w:pPr>
        <w:pStyle w:val="Akapitzlist"/>
        <w:numPr>
          <w:ilvl w:val="0"/>
          <w:numId w:val="32"/>
        </w:numPr>
        <w:spacing w:line="256" w:lineRule="auto"/>
        <w:rPr>
          <w:i/>
          <w:sz w:val="20"/>
          <w:szCs w:val="20"/>
        </w:rPr>
      </w:pPr>
      <w:r w:rsidRPr="000308BB">
        <w:rPr>
          <w:sz w:val="20"/>
          <w:szCs w:val="20"/>
        </w:rPr>
        <w:t>Niniejsza Umowa obowiązuje od dnia jej zawarcia do 17.12.2021 r.</w:t>
      </w:r>
      <w:r w:rsidRPr="000308BB">
        <w:rPr>
          <w:i/>
          <w:sz w:val="20"/>
          <w:szCs w:val="20"/>
        </w:rPr>
        <w:t xml:space="preserve"> </w:t>
      </w:r>
    </w:p>
    <w:p w:rsidR="003226CB" w:rsidRPr="000308BB" w:rsidRDefault="003226CB" w:rsidP="00A04D1A">
      <w:pPr>
        <w:pStyle w:val="Akapitzlist"/>
        <w:numPr>
          <w:ilvl w:val="0"/>
          <w:numId w:val="32"/>
        </w:numPr>
        <w:spacing w:line="256" w:lineRule="auto"/>
        <w:rPr>
          <w:sz w:val="20"/>
          <w:szCs w:val="20"/>
        </w:rPr>
      </w:pPr>
      <w:r w:rsidRPr="000308BB">
        <w:rPr>
          <w:sz w:val="20"/>
          <w:szCs w:val="20"/>
        </w:rPr>
        <w:t>Każda ze stron może wypowiedzieć niniejszą Umowę z zachowaniem miesięcznego  okresu wypowiedzenia.</w:t>
      </w:r>
    </w:p>
    <w:p w:rsidR="003226CB" w:rsidRPr="000308BB" w:rsidRDefault="003226CB" w:rsidP="003226CB">
      <w:pPr>
        <w:jc w:val="center"/>
        <w:rPr>
          <w:b/>
          <w:sz w:val="20"/>
          <w:szCs w:val="20"/>
        </w:rPr>
      </w:pPr>
    </w:p>
    <w:p w:rsidR="003226CB" w:rsidRPr="000308BB" w:rsidRDefault="003226CB" w:rsidP="003226CB">
      <w:pPr>
        <w:jc w:val="center"/>
        <w:rPr>
          <w:b/>
          <w:sz w:val="20"/>
          <w:szCs w:val="20"/>
        </w:rPr>
      </w:pPr>
      <w:r w:rsidRPr="000308BB">
        <w:rPr>
          <w:b/>
          <w:sz w:val="20"/>
          <w:szCs w:val="20"/>
        </w:rPr>
        <w:t>§11</w:t>
      </w:r>
    </w:p>
    <w:p w:rsidR="003226CB" w:rsidRPr="000308BB" w:rsidRDefault="003226CB" w:rsidP="003226CB">
      <w:pPr>
        <w:jc w:val="center"/>
        <w:rPr>
          <w:b/>
          <w:sz w:val="20"/>
          <w:szCs w:val="20"/>
        </w:rPr>
      </w:pPr>
      <w:r w:rsidRPr="000308BB">
        <w:rPr>
          <w:b/>
          <w:sz w:val="20"/>
          <w:szCs w:val="20"/>
        </w:rPr>
        <w:t>Rozwiązanie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t>Rozwiązanie umowy nr _/NE/_/2020 z dnia …………………….... skutkuje rozwiązaniem niniejszej Umowy.</w:t>
      </w:r>
    </w:p>
    <w:p w:rsidR="003226CB" w:rsidRPr="000308BB" w:rsidRDefault="003226CB" w:rsidP="00A04D1A">
      <w:pPr>
        <w:pStyle w:val="Akapitzlist"/>
        <w:numPr>
          <w:ilvl w:val="0"/>
          <w:numId w:val="33"/>
        </w:numPr>
        <w:spacing w:line="256" w:lineRule="auto"/>
        <w:rPr>
          <w:sz w:val="20"/>
          <w:szCs w:val="20"/>
        </w:rPr>
      </w:pPr>
      <w:r w:rsidRPr="000308BB">
        <w:rPr>
          <w:sz w:val="20"/>
          <w:szCs w:val="20"/>
        </w:rPr>
        <w:lastRenderedPageBreak/>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0308BB" w:rsidRDefault="003226CB" w:rsidP="00A04D1A">
      <w:pPr>
        <w:pStyle w:val="Akapitzlist"/>
        <w:numPr>
          <w:ilvl w:val="0"/>
          <w:numId w:val="33"/>
        </w:numPr>
        <w:spacing w:line="256" w:lineRule="auto"/>
        <w:rPr>
          <w:sz w:val="20"/>
          <w:szCs w:val="20"/>
        </w:rPr>
      </w:pPr>
      <w:r w:rsidRPr="000308BB">
        <w:rPr>
          <w:sz w:val="20"/>
          <w:szCs w:val="20"/>
        </w:rPr>
        <w:t xml:space="preserve">W przypadku nieusunięcia  naruszenia w terminie, drugiej Stronie przysługuje prawo do rozwiązania Umowy ze skutkiem natychmiastowym. </w:t>
      </w:r>
    </w:p>
    <w:p w:rsidR="003226CB" w:rsidRPr="000308BB" w:rsidRDefault="003226CB" w:rsidP="003226CB">
      <w:pPr>
        <w:jc w:val="center"/>
        <w:rPr>
          <w:b/>
          <w:sz w:val="20"/>
          <w:szCs w:val="20"/>
        </w:rPr>
      </w:pPr>
      <w:r w:rsidRPr="000308BB">
        <w:rPr>
          <w:b/>
          <w:sz w:val="20"/>
          <w:szCs w:val="20"/>
        </w:rPr>
        <w:t>§12</w:t>
      </w:r>
    </w:p>
    <w:p w:rsidR="003226CB" w:rsidRPr="000308BB" w:rsidRDefault="003226CB" w:rsidP="003226CB">
      <w:pPr>
        <w:jc w:val="center"/>
        <w:rPr>
          <w:b/>
          <w:sz w:val="20"/>
          <w:szCs w:val="20"/>
        </w:rPr>
      </w:pPr>
      <w:r w:rsidRPr="000308BB">
        <w:rPr>
          <w:b/>
          <w:sz w:val="20"/>
          <w:szCs w:val="20"/>
        </w:rPr>
        <w:t>Postanowienia końcowe</w:t>
      </w:r>
    </w:p>
    <w:p w:rsidR="003226CB" w:rsidRPr="000308BB" w:rsidRDefault="003226CB" w:rsidP="00A04D1A">
      <w:pPr>
        <w:pStyle w:val="Akapitzlist"/>
        <w:numPr>
          <w:ilvl w:val="0"/>
          <w:numId w:val="34"/>
        </w:numPr>
        <w:spacing w:line="256" w:lineRule="auto"/>
        <w:rPr>
          <w:sz w:val="20"/>
          <w:szCs w:val="20"/>
        </w:rPr>
      </w:pPr>
      <w:r w:rsidRPr="000308BB">
        <w:rPr>
          <w:sz w:val="20"/>
          <w:szCs w:val="20"/>
        </w:rPr>
        <w:t>W sprawach nieuregulowanych niniejszą Umową zastosowanie znajdują odpowiednie przepisy prawa, a w szczególności przepisy Kodeksu cywilnego i RODO.</w:t>
      </w:r>
    </w:p>
    <w:p w:rsidR="003226CB" w:rsidRPr="000308BB" w:rsidRDefault="003226CB" w:rsidP="00A04D1A">
      <w:pPr>
        <w:pStyle w:val="Akapitzlist"/>
        <w:numPr>
          <w:ilvl w:val="0"/>
          <w:numId w:val="34"/>
        </w:numPr>
        <w:spacing w:line="256" w:lineRule="auto"/>
        <w:rPr>
          <w:sz w:val="20"/>
          <w:szCs w:val="20"/>
        </w:rPr>
      </w:pPr>
      <w:r w:rsidRPr="000308BB">
        <w:rPr>
          <w:sz w:val="20"/>
          <w:szCs w:val="20"/>
        </w:rPr>
        <w:t xml:space="preserve">Wszelkie zmiany niniejszej Umowy wymagają formy pisemnej pod rygorem nieważności i podpisu obu Stron. </w:t>
      </w:r>
    </w:p>
    <w:p w:rsidR="003226CB" w:rsidRPr="000308BB" w:rsidRDefault="003226CB" w:rsidP="000308BB">
      <w:pPr>
        <w:pStyle w:val="Akapitzlist"/>
        <w:numPr>
          <w:ilvl w:val="0"/>
          <w:numId w:val="34"/>
        </w:numPr>
        <w:spacing w:line="256" w:lineRule="auto"/>
        <w:rPr>
          <w:sz w:val="20"/>
          <w:szCs w:val="20"/>
        </w:rPr>
      </w:pPr>
      <w:r w:rsidRPr="000308BB">
        <w:rPr>
          <w:sz w:val="20"/>
          <w:szCs w:val="20"/>
        </w:rPr>
        <w:t>Umowa została sporządzona w dwóch jednobrzmiących egzemplarzach, po jednym dla każde</w:t>
      </w:r>
      <w:r w:rsidR="000308BB">
        <w:rPr>
          <w:sz w:val="20"/>
          <w:szCs w:val="20"/>
        </w:rPr>
        <w:t>j ze Stron</w:t>
      </w:r>
    </w:p>
    <w:p w:rsidR="003226CB" w:rsidRPr="000308BB" w:rsidRDefault="003226CB" w:rsidP="003226CB">
      <w:pPr>
        <w:jc w:val="both"/>
        <w:rPr>
          <w:b/>
          <w:sz w:val="20"/>
          <w:szCs w:val="20"/>
        </w:rPr>
      </w:pPr>
      <w:r w:rsidRPr="000308BB">
        <w:rPr>
          <w:b/>
          <w:sz w:val="20"/>
          <w:szCs w:val="20"/>
        </w:rPr>
        <w:t>Załącznik:</w:t>
      </w:r>
    </w:p>
    <w:p w:rsidR="003226CB" w:rsidRPr="000308BB" w:rsidRDefault="003226CB" w:rsidP="00A04D1A">
      <w:pPr>
        <w:pStyle w:val="Akapitzlist"/>
        <w:numPr>
          <w:ilvl w:val="0"/>
          <w:numId w:val="35"/>
        </w:numPr>
        <w:spacing w:line="256" w:lineRule="auto"/>
        <w:jc w:val="both"/>
        <w:rPr>
          <w:sz w:val="20"/>
          <w:szCs w:val="20"/>
        </w:rPr>
      </w:pPr>
      <w:r w:rsidRPr="000308BB">
        <w:rPr>
          <w:sz w:val="20"/>
          <w:szCs w:val="20"/>
        </w:rPr>
        <w:t xml:space="preserve">Wzór Upoważnienia do przetwarzania danych osobowych. </w:t>
      </w:r>
    </w:p>
    <w:p w:rsidR="003226CB" w:rsidRPr="000308BB" w:rsidRDefault="003226CB" w:rsidP="003226CB">
      <w:pPr>
        <w:jc w:val="both"/>
        <w:rPr>
          <w:sz w:val="20"/>
          <w:szCs w:val="20"/>
        </w:rPr>
      </w:pPr>
    </w:p>
    <w:p w:rsidR="003226CB" w:rsidRPr="000308BB" w:rsidRDefault="003226CB" w:rsidP="003226CB">
      <w:pPr>
        <w:ind w:firstLine="360"/>
        <w:rPr>
          <w:sz w:val="20"/>
          <w:szCs w:val="20"/>
        </w:rPr>
      </w:pPr>
      <w:r w:rsidRPr="000308BB">
        <w:rPr>
          <w:sz w:val="20"/>
          <w:szCs w:val="20"/>
        </w:rPr>
        <w:t>_______________________                                                           ____________________</w:t>
      </w:r>
    </w:p>
    <w:p w:rsidR="003226CB" w:rsidRPr="000308BB" w:rsidRDefault="003226CB" w:rsidP="003226CB">
      <w:pPr>
        <w:jc w:val="center"/>
        <w:rPr>
          <w:sz w:val="20"/>
          <w:szCs w:val="20"/>
        </w:rPr>
      </w:pPr>
      <w:r w:rsidRPr="000308BB">
        <w:rPr>
          <w:sz w:val="20"/>
          <w:szCs w:val="20"/>
        </w:rPr>
        <w:t xml:space="preserve">Beneficjent </w:t>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r>
      <w:r w:rsidRPr="000308BB">
        <w:rPr>
          <w:sz w:val="20"/>
          <w:szCs w:val="20"/>
        </w:rPr>
        <w:tab/>
        <w:t>Wykonawca</w:t>
      </w:r>
    </w:p>
    <w:p w:rsidR="003226CB" w:rsidRPr="000308BB" w:rsidRDefault="003226CB" w:rsidP="003226CB">
      <w:pPr>
        <w:rPr>
          <w:sz w:val="18"/>
          <w:szCs w:val="18"/>
        </w:rPr>
      </w:pPr>
    </w:p>
    <w:p w:rsidR="00323D8E" w:rsidRPr="000308BB" w:rsidRDefault="00323D8E" w:rsidP="009D0C0B">
      <w:pPr>
        <w:keepLines/>
        <w:suppressAutoHyphens/>
        <w:jc w:val="right"/>
        <w:outlineLvl w:val="5"/>
        <w:rPr>
          <w:rFonts w:ascii="Tahoma" w:hAnsi="Tahoma" w:cs="Tahoma"/>
          <w:bCs/>
          <w:sz w:val="18"/>
          <w:szCs w:val="18"/>
        </w:rPr>
      </w:pPr>
    </w:p>
    <w:p w:rsidR="004533BD" w:rsidRPr="000308BB" w:rsidRDefault="004533BD" w:rsidP="000308BB">
      <w:pPr>
        <w:keepLines/>
        <w:suppressAutoHyphens/>
        <w:outlineLvl w:val="5"/>
        <w:rPr>
          <w:rFonts w:ascii="Tahoma" w:hAnsi="Tahoma" w:cs="Tahoma"/>
          <w:bCs/>
          <w:sz w:val="18"/>
          <w:szCs w:val="18"/>
        </w:rPr>
      </w:pPr>
    </w:p>
    <w:p w:rsidR="005920F2" w:rsidRPr="000308BB" w:rsidRDefault="005920F2" w:rsidP="005920F2">
      <w:pPr>
        <w:tabs>
          <w:tab w:val="left" w:pos="7830"/>
        </w:tabs>
        <w:jc w:val="right"/>
        <w:rPr>
          <w:b/>
          <w:sz w:val="18"/>
          <w:szCs w:val="18"/>
        </w:rPr>
      </w:pPr>
      <w:r w:rsidRPr="000308BB">
        <w:rPr>
          <w:b/>
          <w:sz w:val="18"/>
          <w:szCs w:val="18"/>
        </w:rPr>
        <w:t>Załącznik nr 1</w:t>
      </w:r>
    </w:p>
    <w:p w:rsidR="005920F2" w:rsidRPr="000308BB" w:rsidRDefault="005920F2" w:rsidP="005920F2">
      <w:pPr>
        <w:tabs>
          <w:tab w:val="left" w:pos="7830"/>
        </w:tabs>
        <w:jc w:val="right"/>
        <w:rPr>
          <w:sz w:val="18"/>
          <w:szCs w:val="18"/>
        </w:rPr>
      </w:pPr>
      <w:r w:rsidRPr="000308BB">
        <w:rPr>
          <w:sz w:val="18"/>
          <w:szCs w:val="18"/>
        </w:rPr>
        <w:t>do Umowy powierzenia danych osobowych</w:t>
      </w:r>
    </w:p>
    <w:p w:rsidR="005920F2" w:rsidRPr="000308BB" w:rsidRDefault="005920F2" w:rsidP="005920F2">
      <w:pPr>
        <w:ind w:firstLine="708"/>
        <w:rPr>
          <w:sz w:val="18"/>
          <w:szCs w:val="18"/>
        </w:rPr>
      </w:pPr>
    </w:p>
    <w:p w:rsidR="005920F2" w:rsidRPr="000308BB" w:rsidRDefault="005920F2" w:rsidP="005920F2">
      <w:pPr>
        <w:rPr>
          <w:sz w:val="18"/>
          <w:szCs w:val="18"/>
        </w:rPr>
      </w:pPr>
      <w:r w:rsidRPr="000308BB">
        <w:rPr>
          <w:sz w:val="18"/>
          <w:szCs w:val="18"/>
        </w:rPr>
        <w:t>……………………., dnia ……………………………</w:t>
      </w:r>
    </w:p>
    <w:p w:rsidR="005920F2" w:rsidRPr="000308BB" w:rsidRDefault="005920F2" w:rsidP="005920F2">
      <w:pPr>
        <w:spacing w:after="0"/>
        <w:rPr>
          <w:sz w:val="18"/>
          <w:szCs w:val="18"/>
        </w:rPr>
      </w:pPr>
      <w:r w:rsidRPr="000308BB">
        <w:rPr>
          <w:sz w:val="18"/>
          <w:szCs w:val="18"/>
        </w:rPr>
        <w:t>………………………………………………………….</w:t>
      </w:r>
    </w:p>
    <w:p w:rsidR="005920F2" w:rsidRPr="000308BB" w:rsidRDefault="005920F2" w:rsidP="005920F2">
      <w:pPr>
        <w:spacing w:after="0"/>
        <w:ind w:left="708"/>
        <w:rPr>
          <w:sz w:val="18"/>
          <w:szCs w:val="18"/>
        </w:rPr>
      </w:pPr>
      <w:r w:rsidRPr="000308BB">
        <w:rPr>
          <w:sz w:val="18"/>
          <w:szCs w:val="18"/>
        </w:rPr>
        <w:t xml:space="preserve">          (</w:t>
      </w:r>
      <w:r w:rsidRPr="000308BB">
        <w:rPr>
          <w:i/>
          <w:sz w:val="18"/>
          <w:szCs w:val="18"/>
        </w:rPr>
        <w:t>pieczątka</w:t>
      </w:r>
      <w:r w:rsidRPr="000308BB">
        <w:rPr>
          <w:sz w:val="18"/>
          <w:szCs w:val="18"/>
        </w:rPr>
        <w:t xml:space="preserve">) </w:t>
      </w:r>
    </w:p>
    <w:p w:rsidR="005920F2" w:rsidRPr="000308BB" w:rsidRDefault="005920F2" w:rsidP="005920F2">
      <w:pPr>
        <w:tabs>
          <w:tab w:val="left" w:pos="3228"/>
        </w:tabs>
        <w:jc w:val="center"/>
        <w:rPr>
          <w:b/>
          <w:sz w:val="18"/>
          <w:szCs w:val="18"/>
        </w:rPr>
      </w:pPr>
    </w:p>
    <w:p w:rsidR="005920F2" w:rsidRPr="000308BB" w:rsidRDefault="005920F2" w:rsidP="005920F2">
      <w:pPr>
        <w:tabs>
          <w:tab w:val="left" w:pos="3228"/>
        </w:tabs>
        <w:jc w:val="center"/>
        <w:rPr>
          <w:b/>
          <w:sz w:val="18"/>
          <w:szCs w:val="18"/>
        </w:rPr>
      </w:pPr>
      <w:r w:rsidRPr="000308BB">
        <w:rPr>
          <w:b/>
          <w:sz w:val="18"/>
          <w:szCs w:val="18"/>
        </w:rPr>
        <w:t>Upoważnienie do przetwarzania danych osobowych nr …….</w:t>
      </w:r>
    </w:p>
    <w:p w:rsidR="005920F2" w:rsidRPr="000308BB" w:rsidRDefault="005920F2" w:rsidP="005920F2">
      <w:pPr>
        <w:tabs>
          <w:tab w:val="left" w:pos="3228"/>
        </w:tabs>
        <w:rPr>
          <w:b/>
          <w:sz w:val="18"/>
          <w:szCs w:val="18"/>
        </w:rPr>
      </w:pPr>
      <w:r w:rsidRPr="000308BB">
        <w:rPr>
          <w:sz w:val="18"/>
          <w:szCs w:val="18"/>
        </w:rPr>
        <w:t>z dnia</w:t>
      </w:r>
      <w:r w:rsidRPr="000308BB">
        <w:rPr>
          <w:b/>
          <w:sz w:val="18"/>
          <w:szCs w:val="18"/>
        </w:rPr>
        <w:t xml:space="preserve"> ………………………………………….</w:t>
      </w:r>
    </w:p>
    <w:p w:rsidR="005920F2" w:rsidRPr="00F04C53" w:rsidRDefault="005920F2" w:rsidP="005920F2">
      <w:pPr>
        <w:spacing w:line="276" w:lineRule="auto"/>
        <w:rPr>
          <w:i/>
          <w:sz w:val="20"/>
          <w:szCs w:val="20"/>
        </w:rPr>
      </w:pPr>
      <w:r w:rsidRPr="000308BB">
        <w:rPr>
          <w:sz w:val="18"/>
          <w:szCs w:val="18"/>
        </w:rPr>
        <w:t xml:space="preserve">Na podstawie art. 29. w. zw. z art. 28 Rozporządzenia Parlamentu Europejskiego i Rady (UE) 2016/679 z dnia 27 kwietnia 2016 r. w sprawie ochrony osób fizycznych w związku z przetwarzaniem danych osobowych </w:t>
      </w:r>
      <w:r w:rsidRPr="000308BB">
        <w:rPr>
          <w:sz w:val="18"/>
          <w:szCs w:val="18"/>
        </w:rPr>
        <w:br/>
        <w:t xml:space="preserve">i w sprawie swobodnego przepływu takich danych oraz  uchylenia dyrektywy 95/46/WE (ogólne rozporządzenie </w:t>
      </w:r>
      <w:r w:rsidRPr="000308BB">
        <w:rPr>
          <w:sz w:val="18"/>
          <w:szCs w:val="18"/>
        </w:rPr>
        <w:br/>
        <w:t xml:space="preserve">o ochronie danych osobowych), upoważniam Panią ………………………………………………………………………… zatrudnioną </w:t>
      </w:r>
      <w:r w:rsidRPr="000308BB">
        <w:rPr>
          <w:sz w:val="18"/>
          <w:szCs w:val="18"/>
        </w:rPr>
        <w:br/>
        <w:t>w ………………………………………………….. do przetwarzania od dnia ………………………………. danych osobow</w:t>
      </w:r>
      <w:r w:rsidRPr="00F04C53">
        <w:rPr>
          <w:sz w:val="20"/>
          <w:szCs w:val="20"/>
        </w:rPr>
        <w:t xml:space="preserve">ych: </w:t>
      </w:r>
    </w:p>
    <w:p w:rsidR="005920F2" w:rsidRPr="00F04C53" w:rsidRDefault="005920F2" w:rsidP="00A04D1A">
      <w:pPr>
        <w:pStyle w:val="Akapitzlist"/>
        <w:numPr>
          <w:ilvl w:val="0"/>
          <w:numId w:val="17"/>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lastRenderedPageBreak/>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920F2">
      <w:pPr>
        <w:tabs>
          <w:tab w:val="left" w:pos="6465"/>
        </w:tabs>
        <w:ind w:firstLine="708"/>
        <w:rPr>
          <w:sz w:val="20"/>
          <w:szCs w:val="20"/>
        </w:rPr>
      </w:pPr>
    </w:p>
    <w:p w:rsidR="005920F2" w:rsidRPr="00F04C53" w:rsidRDefault="005920F2" w:rsidP="005920F2">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9D0C0B" w:rsidRPr="000308BB" w:rsidRDefault="009D0C0B" w:rsidP="009D0C0B">
      <w:pPr>
        <w:keepLines/>
        <w:suppressAutoHyphens/>
        <w:jc w:val="right"/>
        <w:outlineLvl w:val="5"/>
        <w:rPr>
          <w:rFonts w:ascii="Tahoma" w:hAnsi="Tahoma" w:cs="Tahoma"/>
          <w:bCs/>
          <w:sz w:val="20"/>
          <w:szCs w:val="20"/>
        </w:rPr>
      </w:pPr>
      <w:r w:rsidRPr="000308BB">
        <w:rPr>
          <w:rFonts w:ascii="Tahoma" w:hAnsi="Tahoma" w:cs="Tahoma"/>
          <w:bCs/>
          <w:sz w:val="20"/>
          <w:szCs w:val="20"/>
        </w:rPr>
        <w:t xml:space="preserve">Załącznik   Nr </w:t>
      </w:r>
      <w:r w:rsidR="00323D8E" w:rsidRPr="000308BB">
        <w:rPr>
          <w:rFonts w:ascii="Tahoma" w:hAnsi="Tahoma" w:cs="Tahoma"/>
          <w:bCs/>
          <w:sz w:val="20"/>
          <w:szCs w:val="20"/>
        </w:rPr>
        <w:t>6</w:t>
      </w:r>
      <w:r w:rsidRPr="000308BB">
        <w:rPr>
          <w:rFonts w:ascii="Tahoma" w:hAnsi="Tahoma" w:cs="Tahoma"/>
          <w:bCs/>
          <w:sz w:val="20"/>
          <w:szCs w:val="20"/>
        </w:rPr>
        <w:t xml:space="preserve"> do Ogłoszenia</w:t>
      </w: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C7424A" w:rsidRPr="000308BB" w:rsidRDefault="00C7424A" w:rsidP="001A5F65">
      <w:pPr>
        <w:widowControl w:val="0"/>
        <w:suppressAutoHyphens/>
        <w:spacing w:after="200" w:line="276" w:lineRule="auto"/>
        <w:contextualSpacing/>
        <w:jc w:val="both"/>
        <w:rPr>
          <w:rFonts w:ascii="Tahoma" w:hAnsi="Tahoma" w:cs="Tahoma"/>
          <w:sz w:val="20"/>
          <w:szCs w:val="20"/>
        </w:rPr>
      </w:pPr>
    </w:p>
    <w:p w:rsidR="001A5F65" w:rsidRPr="000308BB" w:rsidRDefault="001A5F65" w:rsidP="001A5F65">
      <w:pPr>
        <w:widowControl w:val="0"/>
        <w:suppressAutoHyphens/>
        <w:spacing w:after="200" w:line="276" w:lineRule="auto"/>
        <w:contextualSpacing/>
        <w:jc w:val="both"/>
        <w:rPr>
          <w:sz w:val="20"/>
          <w:szCs w:val="20"/>
        </w:rPr>
      </w:pPr>
      <w:r w:rsidRPr="000308BB">
        <w:rPr>
          <w:rFonts w:ascii="Tahoma" w:hAnsi="Tahoma" w:cs="Tahoma"/>
          <w:sz w:val="20"/>
          <w:szCs w:val="20"/>
        </w:rPr>
        <w:t>Dotyczy postępowania o udzielenie zamówienia publicznego na usługi społeczne tj. usługi</w:t>
      </w:r>
      <w:r w:rsidRPr="000308BB">
        <w:rPr>
          <w:rFonts w:eastAsia="Times New Roman"/>
          <w:sz w:val="20"/>
          <w:szCs w:val="20"/>
          <w:lang w:eastAsia="pl-PL"/>
        </w:rPr>
        <w:t xml:space="preserve"> szkoleniowej dla Uczestników Projektu „Dolnośląskie perspektywy na pracę w UE”, realizowanego przez Wydział EURES Dolnośląskiego Wojewódzkiego Urzędu Pracy, współfinansowanego ze środków Unii Europejskiej w ramach Europejskiego Funduszu Społecznego oraz budżetu państwa  (RPO WD 2014-2020),</w:t>
      </w:r>
      <w:r w:rsidRPr="000308BB">
        <w:rPr>
          <w:sz w:val="20"/>
          <w:szCs w:val="20"/>
        </w:rPr>
        <w:t xml:space="preserve"> </w:t>
      </w:r>
    </w:p>
    <w:p w:rsidR="009D0C0B" w:rsidRPr="000308BB" w:rsidRDefault="009D0C0B" w:rsidP="009D0C0B">
      <w:pPr>
        <w:keepLines/>
        <w:suppressAutoHyphens/>
        <w:jc w:val="center"/>
        <w:outlineLvl w:val="5"/>
        <w:rPr>
          <w:rFonts w:ascii="Tahoma" w:hAnsi="Tahoma" w:cs="Tahoma"/>
          <w:bCs/>
          <w:sz w:val="20"/>
          <w:szCs w:val="20"/>
        </w:rPr>
      </w:pPr>
    </w:p>
    <w:p w:rsidR="009D0C0B" w:rsidRPr="000308BB" w:rsidRDefault="009D0C0B" w:rsidP="009D0C0B">
      <w:pPr>
        <w:jc w:val="both"/>
        <w:rPr>
          <w:rFonts w:ascii="Tahoma" w:hAnsi="Tahoma" w:cs="Tahoma"/>
          <w:iCs/>
          <w:sz w:val="20"/>
          <w:szCs w:val="20"/>
          <w:lang w:eastAsia="pl-PL"/>
        </w:rPr>
      </w:pPr>
      <w:r w:rsidRPr="000308B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0308BB" w:rsidRDefault="009D0C0B" w:rsidP="009D0C0B">
      <w:pPr>
        <w:rPr>
          <w:rFonts w:ascii="Tahoma" w:hAnsi="Tahoma" w:cs="Tahoma"/>
          <w:iCs/>
          <w:sz w:val="20"/>
          <w:szCs w:val="20"/>
        </w:rPr>
      </w:pPr>
      <w:r w:rsidRPr="000308BB">
        <w:rPr>
          <w:rFonts w:ascii="Tahoma" w:hAnsi="Tahoma" w:cs="Tahoma"/>
          <w:iCs/>
          <w:sz w:val="20"/>
          <w:szCs w:val="20"/>
        </w:rPr>
        <w:t>Informujemy, że:</w:t>
      </w:r>
    </w:p>
    <w:p w:rsidR="009D0C0B" w:rsidRPr="000308B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0308B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0308BB">
          <w:rPr>
            <w:rStyle w:val="Hipercze"/>
            <w:rFonts w:ascii="Tahoma" w:eastAsia="Times New Roman" w:hAnsi="Tahoma" w:cs="Tahoma"/>
            <w:iCs/>
            <w:sz w:val="20"/>
            <w:szCs w:val="20"/>
          </w:rPr>
          <w:t>http://www.dwup.pl</w:t>
        </w:r>
      </w:hyperlink>
      <w:r w:rsidRPr="000308BB">
        <w:rPr>
          <w:rFonts w:ascii="Tahoma" w:eastAsia="Times New Roman" w:hAnsi="Tahoma" w:cs="Tahoma"/>
          <w:iCs/>
          <w:sz w:val="20"/>
          <w:szCs w:val="20"/>
        </w:rPr>
        <w:t xml:space="preserve">), </w:t>
      </w:r>
      <w:hyperlink r:id="rId11" w:history="1">
        <w:r w:rsidRPr="000308BB">
          <w:rPr>
            <w:rStyle w:val="Hipercze"/>
            <w:rFonts w:ascii="Tahoma" w:eastAsia="Times New Roman" w:hAnsi="Tahoma" w:cs="Tahoma"/>
            <w:iCs/>
            <w:sz w:val="20"/>
            <w:szCs w:val="20"/>
          </w:rPr>
          <w:t>walbrzych@dwup.pl</w:t>
        </w:r>
      </w:hyperlink>
      <w:r w:rsidRPr="000308BB">
        <w:rPr>
          <w:rFonts w:ascii="Tahoma" w:eastAsia="Times New Roman" w:hAnsi="Tahoma" w:cs="Tahoma"/>
          <w:iCs/>
          <w:sz w:val="20"/>
          <w:szCs w:val="20"/>
        </w:rPr>
        <w:t>, tel. 74 88 66 500.</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Administrator wyznaczył Inspektora Ochrony Danych, z którym można się skontaktować  </w:t>
      </w:r>
      <w:hyperlink r:id="rId12" w:history="1">
        <w:r w:rsidRPr="000308BB">
          <w:rPr>
            <w:rStyle w:val="Hipercze"/>
            <w:rFonts w:ascii="Tahoma" w:eastAsia="Times New Roman" w:hAnsi="Tahoma" w:cs="Tahoma"/>
            <w:iCs/>
            <w:sz w:val="20"/>
            <w:szCs w:val="20"/>
          </w:rPr>
          <w:t>iod@dwup.pl</w:t>
        </w:r>
      </w:hyperlink>
      <w:r w:rsidRPr="000308BB">
        <w:rPr>
          <w:rFonts w:ascii="Tahoma" w:eastAsia="Times New Roman" w:hAnsi="Tahoma" w:cs="Tahoma"/>
          <w:iCs/>
          <w:sz w:val="20"/>
          <w:szCs w:val="20"/>
        </w:rPr>
        <w:t xml:space="preserve">  lub wysyłając korespondencję na adres urzędu:</w:t>
      </w:r>
    </w:p>
    <w:p w:rsidR="009D0C0B" w:rsidRPr="000308BB" w:rsidRDefault="009D0C0B" w:rsidP="009D0C0B">
      <w:pPr>
        <w:ind w:left="1134"/>
        <w:rPr>
          <w:rFonts w:ascii="Tahoma" w:eastAsia="Times New Roman" w:hAnsi="Tahoma" w:cs="Tahoma"/>
          <w:iCs/>
          <w:sz w:val="20"/>
          <w:szCs w:val="20"/>
        </w:rPr>
      </w:pPr>
      <w:r w:rsidRPr="000308BB">
        <w:rPr>
          <w:rFonts w:ascii="Tahoma" w:hAnsi="Tahoma" w:cs="Tahoma"/>
          <w:iCs/>
          <w:sz w:val="20"/>
          <w:szCs w:val="20"/>
        </w:rPr>
        <w:t>Dolnośląski Wojewódzki Urząd Pracy</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Inspektor Ochrony Danych</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Al. Armii Krajowej 54</w:t>
      </w:r>
    </w:p>
    <w:p w:rsidR="009D0C0B" w:rsidRPr="000308BB" w:rsidRDefault="009D0C0B" w:rsidP="009D0C0B">
      <w:pPr>
        <w:ind w:left="1134"/>
        <w:rPr>
          <w:rFonts w:ascii="Tahoma" w:hAnsi="Tahoma" w:cs="Tahoma"/>
          <w:iCs/>
          <w:sz w:val="20"/>
          <w:szCs w:val="20"/>
        </w:rPr>
      </w:pPr>
      <w:r w:rsidRPr="000308BB">
        <w:rPr>
          <w:rFonts w:ascii="Tahoma" w:hAnsi="Tahoma" w:cs="Tahoma"/>
          <w:iCs/>
          <w:sz w:val="20"/>
          <w:szCs w:val="20"/>
        </w:rPr>
        <w:t>50-541 Wrocław</w:t>
      </w:r>
    </w:p>
    <w:p w:rsidR="009D0C0B" w:rsidRPr="000308BB" w:rsidRDefault="009D0C0B" w:rsidP="009D0C0B">
      <w:pPr>
        <w:ind w:left="426"/>
        <w:jc w:val="both"/>
        <w:rPr>
          <w:rFonts w:ascii="Tahoma" w:hAnsi="Tahoma" w:cs="Tahoma"/>
          <w:iCs/>
          <w:sz w:val="20"/>
          <w:szCs w:val="20"/>
        </w:rPr>
      </w:pPr>
      <w:r w:rsidRPr="000308B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w:t>
      </w:r>
      <w:r w:rsidRPr="000308BB">
        <w:rPr>
          <w:rFonts w:ascii="Tahoma" w:eastAsia="Times New Roman" w:hAnsi="Tahoma" w:cs="Tahoma"/>
          <w:iCs/>
          <w:sz w:val="20"/>
          <w:szCs w:val="20"/>
        </w:rPr>
        <w:lastRenderedPageBreak/>
        <w:t>Parlamentu Europejskiego i Rady (UE) 2016/679), przepisów z zakresu Ustawy prawo zamówień publicznych, oraz innych związanych z działalnością Dolnośląskiego Wojewódzkiego Urzędu Pracy.</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w celu:</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przeprowadzenia postępowania o udzielenie zamówienia publicznego,</w:t>
      </w:r>
    </w:p>
    <w:p w:rsidR="009D0C0B" w:rsidRPr="000308B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0308BB">
        <w:rPr>
          <w:rFonts w:ascii="Tahoma" w:eastAsia="Times New Roman" w:hAnsi="Tahoma" w:cs="Tahoma"/>
          <w:iCs/>
          <w:sz w:val="20"/>
          <w:szCs w:val="20"/>
        </w:rPr>
        <w:t>archiwalnym oraz statystycznym.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mogą zostać ujawnione właściwym organom, upoważnionym zgodnie z obowiązującym prawem.</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osobowe nie będą podlegały profilowaniu.</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Dane będą przetwarzane przez okres wymagany przepisami prawa,</w:t>
      </w:r>
      <w:r w:rsidRPr="000308BB">
        <w:rPr>
          <w:rFonts w:ascii="Tahoma" w:hAnsi="Tahoma" w:cs="Tahoma"/>
          <w:sz w:val="20"/>
          <w:szCs w:val="20"/>
        </w:rPr>
        <w:t xml:space="preserve"> </w:t>
      </w:r>
      <w:r w:rsidRPr="000308BB">
        <w:rPr>
          <w:rFonts w:ascii="Tahoma" w:eastAsia="Times New Roman" w:hAnsi="Tahoma" w:cs="Tahoma"/>
          <w:iCs/>
          <w:sz w:val="20"/>
          <w:szCs w:val="20"/>
        </w:rPr>
        <w:t>do momentu wygaśnięcia obowiązku ich przechowywania i archiwizacji.</w:t>
      </w:r>
    </w:p>
    <w:p w:rsidR="009D0C0B" w:rsidRPr="000308B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0308B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8F3A21" w:rsidRPr="000308BB" w:rsidRDefault="009D0C0B" w:rsidP="003E5940">
      <w:pPr>
        <w:ind w:left="1134"/>
        <w:rPr>
          <w:rFonts w:ascii="Tahoma" w:eastAsia="Times New Roman" w:hAnsi="Tahoma" w:cs="Tahoma"/>
          <w:b/>
          <w:iCs/>
          <w:sz w:val="20"/>
          <w:szCs w:val="20"/>
        </w:rPr>
      </w:pPr>
      <w:r w:rsidRPr="000308BB">
        <w:rPr>
          <w:rFonts w:ascii="Tahoma" w:hAnsi="Tahoma" w:cs="Tahoma"/>
          <w:b/>
          <w:iCs/>
          <w:sz w:val="20"/>
          <w:szCs w:val="20"/>
        </w:rPr>
        <w:t>Biuro Prezesa Urzędu Ochrony Danych Osobowych (PUODO)</w:t>
      </w:r>
      <w:r w:rsidR="003E5940" w:rsidRPr="000308BB">
        <w:rPr>
          <w:rFonts w:ascii="Tahoma" w:eastAsia="Times New Roman" w:hAnsi="Tahoma" w:cs="Tahoma"/>
          <w:b/>
          <w:iCs/>
          <w:sz w:val="20"/>
          <w:szCs w:val="20"/>
        </w:rPr>
        <w:br/>
      </w:r>
      <w:r w:rsidRPr="000308BB">
        <w:rPr>
          <w:rFonts w:ascii="Tahoma" w:hAnsi="Tahoma" w:cs="Tahoma"/>
          <w:b/>
          <w:iCs/>
          <w:sz w:val="20"/>
          <w:szCs w:val="20"/>
        </w:rPr>
        <w:t>Adres: Stawki 2, 00-193 Warszawa</w:t>
      </w:r>
      <w:r w:rsidR="003E5940" w:rsidRPr="000308BB">
        <w:rPr>
          <w:rFonts w:ascii="Tahoma" w:eastAsia="Times New Roman" w:hAnsi="Tahoma" w:cs="Tahoma"/>
          <w:b/>
          <w:iCs/>
          <w:sz w:val="20"/>
          <w:szCs w:val="20"/>
        </w:rPr>
        <w:br/>
      </w:r>
      <w:r w:rsidRPr="000308BB">
        <w:rPr>
          <w:rFonts w:ascii="Tahoma" w:hAnsi="Tahoma" w:cs="Tahoma"/>
          <w:b/>
          <w:iCs/>
          <w:sz w:val="20"/>
          <w:szCs w:val="20"/>
        </w:rPr>
        <w:t>Telefon: 22 860 70 86</w:t>
      </w:r>
      <w:r w:rsidR="003E5940" w:rsidRPr="000308BB">
        <w:rPr>
          <w:rFonts w:ascii="Tahoma" w:hAnsi="Tahoma" w:cs="Tahoma"/>
          <w:sz w:val="20"/>
          <w:szCs w:val="20"/>
        </w:rPr>
        <w:t xml:space="preserve"> </w:t>
      </w:r>
    </w:p>
    <w:sectPr w:rsidR="008F3A21" w:rsidRPr="000308BB"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D7" w:rsidRDefault="006040D7" w:rsidP="00FE69F7">
      <w:pPr>
        <w:spacing w:after="0" w:line="240" w:lineRule="auto"/>
      </w:pPr>
      <w:r>
        <w:separator/>
      </w:r>
    </w:p>
  </w:endnote>
  <w:endnote w:type="continuationSeparator" w:id="0">
    <w:p w:rsidR="006040D7" w:rsidRDefault="006040D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Stopka"/>
      <w:jc w:val="right"/>
    </w:pPr>
    <w:r>
      <w:fldChar w:fldCharType="begin"/>
    </w:r>
    <w:r>
      <w:instrText>PAGE   \* MERGEFORMAT</w:instrText>
    </w:r>
    <w:r>
      <w:fldChar w:fldCharType="separate"/>
    </w:r>
    <w:r w:rsidR="00167372">
      <w:rPr>
        <w:noProof/>
      </w:rPr>
      <w:t>32</w:t>
    </w:r>
    <w:r>
      <w:fldChar w:fldCharType="end"/>
    </w:r>
  </w:p>
  <w:p w:rsidR="006040D7" w:rsidRDefault="006040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6040D7" w:rsidRPr="003765F3" w:rsidRDefault="006040D7">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6040D7" w:rsidRPr="008F3A21" w:rsidTr="005F053E">
      <w:trPr>
        <w:trHeight w:val="500"/>
      </w:trPr>
      <w:tc>
        <w:tcPr>
          <w:tcW w:w="4865" w:type="dxa"/>
          <w:shd w:val="clear" w:color="auto" w:fill="auto"/>
        </w:tcPr>
        <w:p w:rsidR="006040D7" w:rsidRPr="00F2698E" w:rsidRDefault="006040D7"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040D7" w:rsidRDefault="006040D7" w:rsidP="005F053E">
          <w:pPr>
            <w:pStyle w:val="Stopka"/>
            <w:tabs>
              <w:tab w:val="clear" w:pos="4536"/>
              <w:tab w:val="clear" w:pos="9072"/>
              <w:tab w:val="right" w:pos="10204"/>
            </w:tabs>
            <w:rPr>
              <w:rFonts w:ascii="Arial" w:hAnsi="Arial" w:cs="Arial"/>
              <w:sz w:val="16"/>
              <w:szCs w:val="16"/>
            </w:rPr>
          </w:pPr>
        </w:p>
        <w:p w:rsidR="006040D7" w:rsidRPr="00F2698E" w:rsidRDefault="006040D7"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6040D7" w:rsidRPr="00457D06" w:rsidRDefault="006040D7" w:rsidP="00591174">
          <w:pPr>
            <w:spacing w:after="0"/>
            <w:jc w:val="right"/>
            <w:rPr>
              <w:rFonts w:ascii="Arial" w:hAnsi="Arial" w:cs="Arial"/>
              <w:sz w:val="16"/>
              <w:szCs w:val="16"/>
              <w:lang w:val="en-US"/>
            </w:rPr>
          </w:pPr>
        </w:p>
      </w:tc>
    </w:tr>
  </w:tbl>
  <w:p w:rsidR="006040D7" w:rsidRPr="00457D06" w:rsidRDefault="006040D7"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6040D7" w:rsidRPr="00F2698E" w:rsidTr="00D54AAE">
      <w:trPr>
        <w:trHeight w:val="587"/>
        <w:jc w:val="center"/>
      </w:trPr>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6040D7" w:rsidRPr="00FA79FB" w:rsidRDefault="006040D7" w:rsidP="00E25497">
          <w:pPr>
            <w:spacing w:after="0" w:line="240" w:lineRule="auto"/>
            <w:rPr>
              <w:noProof/>
              <w:sz w:val="2"/>
              <w:lang w:eastAsia="pl-PL"/>
            </w:rPr>
          </w:pPr>
        </w:p>
        <w:p w:rsidR="006040D7" w:rsidRPr="00F2698E" w:rsidRDefault="006040D7"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6040D7" w:rsidRPr="00F2698E" w:rsidRDefault="006040D7"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6040D7" w:rsidRPr="00FA79FB" w:rsidRDefault="006040D7" w:rsidP="00E25497">
          <w:pPr>
            <w:spacing w:after="0" w:line="240" w:lineRule="auto"/>
            <w:jc w:val="right"/>
            <w:rPr>
              <w:noProof/>
              <w:sz w:val="2"/>
              <w:lang w:eastAsia="pl-PL"/>
            </w:rPr>
          </w:pPr>
        </w:p>
        <w:p w:rsidR="006040D7" w:rsidRPr="00F2698E" w:rsidRDefault="006040D7"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6040D7" w:rsidRPr="00DC6505" w:rsidRDefault="006040D7"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D7" w:rsidRDefault="006040D7" w:rsidP="00FE69F7">
      <w:pPr>
        <w:spacing w:after="0" w:line="240" w:lineRule="auto"/>
      </w:pPr>
      <w:r>
        <w:separator/>
      </w:r>
    </w:p>
  </w:footnote>
  <w:footnote w:type="continuationSeparator" w:id="0">
    <w:p w:rsidR="006040D7" w:rsidRDefault="006040D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D7" w:rsidRDefault="006040D7">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6040D7" w:rsidRDefault="006040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F381D47"/>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E16524"/>
    <w:multiLevelType w:val="hybridMultilevel"/>
    <w:tmpl w:val="ECC4BC04"/>
    <w:lvl w:ilvl="0" w:tplc="9E7C6E58">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D57FFC"/>
    <w:multiLevelType w:val="hybridMultilevel"/>
    <w:tmpl w:val="7CA0657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5625A7"/>
    <w:multiLevelType w:val="hybridMultilevel"/>
    <w:tmpl w:val="8E364C2C"/>
    <w:lvl w:ilvl="0" w:tplc="A1C0C00E">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FC2B44"/>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DD571EF"/>
    <w:multiLevelType w:val="hybridMultilevel"/>
    <w:tmpl w:val="7EE23D4A"/>
    <w:lvl w:ilvl="0" w:tplc="4380D276">
      <w:start w:val="1"/>
      <w:numFmt w:val="decimal"/>
      <w:lvlText w:val="%1."/>
      <w:lvlJc w:val="left"/>
      <w:pPr>
        <w:tabs>
          <w:tab w:val="num" w:pos="360"/>
        </w:tabs>
        <w:ind w:left="360" w:hanging="360"/>
      </w:pPr>
      <w:rPr>
        <w:color w:val="auto"/>
        <w:w w:val="105"/>
        <w:lang w:val="pl-PL"/>
      </w:rPr>
    </w:lvl>
    <w:lvl w:ilvl="1" w:tplc="B088DD96">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EC4639B"/>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712FF2"/>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51930A1"/>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38D62CC4"/>
    <w:multiLevelType w:val="hybridMultilevel"/>
    <w:tmpl w:val="65969434"/>
    <w:lvl w:ilvl="0" w:tplc="30022920">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ED6C88"/>
    <w:multiLevelType w:val="hybridMultilevel"/>
    <w:tmpl w:val="DBD8AF3E"/>
    <w:lvl w:ilvl="0" w:tplc="82706AB6">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1870E3"/>
    <w:multiLevelType w:val="hybridMultilevel"/>
    <w:tmpl w:val="F7A28FAC"/>
    <w:lvl w:ilvl="0" w:tplc="260AAD02">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A74173"/>
    <w:multiLevelType w:val="hybridMultilevel"/>
    <w:tmpl w:val="26980586"/>
    <w:lvl w:ilvl="0" w:tplc="28941E7C">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1CD24A9"/>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23806CB"/>
    <w:multiLevelType w:val="hybridMultilevel"/>
    <w:tmpl w:val="878CAF3E"/>
    <w:lvl w:ilvl="0" w:tplc="BE0A2972">
      <w:start w:val="1"/>
      <w:numFmt w:val="decimal"/>
      <w:lvlText w:val="%1)"/>
      <w:lvlJc w:val="left"/>
      <w:pPr>
        <w:ind w:left="1080" w:hanging="360"/>
      </w:pPr>
      <w:rPr>
        <w:b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AB06337"/>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AE50E88"/>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46" w15:restartNumberingAfterBreak="0">
    <w:nsid w:val="6E004E84"/>
    <w:multiLevelType w:val="hybridMultilevel"/>
    <w:tmpl w:val="78E8E70A"/>
    <w:lvl w:ilvl="0" w:tplc="1AA8FA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280102"/>
    <w:multiLevelType w:val="hybridMultilevel"/>
    <w:tmpl w:val="A84E67F6"/>
    <w:lvl w:ilvl="0" w:tplc="E6DE6B1C">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4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1"/>
  </w:num>
  <w:num w:numId="43">
    <w:abstractNumId w:val="41"/>
  </w:num>
  <w:num w:numId="44">
    <w:abstractNumId w:val="5"/>
  </w:num>
  <w:num w:numId="45">
    <w:abstractNumId w:val="21"/>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7"/>
  </w:num>
  <w:num w:numId="49">
    <w:abstractNumId w:val="27"/>
  </w:num>
  <w:num w:numId="50">
    <w:abstractNumId w:val="29"/>
  </w:num>
  <w:num w:numId="51">
    <w:abstractNumId w:val="51"/>
  </w:num>
  <w:num w:numId="52">
    <w:abstractNumId w:val="9"/>
  </w:num>
  <w:num w:numId="53">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1B30"/>
    <w:rsid w:val="00017E53"/>
    <w:rsid w:val="00024B75"/>
    <w:rsid w:val="00024E0E"/>
    <w:rsid w:val="000308BB"/>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67372"/>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6C85"/>
    <w:rsid w:val="00232BB6"/>
    <w:rsid w:val="002335A9"/>
    <w:rsid w:val="002343C0"/>
    <w:rsid w:val="002453CB"/>
    <w:rsid w:val="00260809"/>
    <w:rsid w:val="00262D16"/>
    <w:rsid w:val="0026502F"/>
    <w:rsid w:val="00277936"/>
    <w:rsid w:val="00291506"/>
    <w:rsid w:val="0029635D"/>
    <w:rsid w:val="002968D7"/>
    <w:rsid w:val="002A119A"/>
    <w:rsid w:val="002A2261"/>
    <w:rsid w:val="002A26BC"/>
    <w:rsid w:val="002A2C51"/>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4D13"/>
    <w:rsid w:val="003A6F87"/>
    <w:rsid w:val="003C4A92"/>
    <w:rsid w:val="003C64D4"/>
    <w:rsid w:val="003D25C3"/>
    <w:rsid w:val="003D2731"/>
    <w:rsid w:val="003E0961"/>
    <w:rsid w:val="003E5940"/>
    <w:rsid w:val="003E6AF1"/>
    <w:rsid w:val="003E7A44"/>
    <w:rsid w:val="00413114"/>
    <w:rsid w:val="00421138"/>
    <w:rsid w:val="00421B3A"/>
    <w:rsid w:val="0043799C"/>
    <w:rsid w:val="004421FA"/>
    <w:rsid w:val="004533BD"/>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040D7"/>
    <w:rsid w:val="006255CA"/>
    <w:rsid w:val="00635D12"/>
    <w:rsid w:val="00641975"/>
    <w:rsid w:val="00641A9D"/>
    <w:rsid w:val="00655802"/>
    <w:rsid w:val="0066190C"/>
    <w:rsid w:val="006633ED"/>
    <w:rsid w:val="00665FA7"/>
    <w:rsid w:val="00671307"/>
    <w:rsid w:val="0067654E"/>
    <w:rsid w:val="00690092"/>
    <w:rsid w:val="00693EA1"/>
    <w:rsid w:val="00694229"/>
    <w:rsid w:val="00694C76"/>
    <w:rsid w:val="006A551A"/>
    <w:rsid w:val="006B3E4C"/>
    <w:rsid w:val="006B4949"/>
    <w:rsid w:val="006B6E97"/>
    <w:rsid w:val="006C5AE8"/>
    <w:rsid w:val="006C6600"/>
    <w:rsid w:val="006E01A8"/>
    <w:rsid w:val="006E6BB1"/>
    <w:rsid w:val="006F1305"/>
    <w:rsid w:val="006F47C9"/>
    <w:rsid w:val="006F7A8C"/>
    <w:rsid w:val="00704EAA"/>
    <w:rsid w:val="00707B13"/>
    <w:rsid w:val="0071153B"/>
    <w:rsid w:val="0072197F"/>
    <w:rsid w:val="007376D2"/>
    <w:rsid w:val="0074200F"/>
    <w:rsid w:val="007515EF"/>
    <w:rsid w:val="00764A4D"/>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7842"/>
    <w:rsid w:val="00837E2E"/>
    <w:rsid w:val="00843D66"/>
    <w:rsid w:val="008440B1"/>
    <w:rsid w:val="00846852"/>
    <w:rsid w:val="00850D5E"/>
    <w:rsid w:val="00851F18"/>
    <w:rsid w:val="00856802"/>
    <w:rsid w:val="008607C3"/>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6027"/>
    <w:rsid w:val="00A16272"/>
    <w:rsid w:val="00A27485"/>
    <w:rsid w:val="00A30AAB"/>
    <w:rsid w:val="00A40A8B"/>
    <w:rsid w:val="00A4363D"/>
    <w:rsid w:val="00A504C8"/>
    <w:rsid w:val="00A533E3"/>
    <w:rsid w:val="00A54FA7"/>
    <w:rsid w:val="00A568C4"/>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63C31"/>
    <w:rsid w:val="00B650EB"/>
    <w:rsid w:val="00B676D2"/>
    <w:rsid w:val="00B67E38"/>
    <w:rsid w:val="00B67F62"/>
    <w:rsid w:val="00B73DFE"/>
    <w:rsid w:val="00B834B3"/>
    <w:rsid w:val="00B924A9"/>
    <w:rsid w:val="00BA03DF"/>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23DEB"/>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F17C7"/>
    <w:rsid w:val="00DF6864"/>
    <w:rsid w:val="00E00743"/>
    <w:rsid w:val="00E1186B"/>
    <w:rsid w:val="00E17C95"/>
    <w:rsid w:val="00E25497"/>
    <w:rsid w:val="00E32B52"/>
    <w:rsid w:val="00E446AF"/>
    <w:rsid w:val="00E52B57"/>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D4F"/>
    <w:rsid w:val="00F57FA5"/>
    <w:rsid w:val="00F752B6"/>
    <w:rsid w:val="00F75716"/>
    <w:rsid w:val="00F80858"/>
    <w:rsid w:val="00F81329"/>
    <w:rsid w:val="00F81C4D"/>
    <w:rsid w:val="00F821A9"/>
    <w:rsid w:val="00F82223"/>
    <w:rsid w:val="00F90F8D"/>
    <w:rsid w:val="00FA28BA"/>
    <w:rsid w:val="00FA7C2C"/>
    <w:rsid w:val="00FD401A"/>
    <w:rsid w:val="00FE0885"/>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447">
      <w:bodyDiv w:val="1"/>
      <w:marLeft w:val="0"/>
      <w:marRight w:val="0"/>
      <w:marTop w:val="0"/>
      <w:marBottom w:val="0"/>
      <w:divBdr>
        <w:top w:val="none" w:sz="0" w:space="0" w:color="auto"/>
        <w:left w:val="none" w:sz="0" w:space="0" w:color="auto"/>
        <w:bottom w:val="none" w:sz="0" w:space="0" w:color="auto"/>
        <w:right w:val="none" w:sz="0" w:space="0" w:color="auto"/>
      </w:divBdr>
    </w:div>
    <w:div w:id="146212001">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590970091">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03555777">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F225-36D6-4D32-A53A-EDABC271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10995</Words>
  <Characters>65972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12</cp:revision>
  <cp:lastPrinted>2018-08-08T11:45:00Z</cp:lastPrinted>
  <dcterms:created xsi:type="dcterms:W3CDTF">2020-09-15T06:59:00Z</dcterms:created>
  <dcterms:modified xsi:type="dcterms:W3CDTF">2020-09-18T07:31:00Z</dcterms:modified>
</cp:coreProperties>
</file>