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Pr="00DB7E2D"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101B11" w:rsidRDefault="00101B11" w:rsidP="007E3362">
      <w:pPr>
        <w:spacing w:after="0" w:line="240" w:lineRule="auto"/>
        <w:jc w:val="both"/>
      </w:pPr>
    </w:p>
    <w:p w:rsidR="00101B11" w:rsidRDefault="00101B11" w:rsidP="006F7A8C">
      <w:pPr>
        <w:spacing w:after="0" w:line="240" w:lineRule="auto"/>
        <w:ind w:left="5664" w:firstLine="708"/>
        <w:jc w:val="both"/>
      </w:pPr>
    </w:p>
    <w:p w:rsidR="007E3362" w:rsidRDefault="007E3362" w:rsidP="007E3362">
      <w:pPr>
        <w:spacing w:after="200" w:line="276" w:lineRule="auto"/>
        <w:contextualSpacing/>
        <w:jc w:val="both"/>
        <w:rPr>
          <w:b/>
        </w:rPr>
      </w:pPr>
      <w:r>
        <w:rPr>
          <w:b/>
        </w:rPr>
        <w:t>Część 1 :</w:t>
      </w:r>
    </w:p>
    <w:p w:rsidR="007E3362" w:rsidRPr="000A16BE" w:rsidRDefault="007E3362" w:rsidP="007E3362">
      <w:pPr>
        <w:spacing w:after="200" w:line="276" w:lineRule="auto"/>
        <w:contextualSpacing/>
        <w:jc w:val="both"/>
        <w:rPr>
          <w:b/>
        </w:rPr>
      </w:pPr>
      <w:r w:rsidRPr="000A16BE">
        <w:rPr>
          <w:b/>
        </w:rPr>
        <w:t xml:space="preserve">Podstawowy kurs spawania metodą MAG 135 (stal niestopowa) </w:t>
      </w:r>
    </w:p>
    <w:p w:rsidR="007E3362" w:rsidRPr="000A16BE" w:rsidRDefault="007E3362" w:rsidP="00DA7AFE">
      <w:pPr>
        <w:numPr>
          <w:ilvl w:val="0"/>
          <w:numId w:val="9"/>
        </w:numPr>
        <w:ind w:left="709" w:hanging="425"/>
        <w:contextualSpacing/>
      </w:pPr>
      <w:r w:rsidRPr="000A16BE">
        <w:t xml:space="preserve">Szkolenie będzie realizowane w </w:t>
      </w:r>
      <w:r w:rsidRPr="000A16BE">
        <w:rPr>
          <w:b/>
          <w:u w:val="single"/>
        </w:rPr>
        <w:t>Wałbrzychu</w:t>
      </w:r>
      <w:r>
        <w:rPr>
          <w:b/>
          <w:u w:val="single"/>
        </w:rPr>
        <w:t>.</w:t>
      </w:r>
    </w:p>
    <w:p w:rsidR="007E3362" w:rsidRPr="000A16BE" w:rsidRDefault="007E3362" w:rsidP="00DA7AFE">
      <w:pPr>
        <w:numPr>
          <w:ilvl w:val="0"/>
          <w:numId w:val="9"/>
        </w:numPr>
        <w:spacing w:after="120" w:line="276" w:lineRule="auto"/>
        <w:ind w:left="709" w:hanging="425"/>
        <w:contextualSpacing/>
        <w:jc w:val="both"/>
        <w:rPr>
          <w:rFonts w:eastAsia="Times New Roman" w:cs="Calibri"/>
          <w:lang w:eastAsia="pl-PL"/>
        </w:rPr>
      </w:pPr>
      <w:r w:rsidRPr="000A16BE">
        <w:t xml:space="preserve">Koszt szkolenia będzie obejmował wszelkie koszty, które uczestnik może ponieść w związku z uzyskaniem uprawnień spawacza MAG 135 (stal niestopowa),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xml:space="preserve">, </w:t>
      </w:r>
      <w:r w:rsidRPr="000A16BE">
        <w:rPr>
          <w:rFonts w:eastAsia="Times New Roman" w:cs="Calibri"/>
          <w:lang w:eastAsia="pl-PL"/>
        </w:rPr>
        <w:t>koszt ubezpieczenia NNW (dla osób, które nie będą pobierały stypendium szkoleniowego)</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0A16BE">
        <w:rPr>
          <w:rFonts w:eastAsia="Times New Roman" w:cs="Calibri"/>
          <w:lang w:eastAsia="pl-PL"/>
        </w:rPr>
        <w:t>.</w:t>
      </w:r>
    </w:p>
    <w:p w:rsidR="007E3362" w:rsidRPr="000A16BE" w:rsidRDefault="007E3362" w:rsidP="00DA7AFE">
      <w:pPr>
        <w:numPr>
          <w:ilvl w:val="0"/>
          <w:numId w:val="9"/>
        </w:numPr>
        <w:spacing w:after="200" w:line="276" w:lineRule="auto"/>
        <w:ind w:left="709" w:hanging="425"/>
        <w:contextualSpacing/>
        <w:jc w:val="both"/>
      </w:pPr>
      <w:r w:rsidRPr="000A16BE">
        <w:t xml:space="preserve">Czas trwania szkolenia  na spawacza MAG 135 (stal niestopowa)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9"/>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9"/>
        </w:numPr>
        <w:spacing w:after="200" w:line="276" w:lineRule="auto"/>
        <w:ind w:left="709" w:hanging="425"/>
        <w:contextualSpacing/>
        <w:jc w:val="both"/>
      </w:pPr>
      <w:r w:rsidRPr="000A16BE">
        <w:t>Efektem końcowym szkolenia spawacza MAG 135 (stal niestopowa) będzie pozytywne jego ukończenie oraz przystąpienie do egzaminu i uzyskanie kwalifikacji.</w:t>
      </w:r>
    </w:p>
    <w:p w:rsidR="007E3362" w:rsidRDefault="007E3362" w:rsidP="00DA7AFE">
      <w:pPr>
        <w:numPr>
          <w:ilvl w:val="0"/>
          <w:numId w:val="9"/>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Pr="0061560D" w:rsidRDefault="007E3362" w:rsidP="007E3362">
      <w:pPr>
        <w:pStyle w:val="Akapitzlist"/>
        <w:spacing w:after="120" w:line="276" w:lineRule="auto"/>
        <w:ind w:left="0"/>
        <w:jc w:val="both"/>
        <w:rPr>
          <w:rFonts w:eastAsia="Times New Roman" w:cs="Calibri"/>
          <w:b/>
          <w:sz w:val="18"/>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Pr>
          <w:rFonts w:eastAsia="Times New Roman" w:cs="Calibri"/>
          <w:b/>
          <w:u w:val="single"/>
          <w:lang w:eastAsia="pl-PL"/>
        </w:rPr>
        <w:t>Część 2</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niestopowa) </w:t>
      </w:r>
    </w:p>
    <w:p w:rsidR="007E3362" w:rsidRPr="000A16BE" w:rsidRDefault="007E3362" w:rsidP="00DA7AFE">
      <w:pPr>
        <w:numPr>
          <w:ilvl w:val="0"/>
          <w:numId w:val="11"/>
        </w:numPr>
        <w:ind w:left="709" w:hanging="425"/>
        <w:contextualSpacing/>
      </w:pPr>
      <w:r w:rsidRPr="000A16BE">
        <w:t xml:space="preserve">Szkolenie będzie realizowane w </w:t>
      </w:r>
      <w:r>
        <w:rPr>
          <w:b/>
          <w:u w:val="single"/>
        </w:rPr>
        <w:t>Jeleniej Górze.</w:t>
      </w:r>
    </w:p>
    <w:p w:rsidR="007E3362" w:rsidRPr="000A16BE" w:rsidRDefault="007E3362" w:rsidP="00DA7AFE">
      <w:pPr>
        <w:numPr>
          <w:ilvl w:val="0"/>
          <w:numId w:val="11"/>
        </w:numPr>
        <w:spacing w:after="120" w:line="276" w:lineRule="auto"/>
        <w:ind w:left="709" w:hanging="425"/>
        <w:contextualSpacing/>
        <w:jc w:val="both"/>
        <w:rPr>
          <w:rFonts w:eastAsia="Times New Roman" w:cs="Calibri"/>
          <w:lang w:eastAsia="pl-PL"/>
        </w:rPr>
      </w:pPr>
      <w:r w:rsidRPr="000A16BE">
        <w:t xml:space="preserve">Koszt szkolenia będzie obejmował wszelkie koszty, które uczestnik może ponieść w związku z uzyskaniem uprawnień spawacza MAG 135 (stal niestopowa), w tym: wszelkie badania lekarskie, materiały szkoleniowe, szkolenie teoretyczne, szkolenie praktyczne, koszt walidacji i certyfikacji, tj. koszt jednego egzaminu, zaświadczenie o ukończonym kursie, dokument potwierdzający uzyskanie </w:t>
      </w:r>
      <w:r w:rsidRPr="000A16BE">
        <w:lastRenderedPageBreak/>
        <w:t xml:space="preserve">kwalifikacji (uprawnień) wydany przez </w:t>
      </w:r>
      <w:r>
        <w:rPr>
          <w:rFonts w:eastAsia="Times New Roman" w:cs="Calibri"/>
          <w:b/>
          <w:lang w:eastAsia="pl-PL"/>
        </w:rPr>
        <w:t>Instytucję uprawnioną do certyfikacji</w:t>
      </w:r>
      <w:r w:rsidRPr="000A16BE">
        <w:t xml:space="preserve">, </w:t>
      </w:r>
      <w:r w:rsidRPr="000A16BE">
        <w:rPr>
          <w:rFonts w:eastAsia="Times New Roman" w:cs="Calibri"/>
          <w:lang w:eastAsia="pl-PL"/>
        </w:rPr>
        <w:t>koszt ubezpieczenia NNW (dla osób, które nie będą pobierały stypendium szkoleniowego)</w:t>
      </w:r>
      <w:r w:rsidRPr="00776D31">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0A16BE">
        <w:rPr>
          <w:rFonts w:eastAsia="Times New Roman" w:cs="Calibri"/>
          <w:lang w:eastAsia="pl-PL"/>
        </w:rPr>
        <w:t>.</w:t>
      </w:r>
    </w:p>
    <w:p w:rsidR="007E3362" w:rsidRPr="000A16BE" w:rsidRDefault="007E3362" w:rsidP="00DA7AFE">
      <w:pPr>
        <w:numPr>
          <w:ilvl w:val="0"/>
          <w:numId w:val="11"/>
        </w:numPr>
        <w:spacing w:after="200" w:line="276" w:lineRule="auto"/>
        <w:ind w:left="709" w:hanging="425"/>
        <w:contextualSpacing/>
        <w:jc w:val="both"/>
      </w:pPr>
      <w:r w:rsidRPr="000A16BE">
        <w:t xml:space="preserve">Czas trwania szkolenia  na spawacza MAG 135 (stal niestopowa)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11"/>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1"/>
        </w:numPr>
        <w:spacing w:after="200" w:line="276" w:lineRule="auto"/>
        <w:ind w:left="709" w:hanging="425"/>
        <w:contextualSpacing/>
        <w:jc w:val="both"/>
      </w:pPr>
      <w:r w:rsidRPr="000A16BE">
        <w:t>Efektem końcowym szkolenia spawacza MAG 135 (stal niestopowa) będzie pozytywne jego ukończenie oraz przystąpienie do egzaminu i uzyskanie kwalifikacji.</w:t>
      </w:r>
    </w:p>
    <w:p w:rsidR="007E3362" w:rsidRPr="000A16BE" w:rsidRDefault="007E3362" w:rsidP="00DA7AFE">
      <w:pPr>
        <w:numPr>
          <w:ilvl w:val="0"/>
          <w:numId w:val="11"/>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Pr="0061560D" w:rsidRDefault="007E3362" w:rsidP="007E3362">
      <w:pPr>
        <w:pStyle w:val="Akapitzlist"/>
        <w:spacing w:after="120" w:line="276" w:lineRule="auto"/>
        <w:ind w:left="0"/>
        <w:jc w:val="both"/>
        <w:rPr>
          <w:rFonts w:eastAsia="Times New Roman" w:cs="Calibri"/>
          <w:b/>
          <w:sz w:val="18"/>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Pr>
          <w:rFonts w:eastAsia="Times New Roman" w:cs="Calibri"/>
          <w:b/>
          <w:u w:val="single"/>
          <w:lang w:eastAsia="pl-PL"/>
        </w:rPr>
        <w:t>Część 3</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niestopowa) </w:t>
      </w:r>
    </w:p>
    <w:p w:rsidR="007E3362" w:rsidRPr="000A16BE" w:rsidRDefault="007E3362" w:rsidP="00DA7AFE">
      <w:pPr>
        <w:numPr>
          <w:ilvl w:val="0"/>
          <w:numId w:val="12"/>
        </w:numPr>
        <w:ind w:left="709" w:hanging="425"/>
        <w:contextualSpacing/>
      </w:pPr>
      <w:r w:rsidRPr="000A16BE">
        <w:t>Szkolenie będzie realizowane w</w:t>
      </w:r>
      <w:r>
        <w:t>e</w:t>
      </w:r>
      <w:r w:rsidRPr="000A16BE">
        <w:t xml:space="preserve"> </w:t>
      </w:r>
      <w:r>
        <w:rPr>
          <w:b/>
          <w:u w:val="single"/>
        </w:rPr>
        <w:t>Wrocławiu.</w:t>
      </w:r>
    </w:p>
    <w:p w:rsidR="007E3362" w:rsidRPr="000A16BE" w:rsidRDefault="007E3362" w:rsidP="00DA7AFE">
      <w:pPr>
        <w:numPr>
          <w:ilvl w:val="0"/>
          <w:numId w:val="12"/>
        </w:numPr>
        <w:spacing w:after="120" w:line="276" w:lineRule="auto"/>
        <w:ind w:left="709" w:hanging="425"/>
        <w:contextualSpacing/>
        <w:jc w:val="both"/>
        <w:rPr>
          <w:rFonts w:eastAsia="Times New Roman" w:cs="Calibri"/>
          <w:lang w:eastAsia="pl-PL"/>
        </w:rPr>
      </w:pPr>
      <w:r w:rsidRPr="000A16BE">
        <w:t xml:space="preserve">Koszt szkolenia będzie obejmował wszelkie koszty, które uczestnik może ponieść w związku z uzyskaniem uprawnień spawacza MAG 135 (stal niestopowa),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xml:space="preserve">, </w:t>
      </w:r>
      <w:r w:rsidRPr="000A16BE">
        <w:rPr>
          <w:rFonts w:eastAsia="Times New Roman" w:cs="Calibri"/>
          <w:lang w:eastAsia="pl-PL"/>
        </w:rPr>
        <w:t>koszt ubezpieczenia NNW (dla osób, które nie będą pobierały stypendium szkoleniowego).</w:t>
      </w:r>
    </w:p>
    <w:p w:rsidR="007E3362" w:rsidRPr="000A16BE" w:rsidRDefault="007E3362" w:rsidP="00DA7AFE">
      <w:pPr>
        <w:numPr>
          <w:ilvl w:val="0"/>
          <w:numId w:val="12"/>
        </w:numPr>
        <w:spacing w:after="200" w:line="276" w:lineRule="auto"/>
        <w:ind w:left="709" w:hanging="425"/>
        <w:contextualSpacing/>
        <w:jc w:val="both"/>
      </w:pPr>
      <w:r w:rsidRPr="000A16BE">
        <w:t xml:space="preserve">Czas trwania szkolenia  na spawacza MAG 135 (stal niestopowa)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12"/>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2"/>
        </w:numPr>
        <w:spacing w:after="200" w:line="276" w:lineRule="auto"/>
        <w:ind w:left="709" w:hanging="425"/>
        <w:contextualSpacing/>
        <w:jc w:val="both"/>
      </w:pPr>
      <w:r w:rsidRPr="000A16BE">
        <w:t>Efektem końcowym szkolenia spawacza MAG 135 (stal niestopowa) będzie pozytywne jego ukończenie oraz przystąpienie do egzaminu i uzyskanie kwalifikacji.</w:t>
      </w:r>
    </w:p>
    <w:p w:rsidR="007E3362" w:rsidRDefault="007E3362" w:rsidP="00DA7AFE">
      <w:pPr>
        <w:numPr>
          <w:ilvl w:val="0"/>
          <w:numId w:val="12"/>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Pr="0061560D" w:rsidRDefault="007E3362" w:rsidP="007E3362">
      <w:pPr>
        <w:pStyle w:val="Akapitzlist"/>
        <w:spacing w:after="120" w:line="276" w:lineRule="auto"/>
        <w:ind w:left="0"/>
        <w:jc w:val="both"/>
        <w:rPr>
          <w:rFonts w:eastAsia="Times New Roman" w:cs="Calibri"/>
          <w:b/>
          <w:sz w:val="18"/>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4</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niestopowa) </w:t>
      </w:r>
    </w:p>
    <w:p w:rsidR="007E3362" w:rsidRPr="000A16BE" w:rsidRDefault="007E3362" w:rsidP="00DA7AFE">
      <w:pPr>
        <w:numPr>
          <w:ilvl w:val="0"/>
          <w:numId w:val="13"/>
        </w:numPr>
        <w:ind w:left="709" w:hanging="425"/>
        <w:contextualSpacing/>
      </w:pPr>
      <w:r w:rsidRPr="000A16BE">
        <w:t xml:space="preserve">Szkolenie będzie realizowane w </w:t>
      </w:r>
      <w:r>
        <w:rPr>
          <w:b/>
          <w:u w:val="single"/>
        </w:rPr>
        <w:t>Legnicy.</w:t>
      </w:r>
    </w:p>
    <w:p w:rsidR="007E3362" w:rsidRPr="000A16BE" w:rsidRDefault="007E3362" w:rsidP="00DA7AFE">
      <w:pPr>
        <w:numPr>
          <w:ilvl w:val="0"/>
          <w:numId w:val="13"/>
        </w:numPr>
        <w:spacing w:after="120" w:line="276" w:lineRule="auto"/>
        <w:ind w:left="709" w:hanging="425"/>
        <w:contextualSpacing/>
        <w:jc w:val="both"/>
        <w:rPr>
          <w:rFonts w:eastAsia="Times New Roman" w:cs="Calibri"/>
          <w:lang w:eastAsia="pl-PL"/>
        </w:rPr>
      </w:pPr>
      <w:r w:rsidRPr="000A16BE">
        <w:t xml:space="preserve">Koszt szkolenia będzie obejmował wszelkie koszty, które uczestnik może ponieść w związku z uzyskaniem uprawnień spawacza MAG 135 (stal niestopowa),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xml:space="preserve">, </w:t>
      </w:r>
      <w:r w:rsidRPr="000A16BE">
        <w:rPr>
          <w:rFonts w:eastAsia="Times New Roman" w:cs="Calibri"/>
          <w:lang w:eastAsia="pl-PL"/>
        </w:rPr>
        <w:t>koszt ubezpieczenia NNW (dla osób, które nie będą pobierały stypendium szkoleniowego).</w:t>
      </w:r>
    </w:p>
    <w:p w:rsidR="007E3362" w:rsidRPr="000A16BE" w:rsidRDefault="007E3362" w:rsidP="00DA7AFE">
      <w:pPr>
        <w:numPr>
          <w:ilvl w:val="0"/>
          <w:numId w:val="13"/>
        </w:numPr>
        <w:spacing w:after="200" w:line="276" w:lineRule="auto"/>
        <w:ind w:left="709" w:hanging="425"/>
        <w:contextualSpacing/>
        <w:jc w:val="both"/>
      </w:pPr>
      <w:r w:rsidRPr="000A16BE">
        <w:t xml:space="preserve">Czas trwania szkolenia  na spawacza MAG 135 (stal niestopowa)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13"/>
        </w:numPr>
        <w:spacing w:after="200" w:line="276" w:lineRule="auto"/>
        <w:ind w:left="709" w:hanging="425"/>
        <w:contextualSpacing/>
        <w:jc w:val="both"/>
      </w:pPr>
      <w:r w:rsidRPr="000A16BE">
        <w:lastRenderedPageBreak/>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3"/>
        </w:numPr>
        <w:spacing w:after="200" w:line="276" w:lineRule="auto"/>
        <w:ind w:left="709" w:hanging="425"/>
        <w:contextualSpacing/>
        <w:jc w:val="both"/>
      </w:pPr>
      <w:r w:rsidRPr="000A16BE">
        <w:t>Efektem końcowym szkolenia spawacza MAG 135 (stal niestopowa) będzie pozytywne jego ukończenie oraz przystąpienie do egzaminu i uzyskanie kwalifikacji.</w:t>
      </w:r>
    </w:p>
    <w:p w:rsidR="007E3362" w:rsidRDefault="007E3362" w:rsidP="00DA7AFE">
      <w:pPr>
        <w:numPr>
          <w:ilvl w:val="0"/>
          <w:numId w:val="13"/>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Default="007E3362" w:rsidP="007E3362">
      <w:pPr>
        <w:spacing w:after="0" w:line="276" w:lineRule="auto"/>
        <w:contextualSpacing/>
        <w:jc w:val="both"/>
        <w:rPr>
          <w:b/>
        </w:rPr>
      </w:pPr>
      <w:r w:rsidRPr="00F65D02">
        <w:rPr>
          <w:b/>
        </w:rPr>
        <w:t>B: Wersja szkolenia bez ubezpieczenia NNW</w:t>
      </w:r>
    </w:p>
    <w:p w:rsidR="007E3362" w:rsidRPr="0061560D" w:rsidRDefault="007E3362" w:rsidP="007E3362">
      <w:pPr>
        <w:spacing w:after="0" w:line="276" w:lineRule="auto"/>
        <w:contextualSpacing/>
        <w:jc w:val="both"/>
        <w:rPr>
          <w:b/>
          <w:sz w:val="18"/>
        </w:rPr>
      </w:pPr>
    </w:p>
    <w:p w:rsidR="007E3362" w:rsidRPr="00F65D02" w:rsidRDefault="007E3362" w:rsidP="007E3362">
      <w:pPr>
        <w:spacing w:after="0" w:line="276" w:lineRule="auto"/>
        <w:contextualSpacing/>
        <w:jc w:val="both"/>
        <w:rPr>
          <w:b/>
        </w:rPr>
      </w:pPr>
      <w:r w:rsidRPr="000A16BE">
        <w:rPr>
          <w:rFonts w:eastAsia="Times New Roman" w:cs="Calibri"/>
          <w:b/>
          <w:u w:val="single"/>
          <w:lang w:eastAsia="pl-PL"/>
        </w:rPr>
        <w:t xml:space="preserve">Część </w:t>
      </w:r>
      <w:r>
        <w:rPr>
          <w:rFonts w:eastAsia="Times New Roman" w:cs="Calibri"/>
          <w:b/>
          <w:u w:val="single"/>
          <w:lang w:eastAsia="pl-PL"/>
        </w:rPr>
        <w:t>5</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stopowa) </w:t>
      </w:r>
    </w:p>
    <w:p w:rsidR="007E3362" w:rsidRPr="000A16BE" w:rsidRDefault="007E3362" w:rsidP="00DA7AFE">
      <w:pPr>
        <w:numPr>
          <w:ilvl w:val="0"/>
          <w:numId w:val="6"/>
        </w:numPr>
        <w:spacing w:after="0" w:line="240" w:lineRule="auto"/>
        <w:ind w:left="709" w:hanging="425"/>
        <w:contextualSpacing/>
      </w:pPr>
      <w:r w:rsidRPr="000A16BE">
        <w:t xml:space="preserve">Szkolenie będzie realizowane w </w:t>
      </w:r>
      <w:r w:rsidRPr="000A16BE">
        <w:rPr>
          <w:b/>
          <w:u w:val="single"/>
        </w:rPr>
        <w:t>Wałbrzychu</w:t>
      </w:r>
      <w:r>
        <w:rPr>
          <w:b/>
          <w:u w:val="single"/>
        </w:rPr>
        <w:t>.</w:t>
      </w:r>
    </w:p>
    <w:p w:rsidR="007E3362" w:rsidRPr="000A16BE" w:rsidRDefault="007E3362" w:rsidP="00DA7AFE">
      <w:pPr>
        <w:numPr>
          <w:ilvl w:val="0"/>
          <w:numId w:val="6"/>
        </w:numPr>
        <w:spacing w:after="200" w:line="276" w:lineRule="auto"/>
        <w:ind w:left="709" w:hanging="425"/>
        <w:contextualSpacing/>
        <w:jc w:val="both"/>
      </w:pPr>
      <w:r w:rsidRPr="000A16BE">
        <w:t xml:space="preserve">Koszt szkolenia będzie obejmował wszelkie koszty, które uczestnik może ponieść w związku z uzyskaniem uprawnień spawacza MAG 135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6"/>
        </w:numPr>
        <w:spacing w:after="200" w:line="276" w:lineRule="auto"/>
        <w:ind w:left="709" w:hanging="425"/>
        <w:contextualSpacing/>
        <w:jc w:val="both"/>
      </w:pPr>
      <w:r w:rsidRPr="000A16BE">
        <w:t xml:space="preserve">Czas trwania szkolenia  na spawacza MAG 135 (stal 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6"/>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6"/>
        </w:numPr>
        <w:spacing w:after="200" w:line="276" w:lineRule="auto"/>
        <w:ind w:left="709" w:hanging="425"/>
        <w:contextualSpacing/>
        <w:jc w:val="both"/>
      </w:pPr>
      <w:r w:rsidRPr="000A16BE">
        <w:t>Efektem końcowym szkolenia spawacza MAG 135 (stal stopowa) będzie pozytywne jego ukończenie oraz przystąpienie do egzaminu i uzyskanie kwalifikacji.</w:t>
      </w:r>
    </w:p>
    <w:p w:rsidR="007E3362" w:rsidRDefault="007E3362" w:rsidP="00DA7AFE">
      <w:pPr>
        <w:numPr>
          <w:ilvl w:val="0"/>
          <w:numId w:val="6"/>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Default="007E3362" w:rsidP="007E3362">
      <w:pPr>
        <w:spacing w:after="0" w:line="276" w:lineRule="auto"/>
        <w:contextualSpacing/>
        <w:jc w:val="both"/>
        <w:rPr>
          <w:b/>
        </w:rPr>
      </w:pPr>
      <w:r w:rsidRPr="00F65D02">
        <w:rPr>
          <w:b/>
        </w:rPr>
        <w:t>B: Wersja szkolenia bez ubezpieczenia NNW</w:t>
      </w:r>
    </w:p>
    <w:p w:rsidR="007E3362" w:rsidRPr="0061560D" w:rsidRDefault="007E3362" w:rsidP="007E3362">
      <w:pPr>
        <w:spacing w:after="0" w:line="276" w:lineRule="auto"/>
        <w:contextualSpacing/>
        <w:jc w:val="both"/>
        <w:rPr>
          <w:b/>
          <w:sz w:val="18"/>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 xml:space="preserve"> 6</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stopowa) </w:t>
      </w:r>
    </w:p>
    <w:p w:rsidR="007E3362" w:rsidRPr="000A16BE" w:rsidRDefault="007E3362" w:rsidP="00DA7AFE">
      <w:pPr>
        <w:numPr>
          <w:ilvl w:val="0"/>
          <w:numId w:val="14"/>
        </w:numPr>
        <w:spacing w:after="0" w:line="240" w:lineRule="auto"/>
        <w:ind w:left="709" w:hanging="425"/>
        <w:contextualSpacing/>
      </w:pPr>
      <w:r w:rsidRPr="000A16BE">
        <w:t xml:space="preserve">Szkolenie będzie realizowane w </w:t>
      </w:r>
      <w:r>
        <w:rPr>
          <w:b/>
          <w:u w:val="single"/>
        </w:rPr>
        <w:t>Jeleniej Górze.</w:t>
      </w:r>
    </w:p>
    <w:p w:rsidR="007E3362" w:rsidRPr="000A16BE" w:rsidRDefault="007E3362" w:rsidP="00DA7AFE">
      <w:pPr>
        <w:numPr>
          <w:ilvl w:val="0"/>
          <w:numId w:val="14"/>
        </w:numPr>
        <w:spacing w:after="200" w:line="276" w:lineRule="auto"/>
        <w:ind w:left="709" w:hanging="425"/>
        <w:contextualSpacing/>
        <w:jc w:val="both"/>
      </w:pPr>
      <w:r w:rsidRPr="000A16BE">
        <w:t xml:space="preserve">Koszt szkolenia będzie obejmował wszelkie koszty, które uczestnik może ponieść w związku z uzyskaniem uprawnień spawacza MAG 135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4"/>
        </w:numPr>
        <w:spacing w:after="200" w:line="276" w:lineRule="auto"/>
        <w:ind w:left="709" w:hanging="425"/>
        <w:contextualSpacing/>
        <w:jc w:val="both"/>
      </w:pPr>
      <w:r w:rsidRPr="000A16BE">
        <w:t xml:space="preserve">Czas trwania szkolenia  na spawacza MAG 135 (stal 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14"/>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4"/>
        </w:numPr>
        <w:spacing w:after="200" w:line="276" w:lineRule="auto"/>
        <w:ind w:left="709" w:hanging="425"/>
        <w:contextualSpacing/>
        <w:jc w:val="both"/>
      </w:pPr>
      <w:r w:rsidRPr="000A16BE">
        <w:t>Efektem końcowym szkolenia spawacza MAG 135 (stal stopowa) będzie pozytywne jego ukończenie oraz przystąpienie do egzaminu i uzyskanie kwalifikacji.</w:t>
      </w:r>
    </w:p>
    <w:p w:rsidR="007E3362" w:rsidRDefault="007E3362" w:rsidP="00DA7AFE">
      <w:pPr>
        <w:numPr>
          <w:ilvl w:val="0"/>
          <w:numId w:val="14"/>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lastRenderedPageBreak/>
        <w:t>B: Wersja szkolenia bez ubezpieczenia NNW</w:t>
      </w:r>
    </w:p>
    <w:p w:rsidR="007E3362" w:rsidRPr="0061560D" w:rsidRDefault="007E3362" w:rsidP="007E3362">
      <w:pPr>
        <w:pStyle w:val="Akapitzlist"/>
        <w:spacing w:after="120" w:line="276" w:lineRule="auto"/>
        <w:ind w:left="0"/>
        <w:jc w:val="both"/>
        <w:rPr>
          <w:rFonts w:eastAsia="Times New Roman" w:cs="Calibri"/>
          <w:b/>
          <w:sz w:val="18"/>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7</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stopowa) </w:t>
      </w:r>
    </w:p>
    <w:p w:rsidR="007E3362" w:rsidRPr="000A16BE" w:rsidRDefault="007E3362" w:rsidP="00DA7AFE">
      <w:pPr>
        <w:numPr>
          <w:ilvl w:val="0"/>
          <w:numId w:val="15"/>
        </w:numPr>
        <w:spacing w:after="0" w:line="240" w:lineRule="auto"/>
        <w:ind w:left="709" w:hanging="425"/>
        <w:contextualSpacing/>
      </w:pPr>
      <w:r w:rsidRPr="000A16BE">
        <w:t>Szkolenie będzie realizowane w</w:t>
      </w:r>
      <w:r>
        <w:t>e</w:t>
      </w:r>
      <w:r w:rsidRPr="000A16BE">
        <w:t xml:space="preserve"> </w:t>
      </w:r>
      <w:r>
        <w:rPr>
          <w:b/>
          <w:u w:val="single"/>
        </w:rPr>
        <w:t>Wrocławiu.</w:t>
      </w:r>
      <w:r w:rsidRPr="000A16BE">
        <w:t xml:space="preserve"> </w:t>
      </w:r>
    </w:p>
    <w:p w:rsidR="007E3362" w:rsidRPr="000A16BE" w:rsidRDefault="007E3362" w:rsidP="00DA7AFE">
      <w:pPr>
        <w:numPr>
          <w:ilvl w:val="0"/>
          <w:numId w:val="15"/>
        </w:numPr>
        <w:spacing w:after="200" w:line="276" w:lineRule="auto"/>
        <w:ind w:left="709" w:hanging="425"/>
        <w:contextualSpacing/>
        <w:jc w:val="both"/>
      </w:pPr>
      <w:r w:rsidRPr="000A16BE">
        <w:t xml:space="preserve">Koszt szkolenia będzie obejmował wszelkie koszty, które uczestnik może ponieść w związku z uzyskaniem uprawnień spawacza MAG 135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5"/>
        </w:numPr>
        <w:spacing w:after="200" w:line="276" w:lineRule="auto"/>
        <w:ind w:left="709" w:hanging="425"/>
        <w:contextualSpacing/>
        <w:jc w:val="both"/>
      </w:pPr>
      <w:r w:rsidRPr="000A16BE">
        <w:t xml:space="preserve">Czas trwania szkolenia  na spawacza MAG 135 (stal 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15"/>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5"/>
        </w:numPr>
        <w:spacing w:after="200" w:line="276" w:lineRule="auto"/>
        <w:ind w:left="709" w:hanging="425"/>
        <w:contextualSpacing/>
        <w:jc w:val="both"/>
      </w:pPr>
      <w:r w:rsidRPr="000A16BE">
        <w:t>Efektem końcowym szkolenia spawacza MAG 135 (stal stopowa) będzie pozytywne jego ukończenie oraz przystąpienie do egzaminu i uzyskanie kwalifikacji.</w:t>
      </w:r>
    </w:p>
    <w:p w:rsidR="007E3362" w:rsidRDefault="007E3362" w:rsidP="00DA7AFE">
      <w:pPr>
        <w:numPr>
          <w:ilvl w:val="0"/>
          <w:numId w:val="15"/>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40" w:lineRule="auto"/>
        <w:contextualSpacing/>
        <w:jc w:val="both"/>
        <w:rPr>
          <w:b/>
        </w:rPr>
      </w:pPr>
      <w:r w:rsidRPr="00F65D02">
        <w:rPr>
          <w:b/>
        </w:rPr>
        <w:t>B: Wersja szkolenia bez ubezpieczenia NNW</w:t>
      </w:r>
    </w:p>
    <w:p w:rsidR="007E3362" w:rsidRPr="000A16BE" w:rsidRDefault="007E3362" w:rsidP="007E3362">
      <w:pPr>
        <w:spacing w:after="0" w:line="276" w:lineRule="auto"/>
        <w:contextualSpacing/>
        <w:jc w:val="both"/>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8</w:t>
      </w:r>
      <w:r w:rsidRPr="000A16BE">
        <w:rPr>
          <w:rFonts w:eastAsia="Times New Roman" w:cs="Calibri"/>
          <w:b/>
          <w:u w:val="single"/>
          <w:lang w:eastAsia="pl-PL"/>
        </w:rPr>
        <w:t xml:space="preserve">: </w:t>
      </w:r>
    </w:p>
    <w:p w:rsidR="007E3362" w:rsidRPr="000A16BE" w:rsidRDefault="007E3362" w:rsidP="007E3362">
      <w:pPr>
        <w:spacing w:after="200" w:line="276" w:lineRule="auto"/>
        <w:contextualSpacing/>
        <w:jc w:val="both"/>
        <w:rPr>
          <w:b/>
        </w:rPr>
      </w:pPr>
      <w:r w:rsidRPr="000A16BE">
        <w:rPr>
          <w:b/>
        </w:rPr>
        <w:t xml:space="preserve">Podstawowy kurs spawania metodą MAG 135 (stal stopowa) </w:t>
      </w:r>
    </w:p>
    <w:p w:rsidR="007E3362" w:rsidRPr="000A16BE" w:rsidRDefault="007E3362" w:rsidP="00DA7AFE">
      <w:pPr>
        <w:numPr>
          <w:ilvl w:val="0"/>
          <w:numId w:val="16"/>
        </w:numPr>
        <w:spacing w:after="0" w:line="240" w:lineRule="auto"/>
        <w:ind w:left="709" w:hanging="425"/>
        <w:contextualSpacing/>
      </w:pPr>
      <w:r w:rsidRPr="000A16BE">
        <w:t xml:space="preserve">Szkolenie będzie realizowane w </w:t>
      </w:r>
      <w:r>
        <w:rPr>
          <w:b/>
          <w:u w:val="single"/>
        </w:rPr>
        <w:t>Legnicy.</w:t>
      </w:r>
      <w:r w:rsidRPr="000A16BE">
        <w:t xml:space="preserve"> </w:t>
      </w:r>
    </w:p>
    <w:p w:rsidR="007E3362" w:rsidRPr="000A16BE" w:rsidRDefault="007E3362" w:rsidP="00DA7AFE">
      <w:pPr>
        <w:numPr>
          <w:ilvl w:val="0"/>
          <w:numId w:val="16"/>
        </w:numPr>
        <w:spacing w:after="200" w:line="276" w:lineRule="auto"/>
        <w:ind w:left="709" w:hanging="425"/>
        <w:contextualSpacing/>
        <w:jc w:val="both"/>
      </w:pPr>
      <w:r w:rsidRPr="000A16BE">
        <w:t xml:space="preserve">Koszt szkolenia będzie obejmował wszelkie koszty, które uczestnik może ponieść w związku z uzyskaniem uprawnień spawacza MAG 135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6"/>
        </w:numPr>
        <w:spacing w:after="200" w:line="276" w:lineRule="auto"/>
        <w:ind w:left="709" w:hanging="425"/>
        <w:contextualSpacing/>
        <w:jc w:val="both"/>
      </w:pPr>
      <w:r w:rsidRPr="000A16BE">
        <w:t xml:space="preserve">Czas trwania szkolenia  na spawacza MAG 135 (stal stopowa) bez walidacji i certyfikacji będzie wynosił minimum </w:t>
      </w:r>
      <w:r w:rsidRPr="000A16BE">
        <w:rPr>
          <w:b/>
        </w:rPr>
        <w:t>145 godzin szkoleniowych</w:t>
      </w:r>
      <w:r w:rsidRPr="000A16BE">
        <w:t xml:space="preserve"> obejmujących zajęcia teoretyczne i praktyczne;  </w:t>
      </w:r>
    </w:p>
    <w:p w:rsidR="007E3362" w:rsidRPr="000A16BE" w:rsidRDefault="007E3362" w:rsidP="00DA7AFE">
      <w:pPr>
        <w:numPr>
          <w:ilvl w:val="0"/>
          <w:numId w:val="16"/>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6"/>
        </w:numPr>
        <w:spacing w:after="200" w:line="276" w:lineRule="auto"/>
        <w:ind w:left="709" w:hanging="425"/>
        <w:contextualSpacing/>
        <w:jc w:val="both"/>
      </w:pPr>
      <w:r w:rsidRPr="000A16BE">
        <w:t>Efektem końcowym szkolenia spawacza MAG 135 (stal stopowa) będzie pozytywne jego ukończenie oraz przystąpienie do egzaminu i uzyskanie kwalifikacji.</w:t>
      </w:r>
    </w:p>
    <w:p w:rsidR="007E3362" w:rsidRDefault="007E3362" w:rsidP="00DA7AFE">
      <w:pPr>
        <w:numPr>
          <w:ilvl w:val="0"/>
          <w:numId w:val="16"/>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Default="007E3362" w:rsidP="007E3362">
      <w:pPr>
        <w:pStyle w:val="Akapitzlist"/>
        <w:spacing w:after="120" w:line="276" w:lineRule="auto"/>
        <w:ind w:left="0"/>
        <w:jc w:val="both"/>
        <w:rPr>
          <w:rFonts w:eastAsia="Times New Roman" w:cs="Calibri"/>
          <w:b/>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 xml:space="preserve">9 </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(stal niestopowa) </w:t>
      </w:r>
    </w:p>
    <w:p w:rsidR="007E3362" w:rsidRPr="000A16BE" w:rsidRDefault="007E3362" w:rsidP="00DA7AFE">
      <w:pPr>
        <w:numPr>
          <w:ilvl w:val="0"/>
          <w:numId w:val="7"/>
        </w:numPr>
        <w:spacing w:after="200" w:line="276" w:lineRule="auto"/>
        <w:ind w:left="709" w:hanging="425"/>
        <w:contextualSpacing/>
        <w:jc w:val="both"/>
      </w:pPr>
      <w:r w:rsidRPr="000A16BE">
        <w:t xml:space="preserve">Szkolenie będzie realizowane w </w:t>
      </w:r>
      <w:r w:rsidRPr="000A16BE">
        <w:rPr>
          <w:b/>
          <w:u w:val="single"/>
        </w:rPr>
        <w:t>Wałbrzychu</w:t>
      </w:r>
      <w:r>
        <w:rPr>
          <w:b/>
          <w:u w:val="single"/>
        </w:rPr>
        <w:t>.</w:t>
      </w:r>
    </w:p>
    <w:p w:rsidR="007E3362" w:rsidRPr="000A16BE" w:rsidRDefault="007E3362" w:rsidP="00DA7AFE">
      <w:pPr>
        <w:numPr>
          <w:ilvl w:val="0"/>
          <w:numId w:val="7"/>
        </w:numPr>
        <w:spacing w:after="200" w:line="276" w:lineRule="auto"/>
        <w:ind w:left="709" w:hanging="425"/>
        <w:contextualSpacing/>
        <w:jc w:val="both"/>
      </w:pPr>
      <w:r w:rsidRPr="000A16BE">
        <w:t xml:space="preserve">Koszt szkolenia będzie obejmował wszelkie koszty, które uczestnik może ponieść w związku </w:t>
      </w:r>
      <w:r w:rsidRPr="000A16BE">
        <w:br/>
        <w:t xml:space="preserve">z uzyskaniem uprawnień spawacza TIG 141 (stal niestopowa), w tym: wszelkie badania lekarskie, </w:t>
      </w:r>
      <w:r w:rsidRPr="000A16BE">
        <w:lastRenderedPageBreak/>
        <w:t xml:space="preserve">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7"/>
        </w:numPr>
        <w:spacing w:after="200" w:line="276" w:lineRule="auto"/>
        <w:ind w:left="709" w:hanging="425"/>
        <w:contextualSpacing/>
        <w:jc w:val="both"/>
      </w:pPr>
      <w:r w:rsidRPr="000A16BE">
        <w:t xml:space="preserve">Czas trwania szkolenia  na spawacza TIG 141 (stal niestopowa) bez walidacji i certyfikacji będzie wynosił minimum </w:t>
      </w:r>
      <w:r w:rsidRPr="000A16BE">
        <w:rPr>
          <w:b/>
        </w:rPr>
        <w:t>103 godzin szkoleniowych</w:t>
      </w:r>
      <w:r w:rsidRPr="000A16BE">
        <w:t xml:space="preserve"> obejmujących zajęcia teoretyczne i praktyczne;  </w:t>
      </w:r>
    </w:p>
    <w:p w:rsidR="007E3362" w:rsidRPr="000A16BE" w:rsidRDefault="007E3362" w:rsidP="00DA7AFE">
      <w:pPr>
        <w:numPr>
          <w:ilvl w:val="0"/>
          <w:numId w:val="7"/>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7"/>
        </w:numPr>
        <w:spacing w:after="200" w:line="276" w:lineRule="auto"/>
        <w:ind w:left="709" w:hanging="425"/>
        <w:contextualSpacing/>
        <w:jc w:val="both"/>
      </w:pPr>
      <w:r w:rsidRPr="000A16BE">
        <w:t>Efektem końcowym szkolenia spawacza TIG 141 (stal niestopowa) będzie pozytywne jego ukończenie oraz przystąpienie do egzaminu i uzyskanie kwalifikacji.</w:t>
      </w:r>
    </w:p>
    <w:p w:rsidR="007E3362" w:rsidRDefault="007E3362" w:rsidP="00DA7AFE">
      <w:pPr>
        <w:numPr>
          <w:ilvl w:val="0"/>
          <w:numId w:val="7"/>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Default="007E3362" w:rsidP="007E3362">
      <w:pPr>
        <w:pStyle w:val="Akapitzlist"/>
        <w:spacing w:after="120" w:line="276" w:lineRule="auto"/>
        <w:ind w:left="0"/>
        <w:jc w:val="both"/>
        <w:rPr>
          <w:rFonts w:eastAsia="Times New Roman" w:cs="Calibri"/>
          <w:b/>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10</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(stal niestopowa) </w:t>
      </w:r>
    </w:p>
    <w:p w:rsidR="007E3362" w:rsidRPr="000A16BE" w:rsidRDefault="007E3362" w:rsidP="00DA7AFE">
      <w:pPr>
        <w:numPr>
          <w:ilvl w:val="0"/>
          <w:numId w:val="17"/>
        </w:numPr>
        <w:spacing w:after="200" w:line="276" w:lineRule="auto"/>
        <w:ind w:left="709" w:hanging="425"/>
        <w:contextualSpacing/>
        <w:jc w:val="both"/>
      </w:pPr>
      <w:r w:rsidRPr="000A16BE">
        <w:t xml:space="preserve">Szkolenie będzie realizowane w </w:t>
      </w:r>
      <w:r>
        <w:rPr>
          <w:b/>
          <w:u w:val="single"/>
        </w:rPr>
        <w:t>Jeleniej Górze.</w:t>
      </w:r>
    </w:p>
    <w:p w:rsidR="007E3362" w:rsidRPr="000A16BE" w:rsidRDefault="007E3362" w:rsidP="00DA7AFE">
      <w:pPr>
        <w:numPr>
          <w:ilvl w:val="0"/>
          <w:numId w:val="17"/>
        </w:numPr>
        <w:spacing w:after="200" w:line="276" w:lineRule="auto"/>
        <w:ind w:left="709" w:hanging="425"/>
        <w:contextualSpacing/>
        <w:jc w:val="both"/>
      </w:pPr>
      <w:r w:rsidRPr="000A16BE">
        <w:t xml:space="preserve">Koszt szkolenia będzie obejmował wszelkie koszty, które uczestnik może ponieść w związku </w:t>
      </w:r>
      <w:r w:rsidRPr="000A16BE">
        <w:br/>
        <w:t xml:space="preserve">z uzyskaniem uprawnień spawacza TIG 141 (stal niestopowa),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7"/>
        </w:numPr>
        <w:spacing w:after="200" w:line="276" w:lineRule="auto"/>
        <w:ind w:left="709" w:hanging="425"/>
        <w:contextualSpacing/>
        <w:jc w:val="both"/>
      </w:pPr>
      <w:r w:rsidRPr="000A16BE">
        <w:t xml:space="preserve">Czas trwania szkolenia  na spawacza TIG 141 (stal niestopowa) bez walidacji i certyfikacji będzie wynosił minimum </w:t>
      </w:r>
      <w:r w:rsidRPr="000A16BE">
        <w:rPr>
          <w:b/>
        </w:rPr>
        <w:t>103 godzin szkoleniowych</w:t>
      </w:r>
      <w:r w:rsidRPr="000A16BE">
        <w:t xml:space="preserve"> obejmujących zajęcia teoretyczne i praktyczne;  </w:t>
      </w:r>
    </w:p>
    <w:p w:rsidR="007E3362" w:rsidRPr="000A16BE" w:rsidRDefault="007E3362" w:rsidP="00DA7AFE">
      <w:pPr>
        <w:numPr>
          <w:ilvl w:val="0"/>
          <w:numId w:val="17"/>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7"/>
        </w:numPr>
        <w:spacing w:after="200" w:line="276" w:lineRule="auto"/>
        <w:ind w:left="709" w:hanging="425"/>
        <w:contextualSpacing/>
        <w:jc w:val="both"/>
      </w:pPr>
      <w:r w:rsidRPr="000A16BE">
        <w:t>Efektem końcowym szkolenia spawacza TIG 141 (stal niestopowa) będzie pozytywne jego ukończenie oraz przystąpienie do egzaminu i uzyskanie kwalifikacji.</w:t>
      </w:r>
    </w:p>
    <w:p w:rsidR="007E3362" w:rsidRDefault="007E3362" w:rsidP="00DA7AFE">
      <w:pPr>
        <w:numPr>
          <w:ilvl w:val="0"/>
          <w:numId w:val="17"/>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Default="007E3362" w:rsidP="007E3362">
      <w:pPr>
        <w:spacing w:after="0" w:line="276" w:lineRule="auto"/>
        <w:contextualSpacing/>
        <w:jc w:val="both"/>
        <w:rPr>
          <w:b/>
        </w:rPr>
      </w:pPr>
      <w:r w:rsidRPr="00F65D02">
        <w:rPr>
          <w:b/>
        </w:rPr>
        <w:t>B: Wersja szkolenia bez ubezpieczenia NNW</w:t>
      </w:r>
    </w:p>
    <w:p w:rsidR="007E3362" w:rsidRPr="00F65D02" w:rsidRDefault="007E3362" w:rsidP="007E3362">
      <w:pPr>
        <w:spacing w:after="0" w:line="276" w:lineRule="auto"/>
        <w:contextualSpacing/>
        <w:jc w:val="both"/>
        <w:rPr>
          <w:b/>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11</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(stal niestopowa) </w:t>
      </w:r>
    </w:p>
    <w:p w:rsidR="007E3362" w:rsidRPr="000A16BE" w:rsidRDefault="007E3362" w:rsidP="00DA7AFE">
      <w:pPr>
        <w:numPr>
          <w:ilvl w:val="0"/>
          <w:numId w:val="18"/>
        </w:numPr>
        <w:spacing w:after="200" w:line="276" w:lineRule="auto"/>
        <w:ind w:left="709" w:hanging="425"/>
        <w:contextualSpacing/>
        <w:jc w:val="both"/>
      </w:pPr>
      <w:r w:rsidRPr="000A16BE">
        <w:t>Szkolenie będzie realizowane w</w:t>
      </w:r>
      <w:r>
        <w:t>e</w:t>
      </w:r>
      <w:r w:rsidRPr="000A16BE">
        <w:t xml:space="preserve"> </w:t>
      </w:r>
      <w:r>
        <w:rPr>
          <w:b/>
          <w:u w:val="single"/>
        </w:rPr>
        <w:t>Wrocławiu.</w:t>
      </w:r>
    </w:p>
    <w:p w:rsidR="007E3362" w:rsidRPr="000A16BE" w:rsidRDefault="007E3362" w:rsidP="00DA7AFE">
      <w:pPr>
        <w:numPr>
          <w:ilvl w:val="0"/>
          <w:numId w:val="18"/>
        </w:numPr>
        <w:spacing w:after="200" w:line="276" w:lineRule="auto"/>
        <w:ind w:left="709" w:hanging="425"/>
        <w:contextualSpacing/>
        <w:jc w:val="both"/>
      </w:pPr>
      <w:r w:rsidRPr="000A16BE">
        <w:t xml:space="preserve">Koszt szkolenia będzie obejmował wszelkie koszty, które uczestnik może ponieść w związku </w:t>
      </w:r>
      <w:r w:rsidRPr="000A16BE">
        <w:br/>
        <w:t xml:space="preserve">z uzyskaniem uprawnień spawacza TIG 141 (stal niestopowa),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8"/>
        </w:numPr>
        <w:spacing w:after="200" w:line="276" w:lineRule="auto"/>
        <w:ind w:left="709" w:hanging="425"/>
        <w:contextualSpacing/>
        <w:jc w:val="both"/>
      </w:pPr>
      <w:r w:rsidRPr="000A16BE">
        <w:t xml:space="preserve">Czas trwania szkolenia  na spawacza TIG 141 (stal niestopowa) bez walidacji i certyfikacji będzie wynosił minimum </w:t>
      </w:r>
      <w:r w:rsidRPr="000A16BE">
        <w:rPr>
          <w:b/>
        </w:rPr>
        <w:t>103 godzin szkoleniowych</w:t>
      </w:r>
      <w:r w:rsidRPr="000A16BE">
        <w:t xml:space="preserve"> obejmujących zajęcia teoretyczne i praktyczne;  </w:t>
      </w:r>
    </w:p>
    <w:p w:rsidR="007E3362" w:rsidRPr="000A16BE" w:rsidRDefault="007E3362" w:rsidP="00DA7AFE">
      <w:pPr>
        <w:numPr>
          <w:ilvl w:val="0"/>
          <w:numId w:val="18"/>
        </w:numPr>
        <w:spacing w:after="200" w:line="276" w:lineRule="auto"/>
        <w:ind w:left="709" w:hanging="425"/>
        <w:contextualSpacing/>
        <w:jc w:val="both"/>
      </w:pPr>
      <w:r w:rsidRPr="000A16BE">
        <w:lastRenderedPageBreak/>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8"/>
        </w:numPr>
        <w:spacing w:after="200" w:line="276" w:lineRule="auto"/>
        <w:ind w:left="709" w:hanging="425"/>
        <w:contextualSpacing/>
        <w:jc w:val="both"/>
      </w:pPr>
      <w:r w:rsidRPr="000A16BE">
        <w:t>Efektem końcowym szkolenia spawacza TIG 141 (stal niestopowa) będzie pozytywne jego ukończenie oraz przystąpienie do egzaminu i uzyskanie kwalifikacji.</w:t>
      </w:r>
    </w:p>
    <w:p w:rsidR="007E3362" w:rsidRDefault="007E3362" w:rsidP="00DA7AFE">
      <w:pPr>
        <w:numPr>
          <w:ilvl w:val="0"/>
          <w:numId w:val="18"/>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Default="007E3362" w:rsidP="007E3362">
      <w:pPr>
        <w:spacing w:after="0" w:line="276" w:lineRule="auto"/>
        <w:contextualSpacing/>
        <w:jc w:val="both"/>
        <w:rPr>
          <w:b/>
        </w:rPr>
      </w:pPr>
      <w:r w:rsidRPr="00F65D02">
        <w:rPr>
          <w:b/>
        </w:rPr>
        <w:t xml:space="preserve">B: Wersja </w:t>
      </w:r>
      <w:r>
        <w:rPr>
          <w:b/>
        </w:rPr>
        <w:t>szkolenia bez ubezpieczenia NNW</w:t>
      </w:r>
    </w:p>
    <w:p w:rsidR="007E3362" w:rsidRDefault="007E3362" w:rsidP="007E3362">
      <w:pPr>
        <w:spacing w:after="0" w:line="276" w:lineRule="auto"/>
        <w:contextualSpacing/>
        <w:jc w:val="both"/>
        <w:rPr>
          <w:b/>
        </w:rPr>
      </w:pPr>
    </w:p>
    <w:p w:rsidR="007E3362" w:rsidRPr="002E6AFD" w:rsidRDefault="007E3362" w:rsidP="007E3362">
      <w:pPr>
        <w:spacing w:after="0" w:line="276" w:lineRule="auto"/>
        <w:contextualSpacing/>
        <w:jc w:val="both"/>
        <w:rPr>
          <w:b/>
        </w:rPr>
      </w:pPr>
      <w:r w:rsidRPr="000A16BE">
        <w:rPr>
          <w:rFonts w:eastAsia="Times New Roman" w:cs="Calibri"/>
          <w:b/>
          <w:u w:val="single"/>
          <w:lang w:eastAsia="pl-PL"/>
        </w:rPr>
        <w:t xml:space="preserve">Część </w:t>
      </w:r>
      <w:r>
        <w:rPr>
          <w:rFonts w:eastAsia="Times New Roman" w:cs="Calibri"/>
          <w:b/>
          <w:u w:val="single"/>
          <w:lang w:eastAsia="pl-PL"/>
        </w:rPr>
        <w:t>12</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(stal niestopowa) </w:t>
      </w:r>
    </w:p>
    <w:p w:rsidR="007E3362" w:rsidRPr="000A16BE" w:rsidRDefault="007E3362" w:rsidP="00DA7AFE">
      <w:pPr>
        <w:numPr>
          <w:ilvl w:val="0"/>
          <w:numId w:val="19"/>
        </w:numPr>
        <w:spacing w:after="200" w:line="276" w:lineRule="auto"/>
        <w:ind w:left="709" w:hanging="425"/>
        <w:contextualSpacing/>
        <w:jc w:val="both"/>
      </w:pPr>
      <w:r w:rsidRPr="000A16BE">
        <w:t xml:space="preserve">Szkolenie będzie realizowane w </w:t>
      </w:r>
      <w:r>
        <w:rPr>
          <w:b/>
          <w:u w:val="single"/>
        </w:rPr>
        <w:t>Legnicy.</w:t>
      </w:r>
    </w:p>
    <w:p w:rsidR="007E3362" w:rsidRPr="000A16BE" w:rsidRDefault="007E3362" w:rsidP="00DA7AFE">
      <w:pPr>
        <w:numPr>
          <w:ilvl w:val="0"/>
          <w:numId w:val="19"/>
        </w:numPr>
        <w:spacing w:after="200" w:line="276" w:lineRule="auto"/>
        <w:ind w:left="709" w:hanging="425"/>
        <w:contextualSpacing/>
        <w:jc w:val="both"/>
      </w:pPr>
      <w:r w:rsidRPr="000A16BE">
        <w:t xml:space="preserve">Koszt szkolenia będzie obejmował wszelkie koszty, które uczestnik może ponieść w związku </w:t>
      </w:r>
      <w:r w:rsidRPr="000A16BE">
        <w:br/>
        <w:t xml:space="preserve">z uzyskaniem uprawnień spawacza TIG 141 (stal niestopowa),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b/>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9"/>
        </w:numPr>
        <w:spacing w:after="200" w:line="276" w:lineRule="auto"/>
        <w:ind w:left="709" w:hanging="425"/>
        <w:contextualSpacing/>
        <w:jc w:val="both"/>
      </w:pPr>
      <w:r w:rsidRPr="000A16BE">
        <w:t xml:space="preserve">Czas trwania szkolenia  na spawacza TIG 141 (stal niestopowa) bez walidacji i certyfikacji będzie wynosił minimum </w:t>
      </w:r>
      <w:r w:rsidRPr="000A16BE">
        <w:rPr>
          <w:b/>
        </w:rPr>
        <w:t>103 godzin szkoleniowych</w:t>
      </w:r>
      <w:r w:rsidRPr="000A16BE">
        <w:t xml:space="preserve"> obejmujących zajęcia teoretyczne i praktyczne;  </w:t>
      </w:r>
    </w:p>
    <w:p w:rsidR="007E3362" w:rsidRPr="000A16BE" w:rsidRDefault="007E3362" w:rsidP="00DA7AFE">
      <w:pPr>
        <w:numPr>
          <w:ilvl w:val="0"/>
          <w:numId w:val="19"/>
        </w:numPr>
        <w:spacing w:after="200" w:line="276" w:lineRule="auto"/>
        <w:ind w:left="709" w:hanging="425"/>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9"/>
        </w:numPr>
        <w:spacing w:after="200" w:line="276" w:lineRule="auto"/>
        <w:ind w:left="709" w:hanging="425"/>
        <w:contextualSpacing/>
        <w:jc w:val="both"/>
      </w:pPr>
      <w:r w:rsidRPr="000A16BE">
        <w:t>Efektem końcowym szkolenia spawacza TIG 141 (stal niestopowa) będzie pozytywne jego ukończenie oraz przystąpienie do egzaminu i uzyskanie kwalifikacji.</w:t>
      </w:r>
    </w:p>
    <w:p w:rsidR="007E3362" w:rsidRDefault="007E3362" w:rsidP="00DA7AFE">
      <w:pPr>
        <w:numPr>
          <w:ilvl w:val="0"/>
          <w:numId w:val="19"/>
        </w:numPr>
        <w:spacing w:after="200" w:line="276" w:lineRule="auto"/>
        <w:ind w:left="709" w:hanging="425"/>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Default="007E3362" w:rsidP="007E3362">
      <w:pPr>
        <w:spacing w:after="0" w:line="276" w:lineRule="auto"/>
        <w:contextualSpacing/>
        <w:jc w:val="both"/>
        <w:rPr>
          <w:b/>
        </w:rPr>
      </w:pPr>
      <w:r w:rsidRPr="00F65D02">
        <w:rPr>
          <w:b/>
        </w:rPr>
        <w:t xml:space="preserve">B: Wersja </w:t>
      </w:r>
      <w:r>
        <w:rPr>
          <w:b/>
        </w:rPr>
        <w:t>szkolenia bez ubezpieczenia NNW</w:t>
      </w:r>
    </w:p>
    <w:p w:rsidR="007E3362" w:rsidRDefault="007E3362" w:rsidP="007E3362">
      <w:pPr>
        <w:spacing w:after="0" w:line="276" w:lineRule="auto"/>
        <w:contextualSpacing/>
        <w:jc w:val="both"/>
        <w:rPr>
          <w:b/>
        </w:rPr>
      </w:pPr>
    </w:p>
    <w:p w:rsidR="007E3362" w:rsidRPr="002E6AFD" w:rsidRDefault="007E3362" w:rsidP="007E3362">
      <w:pPr>
        <w:spacing w:after="0" w:line="276" w:lineRule="auto"/>
        <w:contextualSpacing/>
        <w:jc w:val="both"/>
        <w:rPr>
          <w:b/>
        </w:rPr>
      </w:pPr>
      <w:r w:rsidRPr="000A16BE">
        <w:rPr>
          <w:rFonts w:eastAsia="Times New Roman" w:cs="Calibri"/>
          <w:b/>
          <w:u w:val="single"/>
          <w:lang w:eastAsia="pl-PL"/>
        </w:rPr>
        <w:t xml:space="preserve">Część </w:t>
      </w:r>
      <w:r>
        <w:rPr>
          <w:rFonts w:eastAsia="Times New Roman" w:cs="Calibri"/>
          <w:b/>
          <w:u w:val="single"/>
          <w:lang w:eastAsia="pl-PL"/>
        </w:rPr>
        <w:t>13</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Podstawowy kurs spawania</w:t>
      </w:r>
      <w:r>
        <w:rPr>
          <w:b/>
        </w:rPr>
        <w:t xml:space="preserve"> metodą TIG 141 (stal stopowa) </w:t>
      </w:r>
    </w:p>
    <w:p w:rsidR="007E3362" w:rsidRPr="000A16BE" w:rsidRDefault="007E3362" w:rsidP="00DA7AFE">
      <w:pPr>
        <w:numPr>
          <w:ilvl w:val="0"/>
          <w:numId w:val="10"/>
        </w:numPr>
        <w:spacing w:after="0" w:line="240" w:lineRule="auto"/>
        <w:ind w:left="714" w:hanging="357"/>
        <w:contextualSpacing/>
        <w:jc w:val="both"/>
      </w:pPr>
      <w:r w:rsidRPr="000A16BE">
        <w:t xml:space="preserve">Szkolenie będzie realizowane w </w:t>
      </w:r>
      <w:r w:rsidRPr="000A16BE">
        <w:rPr>
          <w:b/>
          <w:u w:val="single"/>
        </w:rPr>
        <w:t>Wałbrzychu</w:t>
      </w:r>
      <w:r>
        <w:t>.</w:t>
      </w:r>
      <w:r w:rsidRPr="000A16BE">
        <w:t xml:space="preserve"> </w:t>
      </w:r>
    </w:p>
    <w:p w:rsidR="007E3362" w:rsidRPr="000A16BE" w:rsidRDefault="007E3362" w:rsidP="00DA7AFE">
      <w:pPr>
        <w:numPr>
          <w:ilvl w:val="0"/>
          <w:numId w:val="10"/>
        </w:numPr>
        <w:spacing w:after="0" w:line="240" w:lineRule="auto"/>
        <w:ind w:left="714" w:hanging="357"/>
        <w:contextualSpacing/>
        <w:jc w:val="both"/>
      </w:pPr>
      <w:r w:rsidRPr="000A16BE">
        <w:t xml:space="preserve">Koszt szkolenia będzie obejmował wszelkie koszty, które uczestnik może ponieść w związku </w:t>
      </w:r>
      <w:r w:rsidRPr="000A16BE">
        <w:br/>
        <w:t xml:space="preserve">z uzyskaniem uprawnień spawacza TIG 141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0A16BE">
        <w:t>; koszt ubezpieczenia NNW (dla osób, które nie będą pobierały stypendium szkoleniowego).</w:t>
      </w:r>
    </w:p>
    <w:p w:rsidR="007E3362" w:rsidRPr="000A16BE" w:rsidRDefault="007E3362" w:rsidP="00DA7AFE">
      <w:pPr>
        <w:numPr>
          <w:ilvl w:val="0"/>
          <w:numId w:val="10"/>
        </w:numPr>
        <w:spacing w:after="200" w:line="276" w:lineRule="auto"/>
        <w:contextualSpacing/>
        <w:jc w:val="both"/>
      </w:pPr>
      <w:r w:rsidRPr="000A16BE">
        <w:t xml:space="preserve">Czas trwania szkolenia  na spawacza TIG 141 (stal stopowa) bez walidacji i certyfikacji będzie wynosił minimum </w:t>
      </w:r>
      <w:r w:rsidRPr="000A16BE">
        <w:rPr>
          <w:b/>
        </w:rPr>
        <w:t>103 godzin szkoleniowych</w:t>
      </w:r>
      <w:r w:rsidRPr="000A16BE">
        <w:t xml:space="preserve"> obejmujących zajęcia teoretyczne i praktyczne;  </w:t>
      </w:r>
    </w:p>
    <w:p w:rsidR="007E3362" w:rsidRPr="00776D31" w:rsidRDefault="007E3362" w:rsidP="00DA7AFE">
      <w:pPr>
        <w:numPr>
          <w:ilvl w:val="0"/>
          <w:numId w:val="10"/>
        </w:numPr>
        <w:spacing w:after="200" w:line="276" w:lineRule="auto"/>
        <w:contextualSpacing/>
        <w:jc w:val="both"/>
      </w:pPr>
      <w:r w:rsidRPr="00776D31">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10"/>
        </w:numPr>
        <w:spacing w:after="200" w:line="276" w:lineRule="auto"/>
        <w:contextualSpacing/>
        <w:jc w:val="both"/>
      </w:pPr>
      <w:r w:rsidRPr="000A16BE">
        <w:t>Efektem końcowym szkolenia spawacza TIG 141 (stal stopowa) będzie pozytywne jego ukończenie oraz przystąpienie do egzaminu i uzyskanie kwalifikacji.</w:t>
      </w:r>
    </w:p>
    <w:p w:rsidR="007E3362" w:rsidRDefault="007E3362" w:rsidP="00DA7AFE">
      <w:pPr>
        <w:numPr>
          <w:ilvl w:val="0"/>
          <w:numId w:val="10"/>
        </w:numPr>
        <w:spacing w:after="200" w:line="276" w:lineRule="auto"/>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Default="007E3362" w:rsidP="007E3362">
      <w:pPr>
        <w:pStyle w:val="Akapitzlist"/>
        <w:spacing w:after="120" w:line="276" w:lineRule="auto"/>
        <w:ind w:left="0"/>
        <w:jc w:val="both"/>
        <w:rPr>
          <w:rFonts w:eastAsia="Times New Roman" w:cs="Calibri"/>
          <w:b/>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14</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Podstawowy kurs spawania</w:t>
      </w:r>
      <w:r>
        <w:rPr>
          <w:b/>
        </w:rPr>
        <w:t xml:space="preserve"> metodą TIG 141 (stal stopowa) </w:t>
      </w:r>
    </w:p>
    <w:p w:rsidR="007E3362" w:rsidRPr="000A16BE" w:rsidRDefault="007E3362" w:rsidP="00DA7AFE">
      <w:pPr>
        <w:numPr>
          <w:ilvl w:val="0"/>
          <w:numId w:val="20"/>
        </w:numPr>
        <w:spacing w:after="0" w:line="240" w:lineRule="auto"/>
        <w:contextualSpacing/>
        <w:jc w:val="both"/>
      </w:pPr>
      <w:r w:rsidRPr="000A16BE">
        <w:t xml:space="preserve">Szkolenie będzie realizowane w </w:t>
      </w:r>
      <w:r>
        <w:rPr>
          <w:b/>
          <w:u w:val="single"/>
        </w:rPr>
        <w:t>Jeleniej Górze</w:t>
      </w:r>
      <w:r>
        <w:t>.</w:t>
      </w:r>
      <w:r w:rsidRPr="000A16BE">
        <w:t xml:space="preserve"> </w:t>
      </w:r>
    </w:p>
    <w:p w:rsidR="007E3362" w:rsidRPr="000A16BE" w:rsidRDefault="007E3362" w:rsidP="00DA7AFE">
      <w:pPr>
        <w:numPr>
          <w:ilvl w:val="0"/>
          <w:numId w:val="20"/>
        </w:numPr>
        <w:spacing w:after="0" w:line="240" w:lineRule="auto"/>
        <w:ind w:left="714" w:hanging="357"/>
        <w:contextualSpacing/>
        <w:jc w:val="both"/>
      </w:pPr>
      <w:r w:rsidRPr="000A16BE">
        <w:t xml:space="preserve">Koszt szkolenia będzie obejmował wszelkie koszty, które uczestnik może ponieść w związku </w:t>
      </w:r>
      <w:r w:rsidRPr="000A16BE">
        <w:br/>
        <w:t xml:space="preserve">z uzyskaniem uprawnień spawacza TIG 141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b/>
        </w:rPr>
        <w:t>Instytucję uprawnioną do certyfikacji</w:t>
      </w:r>
      <w:r w:rsidRPr="000A16BE">
        <w:t>; koszt ubezpieczenia NNW (dla osób, które nie będą pobierały stypendium szkoleniowego).</w:t>
      </w:r>
    </w:p>
    <w:p w:rsidR="007E3362" w:rsidRPr="000A16BE" w:rsidRDefault="007E3362" w:rsidP="00DA7AFE">
      <w:pPr>
        <w:numPr>
          <w:ilvl w:val="0"/>
          <w:numId w:val="20"/>
        </w:numPr>
        <w:spacing w:after="200" w:line="276" w:lineRule="auto"/>
        <w:contextualSpacing/>
        <w:jc w:val="both"/>
      </w:pPr>
      <w:r w:rsidRPr="000A16BE">
        <w:t xml:space="preserve">Czas trwania szkolenia  na spawacza TIG 141 (stal stopowa) bez walidacji i certyfikacji będzie wynosił minimum </w:t>
      </w:r>
      <w:r w:rsidRPr="000A16BE">
        <w:rPr>
          <w:b/>
        </w:rPr>
        <w:t>103 godzin szkoleniowych</w:t>
      </w:r>
      <w:r w:rsidRPr="000A16BE">
        <w:t xml:space="preserve"> obejmujących zajęcia teoretyczne i praktyczne;  </w:t>
      </w:r>
    </w:p>
    <w:p w:rsidR="007E3362" w:rsidRPr="00776D31" w:rsidRDefault="007E3362" w:rsidP="00DA7AFE">
      <w:pPr>
        <w:numPr>
          <w:ilvl w:val="0"/>
          <w:numId w:val="20"/>
        </w:numPr>
        <w:spacing w:after="200" w:line="276" w:lineRule="auto"/>
        <w:contextualSpacing/>
        <w:jc w:val="both"/>
      </w:pPr>
      <w:r w:rsidRPr="00776D31">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20"/>
        </w:numPr>
        <w:spacing w:after="200" w:line="276" w:lineRule="auto"/>
        <w:contextualSpacing/>
        <w:jc w:val="both"/>
      </w:pPr>
      <w:r w:rsidRPr="000A16BE">
        <w:t>Efektem końcowym szkolenia spawacza TIG 141 (stal stopowa) będzie pozytywne jego ukończenie oraz przystąpienie do egzaminu i uzyskanie kwalifikacji.</w:t>
      </w:r>
    </w:p>
    <w:p w:rsidR="007E3362" w:rsidRDefault="007E3362" w:rsidP="00DA7AFE">
      <w:pPr>
        <w:numPr>
          <w:ilvl w:val="0"/>
          <w:numId w:val="20"/>
        </w:numPr>
        <w:spacing w:after="200" w:line="276" w:lineRule="auto"/>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Default="007E3362" w:rsidP="007E3362">
      <w:pPr>
        <w:pStyle w:val="Akapitzlist"/>
        <w:spacing w:after="120" w:line="276" w:lineRule="auto"/>
        <w:ind w:left="0"/>
        <w:jc w:val="both"/>
        <w:rPr>
          <w:rFonts w:eastAsia="Times New Roman" w:cs="Calibri"/>
          <w:b/>
          <w:u w:val="single"/>
          <w:lang w:eastAsia="pl-PL"/>
        </w:rPr>
      </w:pPr>
    </w:p>
    <w:p w:rsidR="007E3362" w:rsidRDefault="007E3362" w:rsidP="007E3362">
      <w:pPr>
        <w:pStyle w:val="Akapitzlist"/>
        <w:spacing w:after="120" w:line="276" w:lineRule="auto"/>
        <w:ind w:left="0"/>
        <w:jc w:val="both"/>
        <w:rPr>
          <w:rFonts w:eastAsia="Times New Roman" w:cs="Calibri"/>
          <w:b/>
          <w:u w:val="single"/>
          <w:lang w:eastAsia="pl-PL"/>
        </w:rPr>
      </w:pPr>
    </w:p>
    <w:p w:rsidR="007E3362" w:rsidRDefault="007E3362" w:rsidP="007E3362">
      <w:pPr>
        <w:pStyle w:val="Akapitzlist"/>
        <w:spacing w:after="120" w:line="276" w:lineRule="auto"/>
        <w:ind w:left="0"/>
        <w:jc w:val="both"/>
        <w:rPr>
          <w:rFonts w:eastAsia="Times New Roman" w:cs="Calibri"/>
          <w:b/>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15</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Podstawowy kurs spawania</w:t>
      </w:r>
      <w:r>
        <w:rPr>
          <w:b/>
        </w:rPr>
        <w:t xml:space="preserve"> metodą TIG 141 (stal stopowa) </w:t>
      </w:r>
    </w:p>
    <w:p w:rsidR="007E3362" w:rsidRPr="000A16BE" w:rsidRDefault="007E3362" w:rsidP="00DA7AFE">
      <w:pPr>
        <w:numPr>
          <w:ilvl w:val="0"/>
          <w:numId w:val="21"/>
        </w:numPr>
        <w:spacing w:after="0" w:line="240" w:lineRule="auto"/>
        <w:contextualSpacing/>
        <w:jc w:val="both"/>
      </w:pPr>
      <w:r w:rsidRPr="000A16BE">
        <w:t>Szkolenie będzie realizowane w</w:t>
      </w:r>
      <w:r>
        <w:t>e</w:t>
      </w:r>
      <w:r w:rsidRPr="000A16BE">
        <w:t xml:space="preserve"> </w:t>
      </w:r>
      <w:r>
        <w:rPr>
          <w:b/>
          <w:u w:val="single"/>
        </w:rPr>
        <w:t>Wrocławiu</w:t>
      </w:r>
      <w:r>
        <w:t>.</w:t>
      </w:r>
      <w:r w:rsidRPr="000A16BE">
        <w:t xml:space="preserve"> </w:t>
      </w:r>
    </w:p>
    <w:p w:rsidR="007E3362" w:rsidRPr="000A16BE" w:rsidRDefault="007E3362" w:rsidP="00DA7AFE">
      <w:pPr>
        <w:numPr>
          <w:ilvl w:val="0"/>
          <w:numId w:val="21"/>
        </w:numPr>
        <w:spacing w:after="0" w:line="240" w:lineRule="auto"/>
        <w:ind w:left="714" w:hanging="357"/>
        <w:contextualSpacing/>
        <w:jc w:val="both"/>
      </w:pPr>
      <w:r w:rsidRPr="000A16BE">
        <w:t xml:space="preserve">Koszt szkolenia będzie obejmował wszelkie koszty, które uczestnik może ponieść w związku </w:t>
      </w:r>
      <w:r w:rsidRPr="000A16BE">
        <w:br/>
        <w:t xml:space="preserve">z uzyskaniem uprawnień spawacza TIG 141 (stal stopowa), 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b/>
        </w:rPr>
        <w:t>Instytucję uprawnioną do certyfikacji</w:t>
      </w:r>
      <w:r w:rsidRPr="000A16BE">
        <w:t>; koszt ubezpieczenia NNW (dla osób, które nie będą pobierały stypendium szkoleniowego).</w:t>
      </w:r>
    </w:p>
    <w:p w:rsidR="007E3362" w:rsidRPr="000A16BE" w:rsidRDefault="007E3362" w:rsidP="00DA7AFE">
      <w:pPr>
        <w:numPr>
          <w:ilvl w:val="0"/>
          <w:numId w:val="21"/>
        </w:numPr>
        <w:spacing w:after="200" w:line="276" w:lineRule="auto"/>
        <w:contextualSpacing/>
        <w:jc w:val="both"/>
      </w:pPr>
      <w:r w:rsidRPr="000A16BE">
        <w:t xml:space="preserve">Czas trwania szkolenia  na spawacza TIG 141 (stal stopowa) bez walidacji i certyfikacji będzie wynosił minimum </w:t>
      </w:r>
      <w:r w:rsidRPr="000A16BE">
        <w:rPr>
          <w:b/>
        </w:rPr>
        <w:t>103 godzin szkoleniowych</w:t>
      </w:r>
      <w:r w:rsidRPr="000A16BE">
        <w:t xml:space="preserve"> obejmujących zajęcia teoretyczne i praktyczne;  </w:t>
      </w:r>
    </w:p>
    <w:p w:rsidR="007E3362" w:rsidRPr="00776D31" w:rsidRDefault="007E3362" w:rsidP="00DA7AFE">
      <w:pPr>
        <w:numPr>
          <w:ilvl w:val="0"/>
          <w:numId w:val="21"/>
        </w:numPr>
        <w:spacing w:after="200" w:line="276" w:lineRule="auto"/>
        <w:contextualSpacing/>
        <w:jc w:val="both"/>
      </w:pPr>
      <w:r w:rsidRPr="00776D31">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21"/>
        </w:numPr>
        <w:spacing w:after="200" w:line="276" w:lineRule="auto"/>
        <w:contextualSpacing/>
        <w:jc w:val="both"/>
      </w:pPr>
      <w:r w:rsidRPr="000A16BE">
        <w:t>Efektem końcowym szkolenia spawacza TIG 141 (stal stopowa) będzie pozytywne jego ukończenie oraz przystąpienie do egzaminu i uzyskanie kwalifikacji.</w:t>
      </w:r>
    </w:p>
    <w:p w:rsidR="007E3362" w:rsidRDefault="007E3362" w:rsidP="00DA7AFE">
      <w:pPr>
        <w:numPr>
          <w:ilvl w:val="0"/>
          <w:numId w:val="21"/>
        </w:numPr>
        <w:spacing w:after="200" w:line="276" w:lineRule="auto"/>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Default="007E3362" w:rsidP="007E3362">
      <w:pPr>
        <w:pStyle w:val="Akapitzlist"/>
        <w:spacing w:after="120" w:line="276" w:lineRule="auto"/>
        <w:ind w:left="0"/>
        <w:jc w:val="both"/>
        <w:rPr>
          <w:rFonts w:eastAsia="Times New Roman" w:cs="Calibri"/>
          <w:b/>
          <w:u w:val="single"/>
          <w:lang w:eastAsia="pl-PL"/>
        </w:rPr>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16</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(aluminium) </w:t>
      </w:r>
    </w:p>
    <w:p w:rsidR="007E3362" w:rsidRPr="000A16BE" w:rsidRDefault="007E3362" w:rsidP="00DA7AFE">
      <w:pPr>
        <w:numPr>
          <w:ilvl w:val="0"/>
          <w:numId w:val="22"/>
        </w:numPr>
        <w:spacing w:after="200" w:line="276" w:lineRule="auto"/>
        <w:contextualSpacing/>
        <w:jc w:val="both"/>
      </w:pPr>
      <w:r w:rsidRPr="000A16BE">
        <w:t xml:space="preserve">Szkolenie będzie realizowane w </w:t>
      </w:r>
      <w:r w:rsidRPr="000A16BE">
        <w:rPr>
          <w:b/>
          <w:u w:val="single"/>
        </w:rPr>
        <w:t>Wałbrzychu</w:t>
      </w:r>
      <w:r>
        <w:rPr>
          <w:b/>
          <w:u w:val="single"/>
        </w:rPr>
        <w:t>.</w:t>
      </w:r>
      <w:r w:rsidRPr="000A16BE">
        <w:t xml:space="preserve"> </w:t>
      </w:r>
    </w:p>
    <w:p w:rsidR="007E3362" w:rsidRPr="000A16BE" w:rsidRDefault="007E3362" w:rsidP="00DA7AFE">
      <w:pPr>
        <w:numPr>
          <w:ilvl w:val="0"/>
          <w:numId w:val="22"/>
        </w:numPr>
        <w:spacing w:after="0" w:line="240" w:lineRule="auto"/>
        <w:contextualSpacing/>
        <w:jc w:val="both"/>
      </w:pPr>
      <w:r w:rsidRPr="000A16BE">
        <w:t xml:space="preserve">Koszt szkolenia będzie obejmował wszelkie koszty, które uczestnik może ponieść w związku z uzyskaniem uprawnień spawacza TIG 141 (aluminium), w tym: wszelkie badania lekarskie, materiały szkoleniowe, szkolenie teoretyczne, szkolenie praktyczne, koszt walidacji i certyfikacji, tj. koszt </w:t>
      </w:r>
      <w:r w:rsidRPr="000A16BE">
        <w:lastRenderedPageBreak/>
        <w:t xml:space="preserve">jednego egzaminu, zaświadczenie o ukończonym kursie, dokument potwierdzający uzyskanie kwalifikacji (uprawnień) wydany przez </w:t>
      </w:r>
      <w:r w:rsidRPr="00533D2B">
        <w:rPr>
          <w:b/>
        </w:rPr>
        <w:t>Instytucję uprawnioną do certyfikacji</w:t>
      </w:r>
      <w:r w:rsidRPr="000A16BE">
        <w:t>, koszt ubezpieczenia NNW (dla osób, które nie będą pobierały stypendium szkoleniowego).</w:t>
      </w:r>
    </w:p>
    <w:p w:rsidR="007E3362" w:rsidRPr="000A16BE" w:rsidRDefault="007E3362" w:rsidP="00DA7AFE">
      <w:pPr>
        <w:numPr>
          <w:ilvl w:val="0"/>
          <w:numId w:val="22"/>
        </w:numPr>
        <w:spacing w:after="200" w:line="276" w:lineRule="auto"/>
        <w:contextualSpacing/>
        <w:jc w:val="both"/>
      </w:pPr>
      <w:r w:rsidRPr="000A16BE">
        <w:t xml:space="preserve">Czas trwania szkolenia  na spawacza TIG 141 (aluminium) bez walidacji i certyfikacji będzie wynosił minimum </w:t>
      </w:r>
      <w:r w:rsidRPr="000A16BE">
        <w:rPr>
          <w:b/>
        </w:rPr>
        <w:t>103 godzin szkoleniowych</w:t>
      </w:r>
      <w:r w:rsidRPr="000A16BE">
        <w:t xml:space="preserve"> obejmujących zajęcia teoretyczne i praktyczne;  </w:t>
      </w:r>
    </w:p>
    <w:p w:rsidR="007E3362" w:rsidRPr="000A16BE" w:rsidRDefault="007E3362" w:rsidP="00DA7AFE">
      <w:pPr>
        <w:numPr>
          <w:ilvl w:val="0"/>
          <w:numId w:val="22"/>
        </w:numPr>
        <w:spacing w:after="200" w:line="276" w:lineRule="auto"/>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22"/>
        </w:numPr>
        <w:spacing w:after="200" w:line="276" w:lineRule="auto"/>
        <w:contextualSpacing/>
        <w:jc w:val="both"/>
      </w:pPr>
      <w:r w:rsidRPr="000A16BE">
        <w:t>Efektem końcowym szkolenia spawacza TIG 141 (aluminium) będzie pozytywne jego ukończenie oraz przystąpienie do egzaminu i uzyskanie kwalifikacji.</w:t>
      </w:r>
    </w:p>
    <w:p w:rsidR="007E3362" w:rsidRDefault="007E3362" w:rsidP="00DA7AFE">
      <w:pPr>
        <w:numPr>
          <w:ilvl w:val="0"/>
          <w:numId w:val="22"/>
        </w:numPr>
        <w:spacing w:after="200" w:line="276" w:lineRule="auto"/>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Default="007E3362" w:rsidP="007E3362">
      <w:pPr>
        <w:spacing w:after="0" w:line="276" w:lineRule="auto"/>
        <w:contextualSpacing/>
        <w:jc w:val="both"/>
      </w:pPr>
    </w:p>
    <w:p w:rsidR="007E3362" w:rsidRPr="000A16BE" w:rsidRDefault="007E3362" w:rsidP="007E3362">
      <w:pPr>
        <w:pStyle w:val="Akapitzlist"/>
        <w:spacing w:after="0" w:line="276" w:lineRule="auto"/>
        <w:ind w:left="0"/>
        <w:jc w:val="both"/>
        <w:rPr>
          <w:rFonts w:eastAsia="Times New Roman" w:cs="Calibri"/>
          <w:b/>
          <w:u w:val="single"/>
          <w:lang w:eastAsia="pl-PL"/>
        </w:rPr>
      </w:pPr>
      <w:r w:rsidRPr="000A16BE">
        <w:rPr>
          <w:rFonts w:eastAsia="Times New Roman" w:cs="Calibri"/>
          <w:b/>
          <w:u w:val="single"/>
          <w:lang w:eastAsia="pl-PL"/>
        </w:rPr>
        <w:t xml:space="preserve">Część </w:t>
      </w:r>
      <w:r>
        <w:rPr>
          <w:rFonts w:eastAsia="Times New Roman" w:cs="Calibri"/>
          <w:b/>
          <w:u w:val="single"/>
          <w:lang w:eastAsia="pl-PL"/>
        </w:rPr>
        <w:t>17</w:t>
      </w:r>
      <w:r w:rsidRPr="000A16BE">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(aluminium) </w:t>
      </w:r>
    </w:p>
    <w:p w:rsidR="007E3362" w:rsidRPr="000A16BE" w:rsidRDefault="007E3362" w:rsidP="00DA7AFE">
      <w:pPr>
        <w:numPr>
          <w:ilvl w:val="0"/>
          <w:numId w:val="23"/>
        </w:numPr>
        <w:spacing w:after="200" w:line="276" w:lineRule="auto"/>
        <w:contextualSpacing/>
        <w:jc w:val="both"/>
      </w:pPr>
      <w:r w:rsidRPr="000A16BE">
        <w:t xml:space="preserve">Szkolenie będzie realizowane w </w:t>
      </w:r>
      <w:r>
        <w:rPr>
          <w:b/>
          <w:u w:val="single"/>
        </w:rPr>
        <w:t>Jeleniej Górze.</w:t>
      </w:r>
      <w:r w:rsidRPr="000A16BE">
        <w:t xml:space="preserve"> </w:t>
      </w:r>
    </w:p>
    <w:p w:rsidR="007E3362" w:rsidRPr="000A16BE" w:rsidRDefault="007E3362" w:rsidP="00DA7AFE">
      <w:pPr>
        <w:numPr>
          <w:ilvl w:val="0"/>
          <w:numId w:val="23"/>
        </w:numPr>
        <w:spacing w:after="0" w:line="240" w:lineRule="auto"/>
        <w:contextualSpacing/>
        <w:jc w:val="both"/>
      </w:pPr>
      <w:r w:rsidRPr="000A16BE">
        <w:t xml:space="preserve">Koszt szkolenia będzie obejmował wszelkie koszty, które uczestnik może ponieść w związku z uzyskaniem uprawnień spawacza TIG 141 (aluminium), 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b/>
        </w:rPr>
        <w:t>Instytucję uprawnioną do certyfikacji</w:t>
      </w:r>
      <w:r w:rsidRPr="000A16BE">
        <w:t>, koszt ubezpieczenia NNW (dla osób, które nie będą pobierały stypendium szkoleniowego).</w:t>
      </w:r>
    </w:p>
    <w:p w:rsidR="007E3362" w:rsidRPr="000A16BE" w:rsidRDefault="007E3362" w:rsidP="00DA7AFE">
      <w:pPr>
        <w:numPr>
          <w:ilvl w:val="0"/>
          <w:numId w:val="23"/>
        </w:numPr>
        <w:spacing w:after="200" w:line="276" w:lineRule="auto"/>
        <w:contextualSpacing/>
        <w:jc w:val="both"/>
      </w:pPr>
      <w:r w:rsidRPr="000A16BE">
        <w:t xml:space="preserve">Czas trwania szkolenia  na spawacza TIG 141 (aluminium) bez walidacji i certyfikacji będzie wynosił minimum </w:t>
      </w:r>
      <w:r w:rsidRPr="000A16BE">
        <w:rPr>
          <w:b/>
        </w:rPr>
        <w:t>103 godzin szkoleniowych</w:t>
      </w:r>
      <w:r w:rsidRPr="000A16BE">
        <w:t xml:space="preserve"> obejmujących zajęcia teoretyczne i praktyczne;  </w:t>
      </w:r>
    </w:p>
    <w:p w:rsidR="007E3362" w:rsidRPr="000A16BE" w:rsidRDefault="007E3362" w:rsidP="00DA7AFE">
      <w:pPr>
        <w:numPr>
          <w:ilvl w:val="0"/>
          <w:numId w:val="23"/>
        </w:numPr>
        <w:spacing w:after="200" w:line="276" w:lineRule="auto"/>
        <w:contextualSpacing/>
        <w:jc w:val="both"/>
      </w:pPr>
      <w:r w:rsidRPr="000A16BE">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0A16BE" w:rsidRDefault="007E3362" w:rsidP="00DA7AFE">
      <w:pPr>
        <w:numPr>
          <w:ilvl w:val="0"/>
          <w:numId w:val="23"/>
        </w:numPr>
        <w:spacing w:after="200" w:line="276" w:lineRule="auto"/>
        <w:contextualSpacing/>
        <w:jc w:val="both"/>
      </w:pPr>
      <w:r w:rsidRPr="000A16BE">
        <w:t>Efektem końcowym szkolenia spawacza TIG 141 (aluminium) będzie pozytywne jego ukończenie oraz przystąpienie do egzaminu i uzyskanie kwalifikacji.</w:t>
      </w:r>
    </w:p>
    <w:p w:rsidR="007E3362" w:rsidRDefault="007E3362" w:rsidP="00DA7AFE">
      <w:pPr>
        <w:numPr>
          <w:ilvl w:val="0"/>
          <w:numId w:val="23"/>
        </w:numPr>
        <w:spacing w:after="200" w:line="276" w:lineRule="auto"/>
        <w:contextualSpacing/>
        <w:jc w:val="both"/>
      </w:pPr>
      <w:r w:rsidRPr="000A16BE">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Pr="000A16BE" w:rsidRDefault="007E3362" w:rsidP="007E3362">
      <w:pPr>
        <w:spacing w:after="200" w:line="276" w:lineRule="auto"/>
        <w:contextualSpacing/>
        <w:jc w:val="both"/>
      </w:pPr>
    </w:p>
    <w:p w:rsidR="007E3362" w:rsidRPr="005A61D0" w:rsidRDefault="007E3362" w:rsidP="007E3362">
      <w:pPr>
        <w:spacing w:after="120" w:line="276" w:lineRule="auto"/>
        <w:contextualSpacing/>
        <w:jc w:val="both"/>
        <w:rPr>
          <w:rFonts w:eastAsia="Times New Roman" w:cs="Calibri"/>
          <w:b/>
          <w:u w:val="single"/>
          <w:lang w:eastAsia="pl-PL"/>
        </w:rPr>
      </w:pPr>
      <w:r>
        <w:rPr>
          <w:rFonts w:eastAsia="Times New Roman" w:cs="Calibri"/>
          <w:b/>
          <w:u w:val="single"/>
          <w:lang w:eastAsia="pl-PL"/>
        </w:rPr>
        <w:t>Część 18</w:t>
      </w:r>
      <w:r w:rsidRPr="005A61D0">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(aluminium) </w:t>
      </w:r>
    </w:p>
    <w:p w:rsidR="007E3362" w:rsidRPr="005A61D0" w:rsidRDefault="007E3362" w:rsidP="00DA7AFE">
      <w:pPr>
        <w:numPr>
          <w:ilvl w:val="0"/>
          <w:numId w:val="24"/>
        </w:numPr>
        <w:spacing w:after="200" w:line="276" w:lineRule="auto"/>
        <w:contextualSpacing/>
        <w:jc w:val="both"/>
      </w:pPr>
      <w:r w:rsidRPr="005A61D0">
        <w:t>Szkolenie będzie realizowane w</w:t>
      </w:r>
      <w:r>
        <w:t>e</w:t>
      </w:r>
      <w:r w:rsidRPr="005A61D0">
        <w:t xml:space="preserve"> </w:t>
      </w:r>
      <w:r>
        <w:rPr>
          <w:b/>
          <w:u w:val="single"/>
        </w:rPr>
        <w:t>Wrocławiu.</w:t>
      </w:r>
      <w:r w:rsidRPr="005A61D0">
        <w:t xml:space="preserve"> </w:t>
      </w:r>
    </w:p>
    <w:p w:rsidR="007E3362" w:rsidRPr="005A61D0" w:rsidRDefault="007E3362" w:rsidP="00DA7AFE">
      <w:pPr>
        <w:numPr>
          <w:ilvl w:val="0"/>
          <w:numId w:val="24"/>
        </w:numPr>
        <w:spacing w:after="0" w:line="240" w:lineRule="auto"/>
        <w:contextualSpacing/>
        <w:jc w:val="both"/>
      </w:pPr>
      <w:r w:rsidRPr="005A61D0">
        <w:t xml:space="preserve">Koszt szkolenia będzie obejmował wszelkie koszty, które uczestnik może ponieść w związku z uzyskaniem uprawnień spawacza TIG 141 (aluminium), w tym: wszelkie badania lekarskie, materiały szkoleniowe, szkolenie teoretyczne, szkolenie praktyczne, koszt walidacji i certyfikacji, tj. koszt jednego egzaminu, zaświadczenie o ukończonym kursie, dokument potwierdzający uzyskanie kwalifikacji (uprawnień) wydany przez </w:t>
      </w:r>
      <w:r>
        <w:rPr>
          <w:rFonts w:eastAsia="Times New Roman" w:cs="Calibri"/>
          <w:b/>
          <w:lang w:eastAsia="pl-PL"/>
        </w:rPr>
        <w:t>Instytucję uprawnioną do certyfikacji</w:t>
      </w:r>
      <w:r w:rsidRPr="005A61D0">
        <w:t>, koszt ubezpieczenia NNW (dla osób, które nie będą pobierały stypendium szkoleniowego).</w:t>
      </w:r>
    </w:p>
    <w:p w:rsidR="007E3362" w:rsidRPr="005A61D0" w:rsidRDefault="007E3362" w:rsidP="00DA7AFE">
      <w:pPr>
        <w:numPr>
          <w:ilvl w:val="0"/>
          <w:numId w:val="24"/>
        </w:numPr>
        <w:spacing w:after="200" w:line="276" w:lineRule="auto"/>
        <w:contextualSpacing/>
        <w:jc w:val="both"/>
      </w:pPr>
      <w:r w:rsidRPr="005A61D0">
        <w:t xml:space="preserve">Czas trwania szkolenia  na spawacza TIG 141 (aluminium) bez walidacji i certyfikacji będzie wynosił minimum </w:t>
      </w:r>
      <w:r w:rsidRPr="005A61D0">
        <w:rPr>
          <w:b/>
        </w:rPr>
        <w:t>103 godzin szkoleniowych</w:t>
      </w:r>
      <w:r w:rsidRPr="005A61D0">
        <w:t xml:space="preserve"> obejmujących zajęcia teoretyczne i praktyczne;  </w:t>
      </w:r>
    </w:p>
    <w:p w:rsidR="007E3362" w:rsidRPr="005A61D0" w:rsidRDefault="007E3362" w:rsidP="00DA7AFE">
      <w:pPr>
        <w:numPr>
          <w:ilvl w:val="0"/>
          <w:numId w:val="24"/>
        </w:numPr>
        <w:spacing w:after="200" w:line="276" w:lineRule="auto"/>
        <w:contextualSpacing/>
        <w:jc w:val="both"/>
      </w:pPr>
      <w:r w:rsidRPr="005A61D0">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5A61D0" w:rsidRDefault="007E3362" w:rsidP="00DA7AFE">
      <w:pPr>
        <w:numPr>
          <w:ilvl w:val="0"/>
          <w:numId w:val="24"/>
        </w:numPr>
        <w:spacing w:after="200" w:line="276" w:lineRule="auto"/>
        <w:contextualSpacing/>
        <w:jc w:val="both"/>
      </w:pPr>
      <w:r w:rsidRPr="005A61D0">
        <w:lastRenderedPageBreak/>
        <w:t>Efektem końcowym szkolenia spawacza TIG 141 (aluminium) będzie pozytywne jego ukończenie oraz przystąpienie do egzaminu i uzyskanie kwalifikacji.</w:t>
      </w:r>
    </w:p>
    <w:p w:rsidR="007E3362" w:rsidRDefault="007E3362" w:rsidP="00DA7AFE">
      <w:pPr>
        <w:numPr>
          <w:ilvl w:val="0"/>
          <w:numId w:val="24"/>
        </w:numPr>
        <w:spacing w:after="200" w:line="276" w:lineRule="auto"/>
        <w:contextualSpacing/>
        <w:jc w:val="both"/>
      </w:pPr>
      <w:r w:rsidRPr="005A61D0">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7E3362" w:rsidRPr="005A61D0" w:rsidRDefault="007E3362" w:rsidP="007E3362">
      <w:pPr>
        <w:spacing w:after="200" w:line="276" w:lineRule="auto"/>
        <w:contextualSpacing/>
        <w:jc w:val="both"/>
      </w:pPr>
    </w:p>
    <w:p w:rsidR="007E3362" w:rsidRPr="005A61D0" w:rsidRDefault="007E3362" w:rsidP="007E3362">
      <w:pPr>
        <w:spacing w:after="120" w:line="276" w:lineRule="auto"/>
        <w:contextualSpacing/>
        <w:jc w:val="both"/>
        <w:rPr>
          <w:rFonts w:eastAsia="Times New Roman" w:cs="Calibri"/>
          <w:b/>
          <w:u w:val="single"/>
          <w:lang w:eastAsia="pl-PL"/>
        </w:rPr>
      </w:pPr>
      <w:r>
        <w:rPr>
          <w:rFonts w:eastAsia="Times New Roman" w:cs="Calibri"/>
          <w:b/>
          <w:u w:val="single"/>
          <w:lang w:eastAsia="pl-PL"/>
        </w:rPr>
        <w:t>Część 19</w:t>
      </w:r>
      <w:r w:rsidRPr="005A61D0">
        <w:rPr>
          <w:rFonts w:eastAsia="Times New Roman" w:cs="Calibri"/>
          <w:b/>
          <w:u w:val="single"/>
          <w:lang w:eastAsia="pl-PL"/>
        </w:rPr>
        <w:t xml:space="preserve">: </w:t>
      </w:r>
    </w:p>
    <w:p w:rsidR="007E3362" w:rsidRPr="005A61D0" w:rsidRDefault="007E3362" w:rsidP="007E3362">
      <w:pPr>
        <w:spacing w:after="200" w:line="276" w:lineRule="auto"/>
        <w:contextualSpacing/>
        <w:jc w:val="both"/>
        <w:rPr>
          <w:b/>
        </w:rPr>
      </w:pPr>
      <w:r w:rsidRPr="005A61D0">
        <w:rPr>
          <w:b/>
        </w:rPr>
        <w:t xml:space="preserve">Podstawowy kurs spawania metodą TIG 141 (aluminium) </w:t>
      </w:r>
    </w:p>
    <w:p w:rsidR="007E3362" w:rsidRPr="005A61D0" w:rsidRDefault="007E3362" w:rsidP="00DA7AFE">
      <w:pPr>
        <w:numPr>
          <w:ilvl w:val="0"/>
          <w:numId w:val="8"/>
        </w:numPr>
        <w:spacing w:after="200" w:line="276" w:lineRule="auto"/>
        <w:ind w:left="709" w:hanging="283"/>
        <w:contextualSpacing/>
        <w:jc w:val="both"/>
      </w:pPr>
      <w:r w:rsidRPr="005A61D0">
        <w:t xml:space="preserve">Szkolenie będzie realizowane w </w:t>
      </w:r>
      <w:r>
        <w:rPr>
          <w:b/>
          <w:u w:val="single"/>
        </w:rPr>
        <w:t>Legnicy.</w:t>
      </w:r>
      <w:r w:rsidRPr="005A61D0">
        <w:t xml:space="preserve"> </w:t>
      </w:r>
    </w:p>
    <w:p w:rsidR="007E3362" w:rsidRPr="005A61D0" w:rsidRDefault="007E3362" w:rsidP="00DA7AFE">
      <w:pPr>
        <w:numPr>
          <w:ilvl w:val="0"/>
          <w:numId w:val="20"/>
        </w:numPr>
        <w:spacing w:after="0" w:line="240" w:lineRule="auto"/>
        <w:ind w:left="714" w:hanging="357"/>
        <w:contextualSpacing/>
        <w:jc w:val="both"/>
      </w:pPr>
      <w:r w:rsidRPr="005A61D0">
        <w:t xml:space="preserve">Koszt szkolenia będzie obejmował wszelkie koszty, które uczestnik może ponieść w związku z uzyskaniem uprawnień spawacza TIG 141 (aluminium), 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b/>
        </w:rPr>
        <w:t>Instytucję uprawnioną do certyfikacji</w:t>
      </w:r>
      <w:r w:rsidRPr="005A61D0">
        <w:t>, koszt ubezpieczenia NNW (dla osób, które nie będą pobierały stypendium szkoleniowego).</w:t>
      </w:r>
    </w:p>
    <w:p w:rsidR="007E3362" w:rsidRPr="005A61D0" w:rsidRDefault="007E3362" w:rsidP="00DA7AFE">
      <w:pPr>
        <w:numPr>
          <w:ilvl w:val="0"/>
          <w:numId w:val="8"/>
        </w:numPr>
        <w:spacing w:after="200" w:line="276" w:lineRule="auto"/>
        <w:ind w:left="709" w:hanging="283"/>
        <w:contextualSpacing/>
        <w:jc w:val="both"/>
      </w:pPr>
      <w:r w:rsidRPr="005A61D0">
        <w:t xml:space="preserve">Czas trwania szkolenia  na spawacza TIG 141 (aluminium) bez walidacji i certyfikacji będzie wynosił minimum </w:t>
      </w:r>
      <w:r w:rsidRPr="005A61D0">
        <w:rPr>
          <w:b/>
        </w:rPr>
        <w:t>103 godzin szkoleniowych</w:t>
      </w:r>
      <w:r w:rsidRPr="005A61D0">
        <w:t xml:space="preserve"> obejmujących zajęcia teoretyczne i praktyczne;  </w:t>
      </w:r>
    </w:p>
    <w:p w:rsidR="007E3362" w:rsidRPr="005A61D0" w:rsidRDefault="007E3362" w:rsidP="00DA7AFE">
      <w:pPr>
        <w:numPr>
          <w:ilvl w:val="0"/>
          <w:numId w:val="8"/>
        </w:numPr>
        <w:spacing w:after="200" w:line="276" w:lineRule="auto"/>
        <w:ind w:left="709" w:hanging="283"/>
        <w:contextualSpacing/>
        <w:jc w:val="both"/>
      </w:pPr>
      <w:r w:rsidRPr="005A61D0">
        <w:t>Wszelkie procedury dotyczące badań lekarskich, szkolenia, egzaminu i wydania uprawnień będą po stronie Instytucji Szkolącej Uczestnika Projektu. Do kosztu szkolenia nie mogą być wliczane dojazdy Uczestnika na szkolenie i stypendium szkoleniowe;</w:t>
      </w:r>
    </w:p>
    <w:p w:rsidR="007E3362" w:rsidRPr="005A61D0" w:rsidRDefault="007E3362" w:rsidP="00DA7AFE">
      <w:pPr>
        <w:numPr>
          <w:ilvl w:val="0"/>
          <w:numId w:val="8"/>
        </w:numPr>
        <w:spacing w:after="200" w:line="276" w:lineRule="auto"/>
        <w:ind w:left="709" w:hanging="283"/>
        <w:contextualSpacing/>
        <w:jc w:val="both"/>
      </w:pPr>
      <w:r w:rsidRPr="005A61D0">
        <w:t>Efektem końcowym szkolenia spawacza TIG 141 (aluminium) będzie pozytywne jego ukończenie oraz przystąpienie do egzaminu i uzyskanie kwalifikacji.</w:t>
      </w:r>
    </w:p>
    <w:p w:rsidR="007E3362" w:rsidRDefault="007E3362" w:rsidP="00DA7AFE">
      <w:pPr>
        <w:numPr>
          <w:ilvl w:val="0"/>
          <w:numId w:val="8"/>
        </w:numPr>
        <w:spacing w:after="200" w:line="276" w:lineRule="auto"/>
        <w:ind w:left="709" w:hanging="283"/>
        <w:contextualSpacing/>
        <w:jc w:val="both"/>
      </w:pPr>
      <w:r w:rsidRPr="005A61D0">
        <w:t>Szkolenie indywidualne dla jednej osoby.</w:t>
      </w:r>
    </w:p>
    <w:p w:rsidR="007E3362" w:rsidRPr="00F65D02" w:rsidRDefault="007E3362" w:rsidP="007E3362">
      <w:pPr>
        <w:spacing w:after="0" w:line="276" w:lineRule="auto"/>
        <w:contextualSpacing/>
        <w:jc w:val="both"/>
        <w:rPr>
          <w:b/>
        </w:rPr>
      </w:pPr>
      <w:r w:rsidRPr="00F65D02">
        <w:rPr>
          <w:b/>
        </w:rPr>
        <w:t>A: Wersja szkolenia z ubezpieczeniem NNW (dla osób nie pobierających stypendium szkoleniowego)</w:t>
      </w:r>
    </w:p>
    <w:p w:rsidR="007E3362" w:rsidRPr="00F65D02" w:rsidRDefault="007E3362" w:rsidP="007E3362">
      <w:pPr>
        <w:spacing w:after="0" w:line="276" w:lineRule="auto"/>
        <w:contextualSpacing/>
        <w:jc w:val="both"/>
        <w:rPr>
          <w:b/>
        </w:rPr>
      </w:pPr>
      <w:r w:rsidRPr="00F65D02">
        <w:rPr>
          <w:b/>
        </w:rPr>
        <w:t>B: Wersja szkolenia bez ubezpieczenia NNW</w:t>
      </w: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101B11" w:rsidRDefault="00101B11" w:rsidP="006F7A8C">
      <w:pPr>
        <w:spacing w:after="0" w:line="240" w:lineRule="auto"/>
        <w:ind w:left="5664" w:firstLine="708"/>
        <w:jc w:val="both"/>
      </w:pPr>
    </w:p>
    <w:p w:rsidR="00EB6828" w:rsidRDefault="00C36720" w:rsidP="006F7A8C">
      <w:pPr>
        <w:spacing w:after="0" w:line="240" w:lineRule="auto"/>
        <w:ind w:left="5664" w:firstLine="708"/>
        <w:jc w:val="both"/>
      </w:pPr>
      <w:r>
        <w:t xml:space="preserve">   </w:t>
      </w:r>
      <w:r w:rsidR="009433DF">
        <w:t xml:space="preserve">       </w:t>
      </w:r>
      <w:r w:rsidR="00330BC7">
        <w:t>Załącznik nr 2</w:t>
      </w:r>
      <w:r w:rsidR="00A3103E">
        <w:t xml:space="preserve"> </w:t>
      </w:r>
      <w:r w:rsidR="00EB6828">
        <w:t xml:space="preserve"> do Ogłoszenia</w:t>
      </w:r>
    </w:p>
    <w:p w:rsidR="008246BC" w:rsidRDefault="008F3A21" w:rsidP="001A5F65">
      <w:pPr>
        <w:jc w:val="both"/>
        <w:rPr>
          <w:rFonts w:ascii="Tahoma" w:hAnsi="Tahoma" w:cs="Tahoma"/>
          <w:b/>
        </w:rPr>
      </w:pPr>
      <w:r>
        <w:rPr>
          <w:rFonts w:ascii="Tahoma" w:hAnsi="Tahoma" w:cs="Tahoma"/>
          <w:b/>
        </w:rPr>
        <w:t xml:space="preserve">                   </w:t>
      </w:r>
      <w:r w:rsidR="00223EA3">
        <w:rPr>
          <w:rFonts w:ascii="Tahoma" w:hAnsi="Tahoma" w:cs="Tahoma"/>
          <w:b/>
        </w:rPr>
        <w:t xml:space="preserve">                               </w:t>
      </w:r>
    </w:p>
    <w:p w:rsidR="008246BC" w:rsidRPr="001A5F65" w:rsidRDefault="008246BC" w:rsidP="008246BC">
      <w:pPr>
        <w:jc w:val="both"/>
        <w:rPr>
          <w:rFonts w:ascii="Tahoma" w:hAnsi="Tahoma" w:cs="Tahoma"/>
          <w:b/>
          <w:sz w:val="20"/>
          <w:szCs w:val="20"/>
          <w:lang w:eastAsia="pl-PL"/>
        </w:rPr>
      </w:pPr>
      <w:r>
        <w:rPr>
          <w:rFonts w:ascii="Tahoma" w:hAnsi="Tahoma" w:cs="Tahoma"/>
          <w:b/>
        </w:rPr>
        <w:t xml:space="preserve">                                                   </w:t>
      </w:r>
    </w:p>
    <w:p w:rsidR="00A506B2" w:rsidRPr="00A506B2" w:rsidRDefault="008246BC" w:rsidP="00A506B2">
      <w:pPr>
        <w:pBdr>
          <w:top w:val="single" w:sz="4" w:space="11"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501EBD">
        <w:rPr>
          <w:rFonts w:ascii="Tahoma" w:hAnsi="Tahoma" w:cs="Tahoma"/>
          <w:b/>
          <w:bCs/>
          <w:spacing w:val="40"/>
        </w:rPr>
        <w:t>OFERTY Części od 1</w:t>
      </w:r>
      <w:r w:rsidR="00A3103E">
        <w:rPr>
          <w:rFonts w:ascii="Tahoma" w:hAnsi="Tahoma" w:cs="Tahoma"/>
          <w:b/>
          <w:bCs/>
          <w:spacing w:val="40"/>
        </w:rPr>
        <w:t xml:space="preserve"> </w:t>
      </w:r>
      <w:r w:rsidR="00501EBD">
        <w:rPr>
          <w:rFonts w:ascii="Tahoma" w:hAnsi="Tahoma" w:cs="Tahoma"/>
          <w:b/>
          <w:bCs/>
          <w:spacing w:val="40"/>
        </w:rPr>
        <w:t>do 8</w:t>
      </w:r>
    </w:p>
    <w:p w:rsidR="00A506B2" w:rsidRDefault="00A506B2" w:rsidP="008246BC">
      <w:pPr>
        <w:widowControl w:val="0"/>
        <w:suppressAutoHyphens/>
        <w:spacing w:after="200" w:line="276" w:lineRule="auto"/>
        <w:contextualSpacing/>
        <w:jc w:val="both"/>
        <w:rPr>
          <w:rFonts w:eastAsia="Times New Roman"/>
          <w:lang w:eastAsia="pl-PL"/>
        </w:rPr>
      </w:pPr>
    </w:p>
    <w:p w:rsidR="008246BC" w:rsidRDefault="008246BC" w:rsidP="008246BC">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246BC" w:rsidRDefault="008246BC" w:rsidP="008246BC">
      <w:pPr>
        <w:widowControl w:val="0"/>
        <w:suppressAutoHyphens/>
        <w:spacing w:after="200" w:line="276" w:lineRule="auto"/>
        <w:contextualSpacing/>
        <w:jc w:val="both"/>
        <w:rPr>
          <w:rFonts w:ascii="Tahoma" w:hAnsi="Tahoma" w:cs="Tahoma"/>
          <w:color w:val="000000"/>
          <w:sz w:val="19"/>
          <w:szCs w:val="19"/>
        </w:rPr>
      </w:pPr>
    </w:p>
    <w:p w:rsidR="008246BC" w:rsidRDefault="008246BC" w:rsidP="008246BC">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8246BC" w:rsidRDefault="008246BC" w:rsidP="008246BC">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246BC" w:rsidRDefault="008246BC" w:rsidP="008246BC">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8246BC" w:rsidRDefault="008246BC" w:rsidP="008246BC">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A506B2" w:rsidRPr="004720C4" w:rsidRDefault="008246BC" w:rsidP="004720C4">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A506B2" w:rsidRPr="004720C4" w:rsidRDefault="003C0B2F" w:rsidP="008246BC">
      <w:pPr>
        <w:jc w:val="both"/>
        <w:rPr>
          <w:rFonts w:ascii="Tahoma" w:hAnsi="Tahoma" w:cs="Tahoma"/>
          <w:b/>
          <w:bCs/>
          <w:sz w:val="19"/>
          <w:szCs w:val="19"/>
        </w:rPr>
      </w:pPr>
      <w:r>
        <w:rPr>
          <w:rFonts w:ascii="Tahoma" w:hAnsi="Tahoma" w:cs="Tahoma"/>
          <w:b/>
          <w:bCs/>
          <w:sz w:val="19"/>
          <w:szCs w:val="19"/>
        </w:rPr>
        <w:t xml:space="preserve">Wykonawca wypełnia odpowiednie </w:t>
      </w:r>
      <w:r w:rsidR="008246BC">
        <w:rPr>
          <w:rFonts w:ascii="Tahoma" w:hAnsi="Tahoma" w:cs="Tahoma"/>
          <w:b/>
          <w:bCs/>
          <w:sz w:val="19"/>
          <w:szCs w:val="19"/>
        </w:rPr>
        <w:t>dokumenty w stosunku do części zamówienia, na którą składa ofertę:</w:t>
      </w:r>
    </w:p>
    <w:p w:rsidR="00A506B2" w:rsidRPr="004720C4" w:rsidRDefault="008A75B9" w:rsidP="008246BC">
      <w:pPr>
        <w:jc w:val="both"/>
        <w:rPr>
          <w:rFonts w:ascii="Tahoma" w:hAnsi="Tahoma" w:cs="Tahoma"/>
          <w:b/>
          <w:bCs/>
        </w:rPr>
      </w:pPr>
      <w:r w:rsidRPr="004720C4">
        <w:rPr>
          <w:rFonts w:ascii="Tahoma" w:hAnsi="Tahoma" w:cs="Tahoma"/>
          <w:b/>
          <w:bCs/>
        </w:rPr>
        <w:t>Część 1</w:t>
      </w:r>
    </w:p>
    <w:p w:rsidR="008246BC" w:rsidRDefault="008246BC" w:rsidP="008246BC">
      <w:pPr>
        <w:jc w:val="both"/>
        <w:rPr>
          <w:b/>
          <w:bCs/>
        </w:rPr>
      </w:pPr>
      <w:r>
        <w:rPr>
          <w:rFonts w:ascii="Tahoma" w:hAnsi="Tahoma" w:cs="Tahoma"/>
          <w:b/>
          <w:bCs/>
          <w:sz w:val="19"/>
          <w:szCs w:val="19"/>
        </w:rPr>
        <w:t xml:space="preserve">4. Oferujemy wykonanie </w:t>
      </w:r>
      <w:r w:rsidRPr="002C7052">
        <w:rPr>
          <w:b/>
          <w:bCs/>
        </w:rPr>
        <w:t>przedmiotu zamówienia :</w:t>
      </w: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A506B2" w:rsidRDefault="00A506B2" w:rsidP="008246BC">
      <w:pPr>
        <w:jc w:val="both"/>
        <w:rPr>
          <w:b/>
          <w:bCs/>
        </w:rPr>
      </w:pPr>
    </w:p>
    <w:p w:rsidR="008246BC" w:rsidRPr="002C7052" w:rsidRDefault="008246BC" w:rsidP="008246BC">
      <w:pPr>
        <w:jc w:val="both"/>
        <w:rPr>
          <w:b/>
          <w:iCs/>
        </w:rPr>
      </w:pPr>
      <w:r>
        <w:rPr>
          <w:b/>
          <w:bCs/>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F2C93" w:rsidRPr="00834564" w:rsidTr="008E7317">
        <w:trPr>
          <w:trHeight w:val="371"/>
        </w:trPr>
        <w:tc>
          <w:tcPr>
            <w:tcW w:w="851" w:type="dxa"/>
            <w:vAlign w:val="center"/>
          </w:tcPr>
          <w:p w:rsidR="006F2C93" w:rsidRPr="006F2C93" w:rsidRDefault="006F2C93" w:rsidP="006F2C93">
            <w:pPr>
              <w:overflowPunct w:val="0"/>
              <w:autoSpaceDE w:val="0"/>
              <w:autoSpaceDN w:val="0"/>
              <w:adjustRightInd w:val="0"/>
              <w:ind w:left="-57" w:right="-57"/>
              <w:jc w:val="center"/>
              <w:rPr>
                <w:b/>
              </w:rPr>
            </w:pPr>
            <w:r w:rsidRPr="006F2C93">
              <w:rPr>
                <w:b/>
              </w:rPr>
              <w:t>Kol.</w:t>
            </w:r>
          </w:p>
        </w:tc>
        <w:tc>
          <w:tcPr>
            <w:tcW w:w="2693" w:type="dxa"/>
            <w:vAlign w:val="center"/>
          </w:tcPr>
          <w:p w:rsidR="006F2C93" w:rsidRPr="006F2C93" w:rsidRDefault="006F2C93" w:rsidP="006F2C93">
            <w:pPr>
              <w:overflowPunct w:val="0"/>
              <w:autoSpaceDE w:val="0"/>
              <w:autoSpaceDN w:val="0"/>
              <w:adjustRightInd w:val="0"/>
              <w:ind w:left="-57" w:right="-57"/>
              <w:jc w:val="center"/>
              <w:rPr>
                <w:b/>
              </w:rPr>
            </w:pPr>
            <w:r w:rsidRPr="006F2C93">
              <w:rPr>
                <w:b/>
              </w:rPr>
              <w:t>A</w:t>
            </w:r>
          </w:p>
        </w:tc>
        <w:tc>
          <w:tcPr>
            <w:tcW w:w="1276" w:type="dxa"/>
            <w:vAlign w:val="center"/>
          </w:tcPr>
          <w:p w:rsidR="006F2C93" w:rsidRPr="006F2C93" w:rsidRDefault="006F2C93" w:rsidP="006F2C93">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F2C93" w:rsidRPr="006F2C93" w:rsidRDefault="006F2C93" w:rsidP="006F2C93">
            <w:pPr>
              <w:overflowPunct w:val="0"/>
              <w:autoSpaceDE w:val="0"/>
              <w:autoSpaceDN w:val="0"/>
              <w:adjustRightInd w:val="0"/>
              <w:ind w:left="-57" w:right="-57"/>
              <w:jc w:val="center"/>
              <w:rPr>
                <w:b/>
              </w:rPr>
            </w:pPr>
            <w:r w:rsidRPr="006F2C93">
              <w:rPr>
                <w:b/>
              </w:rPr>
              <w:t>C</w:t>
            </w:r>
          </w:p>
        </w:tc>
        <w:tc>
          <w:tcPr>
            <w:tcW w:w="1417" w:type="dxa"/>
            <w:vAlign w:val="center"/>
          </w:tcPr>
          <w:p w:rsidR="006F2C93" w:rsidRPr="006F2C93" w:rsidRDefault="006F2C93" w:rsidP="006F2C93">
            <w:pPr>
              <w:overflowPunct w:val="0"/>
              <w:autoSpaceDE w:val="0"/>
              <w:autoSpaceDN w:val="0"/>
              <w:adjustRightInd w:val="0"/>
              <w:spacing w:after="0" w:line="480" w:lineRule="auto"/>
              <w:ind w:right="-57"/>
              <w:jc w:val="center"/>
              <w:rPr>
                <w:b/>
              </w:rPr>
            </w:pPr>
            <w:r w:rsidRPr="006F2C93">
              <w:rPr>
                <w:b/>
              </w:rPr>
              <w:t>D</w:t>
            </w:r>
          </w:p>
        </w:tc>
      </w:tr>
      <w:tr w:rsidR="000C47A0" w:rsidRPr="00834564" w:rsidTr="008E7317">
        <w:trPr>
          <w:trHeight w:val="567"/>
        </w:trPr>
        <w:tc>
          <w:tcPr>
            <w:tcW w:w="851" w:type="dxa"/>
            <w:vAlign w:val="center"/>
          </w:tcPr>
          <w:p w:rsidR="000C47A0" w:rsidRPr="00834564" w:rsidRDefault="000C47A0" w:rsidP="000C47A0">
            <w:pPr>
              <w:overflowPunct w:val="0"/>
              <w:autoSpaceDE w:val="0"/>
              <w:autoSpaceDN w:val="0"/>
              <w:adjustRightInd w:val="0"/>
              <w:ind w:left="-57" w:right="-57"/>
              <w:jc w:val="center"/>
              <w:rPr>
                <w:b/>
                <w:i/>
              </w:rPr>
            </w:pPr>
            <w:r w:rsidRPr="00834564">
              <w:rPr>
                <w:b/>
                <w:i/>
              </w:rPr>
              <w:t>Lp.</w:t>
            </w:r>
          </w:p>
        </w:tc>
        <w:tc>
          <w:tcPr>
            <w:tcW w:w="2693" w:type="dxa"/>
            <w:vAlign w:val="center"/>
          </w:tcPr>
          <w:p w:rsidR="000C47A0" w:rsidRPr="00834564" w:rsidRDefault="000C47A0" w:rsidP="000C47A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C47A0" w:rsidRPr="00834564" w:rsidRDefault="000C47A0" w:rsidP="000C47A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C47A0" w:rsidRPr="00834564" w:rsidRDefault="000C47A0" w:rsidP="004A0026">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C47A0" w:rsidRPr="00834564" w:rsidRDefault="000C47A0" w:rsidP="000C47A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C47A0" w:rsidRPr="00834564" w:rsidRDefault="000C47A0" w:rsidP="000C47A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C47A0" w:rsidRPr="00834564" w:rsidRDefault="000C47A0" w:rsidP="000C47A0">
            <w:pPr>
              <w:overflowPunct w:val="0"/>
              <w:autoSpaceDE w:val="0"/>
              <w:autoSpaceDN w:val="0"/>
              <w:adjustRightInd w:val="0"/>
              <w:spacing w:after="0" w:line="240" w:lineRule="auto"/>
              <w:ind w:left="-57" w:right="-57"/>
              <w:jc w:val="center"/>
              <w:rPr>
                <w:b/>
                <w:i/>
              </w:rPr>
            </w:pPr>
            <w:r w:rsidRPr="00834564">
              <w:rPr>
                <w:b/>
                <w:i/>
              </w:rPr>
              <w:t>[zł]</w:t>
            </w:r>
          </w:p>
        </w:tc>
      </w:tr>
      <w:tr w:rsidR="000C47A0" w:rsidRPr="00834564" w:rsidTr="008E7317">
        <w:trPr>
          <w:trHeight w:val="567"/>
        </w:trPr>
        <w:tc>
          <w:tcPr>
            <w:tcW w:w="851" w:type="dxa"/>
            <w:vAlign w:val="center"/>
          </w:tcPr>
          <w:p w:rsidR="000C47A0" w:rsidRPr="00834564" w:rsidRDefault="000C47A0" w:rsidP="000C47A0">
            <w:pPr>
              <w:overflowPunct w:val="0"/>
              <w:autoSpaceDE w:val="0"/>
              <w:autoSpaceDN w:val="0"/>
              <w:adjustRightInd w:val="0"/>
              <w:jc w:val="center"/>
            </w:pPr>
            <w:r w:rsidRPr="00834564">
              <w:t>1.</w:t>
            </w:r>
          </w:p>
        </w:tc>
        <w:tc>
          <w:tcPr>
            <w:tcW w:w="2693" w:type="dxa"/>
            <w:vAlign w:val="center"/>
          </w:tcPr>
          <w:p w:rsidR="00A506B2" w:rsidRDefault="00A506B2" w:rsidP="00A506B2">
            <w:pPr>
              <w:spacing w:after="200" w:line="276" w:lineRule="auto"/>
              <w:contextualSpacing/>
              <w:jc w:val="both"/>
              <w:rPr>
                <w:b/>
              </w:rPr>
            </w:pPr>
            <w:r w:rsidRPr="00B15BDF">
              <w:t xml:space="preserve">Podstawowy kurs spawania metodą MAG 135 </w:t>
            </w:r>
            <w:r>
              <w:rPr>
                <w:b/>
              </w:rPr>
              <w:t xml:space="preserve">(stal niestopowa) </w:t>
            </w:r>
          </w:p>
          <w:p w:rsidR="00A506B2" w:rsidRDefault="00A506B2" w:rsidP="00A506B2">
            <w:pPr>
              <w:spacing w:after="200" w:line="276" w:lineRule="auto"/>
              <w:contextualSpacing/>
              <w:jc w:val="both"/>
              <w:rPr>
                <w:b/>
              </w:rPr>
            </w:pPr>
          </w:p>
          <w:p w:rsidR="00A506B2" w:rsidRPr="000A16BE" w:rsidRDefault="008A75B9" w:rsidP="00A506B2">
            <w:pPr>
              <w:spacing w:after="200" w:line="276" w:lineRule="auto"/>
              <w:contextualSpacing/>
              <w:jc w:val="both"/>
              <w:rPr>
                <w:b/>
              </w:rPr>
            </w:pPr>
            <w:r>
              <w:rPr>
                <w:b/>
              </w:rPr>
              <w:t>Część 1</w:t>
            </w:r>
          </w:p>
          <w:p w:rsidR="00A506B2" w:rsidRDefault="00A506B2" w:rsidP="00A506B2">
            <w:pPr>
              <w:spacing w:after="200" w:line="276" w:lineRule="auto"/>
              <w:contextualSpacing/>
              <w:jc w:val="both"/>
              <w:rPr>
                <w:b/>
              </w:rPr>
            </w:pPr>
          </w:p>
          <w:p w:rsidR="00A506B2" w:rsidRDefault="00A506B2" w:rsidP="00A506B2">
            <w:pPr>
              <w:spacing w:after="200" w:line="276" w:lineRule="auto"/>
              <w:contextualSpacing/>
              <w:jc w:val="both"/>
              <w:rPr>
                <w:b/>
              </w:rPr>
            </w:pPr>
          </w:p>
          <w:p w:rsidR="008A75B9" w:rsidRDefault="008A75B9" w:rsidP="00A506B2">
            <w:pPr>
              <w:spacing w:after="200" w:line="276" w:lineRule="auto"/>
              <w:contextualSpacing/>
              <w:jc w:val="both"/>
              <w:rPr>
                <w:rFonts w:eastAsia="Times New Roman" w:cs="Calibri"/>
                <w:lang w:eastAsia="pl-PL"/>
              </w:rPr>
            </w:pPr>
          </w:p>
          <w:p w:rsidR="00F00923" w:rsidRPr="00834564" w:rsidRDefault="00F00923" w:rsidP="0077400B">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C47A0" w:rsidRPr="00834564" w:rsidRDefault="000C47A0" w:rsidP="000C47A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47A0" w:rsidRPr="00834564" w:rsidRDefault="000C47A0" w:rsidP="0077400B">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417" w:type="dxa"/>
            <w:tcBorders>
              <w:top w:val="single" w:sz="4" w:space="0" w:color="auto"/>
              <w:left w:val="single" w:sz="4" w:space="0" w:color="auto"/>
              <w:bottom w:val="single" w:sz="4" w:space="0" w:color="auto"/>
              <w:right w:val="single" w:sz="4" w:space="0" w:color="auto"/>
            </w:tcBorders>
            <w:vAlign w:val="center"/>
          </w:tcPr>
          <w:p w:rsidR="000C47A0" w:rsidRPr="00834564" w:rsidRDefault="000C47A0" w:rsidP="000C47A0">
            <w:pPr>
              <w:overflowPunct w:val="0"/>
              <w:autoSpaceDE w:val="0"/>
              <w:autoSpaceDN w:val="0"/>
              <w:adjustRightInd w:val="0"/>
              <w:jc w:val="right"/>
            </w:pPr>
          </w:p>
        </w:tc>
      </w:tr>
      <w:tr w:rsidR="008E7317" w:rsidRPr="00074D1F" w:rsidTr="00733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317" w:rsidRPr="00074D1F" w:rsidRDefault="00A506B2" w:rsidP="00733C48">
            <w:pPr>
              <w:jc w:val="center"/>
              <w:rPr>
                <w:rFonts w:ascii="Tahoma" w:hAnsi="Tahoma" w:cs="Tahoma"/>
                <w:b/>
                <w:color w:val="000000"/>
                <w:sz w:val="20"/>
                <w:szCs w:val="20"/>
              </w:rPr>
            </w:pPr>
            <w:r>
              <w:rPr>
                <w:rFonts w:ascii="Tahoma" w:hAnsi="Tahoma" w:cs="Tahoma"/>
                <w:b/>
                <w:color w:val="000000"/>
                <w:sz w:val="20"/>
                <w:szCs w:val="20"/>
              </w:rPr>
              <w:t>2</w:t>
            </w:r>
            <w:r w:rsidR="008E7317">
              <w:rPr>
                <w:rFonts w:ascii="Tahoma" w:hAnsi="Tahoma" w:cs="Tahoma"/>
                <w:b/>
                <w:color w:val="000000"/>
                <w:sz w:val="20"/>
                <w:szCs w:val="20"/>
              </w:rPr>
              <w:t xml:space="preserve">.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E7317" w:rsidRDefault="00CB294B" w:rsidP="002D14BA">
            <w:pPr>
              <w:rPr>
                <w:rFonts w:ascii="Tahoma" w:hAnsi="Tahoma" w:cs="Tahoma"/>
                <w:color w:val="000000"/>
                <w:sz w:val="20"/>
                <w:szCs w:val="20"/>
              </w:rPr>
            </w:pPr>
            <w:r>
              <w:rPr>
                <w:rFonts w:ascii="Tahoma" w:hAnsi="Tahoma" w:cs="Tahoma"/>
                <w:color w:val="000000"/>
                <w:sz w:val="20"/>
                <w:szCs w:val="20"/>
              </w:rPr>
              <w:t>Suma</w:t>
            </w:r>
            <w:r w:rsidR="008E7317">
              <w:rPr>
                <w:rFonts w:ascii="Tahoma" w:hAnsi="Tahoma" w:cs="Tahoma"/>
                <w:color w:val="000000"/>
                <w:sz w:val="20"/>
                <w:szCs w:val="20"/>
              </w:rPr>
              <w:t xml:space="preserve"> oferty </w:t>
            </w:r>
            <w:r>
              <w:rPr>
                <w:rFonts w:ascii="Tahoma" w:hAnsi="Tahoma" w:cs="Tahoma"/>
                <w:color w:val="000000"/>
                <w:sz w:val="20"/>
                <w:szCs w:val="20"/>
              </w:rPr>
              <w:t xml:space="preserve">brutto </w:t>
            </w:r>
            <w:r w:rsidR="008E7317">
              <w:rPr>
                <w:rFonts w:ascii="Tahoma" w:hAnsi="Tahoma" w:cs="Tahoma"/>
                <w:color w:val="000000"/>
                <w:sz w:val="20"/>
                <w:szCs w:val="20"/>
              </w:rPr>
              <w:t xml:space="preserve">to suma </w:t>
            </w:r>
            <w:r w:rsidR="00DE7B46">
              <w:rPr>
                <w:rFonts w:ascii="Tahoma" w:hAnsi="Tahoma" w:cs="Tahoma"/>
                <w:color w:val="000000"/>
                <w:sz w:val="20"/>
                <w:szCs w:val="20"/>
              </w:rPr>
              <w:t xml:space="preserve">cen </w:t>
            </w:r>
            <w:r w:rsidR="008E7317">
              <w:rPr>
                <w:rFonts w:ascii="Tahoma" w:hAnsi="Tahoma" w:cs="Tahoma"/>
                <w:color w:val="000000"/>
                <w:sz w:val="20"/>
                <w:szCs w:val="20"/>
              </w:rPr>
              <w:t>kol. 1B+ 1D</w:t>
            </w:r>
          </w:p>
          <w:p w:rsidR="002D14BA" w:rsidRPr="00074D1F" w:rsidRDefault="002D14BA" w:rsidP="002D14BA">
            <w:pPr>
              <w:rPr>
                <w:rFonts w:ascii="Tahoma" w:hAnsi="Tahoma" w:cs="Tahoma"/>
                <w:color w:val="000000"/>
                <w:sz w:val="20"/>
                <w:szCs w:val="20"/>
              </w:rPr>
            </w:pPr>
          </w:p>
        </w:tc>
        <w:tc>
          <w:tcPr>
            <w:tcW w:w="2897" w:type="dxa"/>
            <w:gridSpan w:val="2"/>
            <w:tcBorders>
              <w:top w:val="single" w:sz="4" w:space="0" w:color="auto"/>
              <w:left w:val="single" w:sz="4" w:space="0" w:color="auto"/>
              <w:bottom w:val="single" w:sz="4" w:space="0" w:color="auto"/>
              <w:right w:val="single" w:sz="4" w:space="0" w:color="auto"/>
            </w:tcBorders>
          </w:tcPr>
          <w:p w:rsidR="008E7317" w:rsidRPr="00074D1F" w:rsidRDefault="008E7317" w:rsidP="00733C48">
            <w:pPr>
              <w:rPr>
                <w:rFonts w:ascii="Tahoma" w:hAnsi="Tahoma" w:cs="Tahoma"/>
                <w:color w:val="000000"/>
                <w:sz w:val="20"/>
                <w:szCs w:val="20"/>
              </w:rPr>
            </w:pPr>
          </w:p>
          <w:p w:rsidR="008E7317" w:rsidRPr="00074D1F" w:rsidRDefault="008E7317" w:rsidP="00733C48">
            <w:pPr>
              <w:rPr>
                <w:rFonts w:ascii="Tahoma" w:hAnsi="Tahoma" w:cs="Tahoma"/>
                <w:color w:val="000000"/>
                <w:sz w:val="20"/>
                <w:szCs w:val="20"/>
              </w:rPr>
            </w:pPr>
            <w:r>
              <w:rPr>
                <w:rFonts w:ascii="Tahoma" w:hAnsi="Tahoma" w:cs="Tahoma"/>
                <w:color w:val="000000"/>
                <w:sz w:val="20"/>
                <w:szCs w:val="20"/>
              </w:rPr>
              <w:t>………………………………………..</w:t>
            </w:r>
          </w:p>
        </w:tc>
      </w:tr>
    </w:tbl>
    <w:p w:rsidR="008246BC" w:rsidRPr="00834564" w:rsidRDefault="008246BC" w:rsidP="008246BC">
      <w:pPr>
        <w:pStyle w:val="Akapitzlist"/>
        <w:spacing w:after="0" w:line="240" w:lineRule="auto"/>
        <w:ind w:left="357"/>
        <w:contextualSpacing w:val="0"/>
        <w:jc w:val="both"/>
        <w:rPr>
          <w:iCs/>
        </w:rPr>
      </w:pPr>
    </w:p>
    <w:p w:rsidR="00EC5A93" w:rsidRDefault="00EC5A93" w:rsidP="006F2C93">
      <w:pPr>
        <w:spacing w:after="0" w:line="240" w:lineRule="auto"/>
        <w:jc w:val="both"/>
        <w:rPr>
          <w:rFonts w:cs="Tahoma"/>
          <w:b/>
        </w:rPr>
      </w:pPr>
    </w:p>
    <w:p w:rsidR="00EC5A93" w:rsidRPr="00EC5A93" w:rsidRDefault="00A506B2" w:rsidP="00EC5A93">
      <w:pPr>
        <w:spacing w:after="0" w:line="240" w:lineRule="auto"/>
        <w:jc w:val="both"/>
        <w:rPr>
          <w:rFonts w:cs="Tahoma"/>
          <w:b/>
        </w:rPr>
      </w:pPr>
      <w:r>
        <w:rPr>
          <w:rFonts w:cs="Tahoma"/>
          <w:b/>
        </w:rPr>
        <w:t xml:space="preserve">Cena brutto oferty </w:t>
      </w:r>
      <w:r w:rsidR="00EC5A93" w:rsidRPr="00EC5A93">
        <w:rPr>
          <w:rFonts w:cs="Tahoma"/>
          <w:b/>
        </w:rPr>
        <w:t xml:space="preserve"> = kol. 1</w:t>
      </w:r>
      <w:r w:rsidR="00EC5A93">
        <w:rPr>
          <w:rFonts w:cs="Tahoma"/>
          <w:b/>
        </w:rPr>
        <w:t>B</w:t>
      </w:r>
      <w:r w:rsidR="00EC5A93" w:rsidRPr="00EC5A93">
        <w:rPr>
          <w:rFonts w:cs="Tahoma"/>
          <w:b/>
        </w:rPr>
        <w:t xml:space="preserve"> +</w:t>
      </w:r>
      <w:r w:rsidR="00EC5A93">
        <w:rPr>
          <w:rFonts w:cs="Tahoma"/>
          <w:b/>
        </w:rPr>
        <w:t xml:space="preserve"> kol.</w:t>
      </w:r>
      <w:r w:rsidR="00EC5A93" w:rsidRPr="00EC5A93">
        <w:rPr>
          <w:rFonts w:cs="Tahoma"/>
          <w:b/>
        </w:rPr>
        <w:t>1</w:t>
      </w:r>
      <w:r w:rsidR="00EC5A93">
        <w:rPr>
          <w:rFonts w:cs="Tahoma"/>
          <w:b/>
        </w:rPr>
        <w:t>D</w:t>
      </w:r>
    </w:p>
    <w:p w:rsidR="00002C15" w:rsidRDefault="00002C15" w:rsidP="00EC5A93">
      <w:pPr>
        <w:spacing w:after="0" w:line="240" w:lineRule="auto"/>
        <w:jc w:val="both"/>
        <w:rPr>
          <w:rFonts w:cs="Tahoma"/>
          <w:b/>
        </w:rPr>
      </w:pPr>
    </w:p>
    <w:p w:rsidR="00EC5A93" w:rsidRDefault="00EC5A93" w:rsidP="006F2C93">
      <w:pPr>
        <w:spacing w:after="0" w:line="240" w:lineRule="auto"/>
        <w:jc w:val="both"/>
        <w:rPr>
          <w:rFonts w:cs="Tahoma"/>
          <w:b/>
        </w:rPr>
      </w:pPr>
    </w:p>
    <w:p w:rsidR="00733C48" w:rsidRDefault="00733C48" w:rsidP="006F2C93">
      <w:pPr>
        <w:spacing w:after="0" w:line="240" w:lineRule="auto"/>
        <w:jc w:val="both"/>
        <w:rPr>
          <w:rFonts w:cs="Tahoma"/>
          <w:b/>
          <w:sz w:val="20"/>
          <w:szCs w:val="20"/>
        </w:rPr>
      </w:pPr>
    </w:p>
    <w:p w:rsidR="006F2C93" w:rsidRPr="005C3F60" w:rsidRDefault="006F2C93" w:rsidP="006F2C93">
      <w:pPr>
        <w:spacing w:after="0" w:line="240" w:lineRule="auto"/>
        <w:jc w:val="both"/>
        <w:rPr>
          <w:rFonts w:cs="Tahoma"/>
        </w:rPr>
      </w:pPr>
      <w:r w:rsidRPr="005C3F60">
        <w:rPr>
          <w:rFonts w:cs="Tahoma"/>
          <w:b/>
        </w:rPr>
        <w:t>A i C</w:t>
      </w:r>
      <w:r w:rsidRPr="005C3F60">
        <w:rPr>
          <w:rFonts w:cs="Tahoma"/>
        </w:rPr>
        <w:t xml:space="preserve"> – przedmiot zamówienia </w:t>
      </w:r>
    </w:p>
    <w:p w:rsidR="006F2C93" w:rsidRPr="005C3F60" w:rsidRDefault="006F2C93" w:rsidP="006F2C93">
      <w:pPr>
        <w:spacing w:after="0" w:line="240" w:lineRule="auto"/>
        <w:jc w:val="both"/>
        <w:rPr>
          <w:rFonts w:cs="Tahoma"/>
        </w:rPr>
      </w:pPr>
      <w:r w:rsidRPr="005C3F60">
        <w:rPr>
          <w:rFonts w:cs="Tahoma"/>
          <w:b/>
        </w:rPr>
        <w:t>B</w:t>
      </w:r>
      <w:r w:rsidRPr="005C3F60">
        <w:rPr>
          <w:rFonts w:cs="Tahoma"/>
        </w:rPr>
        <w:t xml:space="preserve"> – cena</w:t>
      </w:r>
      <w:r w:rsidR="00733C48">
        <w:rPr>
          <w:rFonts w:cs="Tahoma"/>
        </w:rPr>
        <w:t xml:space="preserve"> brutto</w:t>
      </w:r>
      <w:r w:rsidRPr="005C3F60">
        <w:rPr>
          <w:rFonts w:cs="Tahoma"/>
        </w:rPr>
        <w:t xml:space="preserve"> za szkolenie 1 uczestnika </w:t>
      </w:r>
    </w:p>
    <w:p w:rsidR="006F2C93" w:rsidRPr="005C3F60" w:rsidRDefault="006F2C93" w:rsidP="006F2C93">
      <w:pPr>
        <w:spacing w:after="0" w:line="240" w:lineRule="auto"/>
        <w:jc w:val="both"/>
        <w:rPr>
          <w:rFonts w:cs="Tahoma"/>
        </w:rPr>
      </w:pPr>
      <w:r w:rsidRPr="005C3F60">
        <w:rPr>
          <w:rFonts w:cs="Tahoma"/>
          <w:b/>
        </w:rPr>
        <w:t>D</w:t>
      </w:r>
      <w:r w:rsidRPr="005C3F60">
        <w:rPr>
          <w:rFonts w:cs="Tahoma"/>
        </w:rPr>
        <w:t xml:space="preserve"> – cena </w:t>
      </w:r>
      <w:r w:rsidR="00733C48">
        <w:rPr>
          <w:rFonts w:cs="Tahoma"/>
        </w:rPr>
        <w:t>brutto</w:t>
      </w:r>
      <w:r w:rsidRPr="005C3F60">
        <w:rPr>
          <w:rFonts w:cs="Tahoma"/>
        </w:rPr>
        <w:t xml:space="preserve"> za </w:t>
      </w:r>
      <w:r w:rsidR="00733C48">
        <w:rPr>
          <w:rFonts w:cs="Tahoma"/>
        </w:rPr>
        <w:t xml:space="preserve">ubezpieczenie </w:t>
      </w:r>
      <w:r w:rsidRPr="005C3F60">
        <w:rPr>
          <w:rFonts w:cs="Tahoma"/>
        </w:rPr>
        <w:t xml:space="preserve">NNW dla 1 uczestnika szkolenia </w:t>
      </w:r>
    </w:p>
    <w:p w:rsidR="00CE113E" w:rsidRDefault="00CE113E" w:rsidP="00CB294B">
      <w:pPr>
        <w:spacing w:after="0" w:line="240" w:lineRule="auto"/>
        <w:jc w:val="both"/>
        <w:rPr>
          <w:rFonts w:cs="Tahoma"/>
        </w:rPr>
      </w:pPr>
    </w:p>
    <w:p w:rsidR="00CB294B" w:rsidRPr="00FC1DE6" w:rsidRDefault="00CB294B" w:rsidP="00CB294B">
      <w:pPr>
        <w:spacing w:after="0" w:line="240" w:lineRule="auto"/>
        <w:jc w:val="both"/>
        <w:rPr>
          <w:rFonts w:cs="Tahoma"/>
          <w:b/>
        </w:rPr>
      </w:pPr>
      <w:r w:rsidRPr="00FC1DE6">
        <w:rPr>
          <w:rFonts w:cs="Tahoma"/>
          <w:b/>
        </w:rPr>
        <w:t>Suma oferty brutto będzie podlegała ocenie w kryterium cena brutto i porównaniu ofert.</w:t>
      </w:r>
    </w:p>
    <w:p w:rsidR="008246BC" w:rsidRPr="005C3F60" w:rsidRDefault="008246BC" w:rsidP="008246BC">
      <w:pPr>
        <w:spacing w:after="0" w:line="240" w:lineRule="auto"/>
        <w:jc w:val="both"/>
        <w:rPr>
          <w:b/>
          <w:iCs/>
        </w:rPr>
      </w:pPr>
    </w:p>
    <w:p w:rsidR="008246BC" w:rsidRPr="00291506" w:rsidRDefault="008246BC" w:rsidP="008246BC">
      <w:pPr>
        <w:spacing w:after="0" w:line="240" w:lineRule="auto"/>
        <w:jc w:val="both"/>
        <w:rPr>
          <w:b/>
          <w:iCs/>
        </w:rPr>
      </w:pPr>
      <w:r w:rsidRPr="00291506">
        <w:rPr>
          <w:b/>
          <w:iCs/>
        </w:rPr>
        <w:t>b.</w:t>
      </w:r>
    </w:p>
    <w:p w:rsidR="008246BC" w:rsidRDefault="008246BC" w:rsidP="008246BC">
      <w:pPr>
        <w:spacing w:after="0" w:line="240" w:lineRule="auto"/>
        <w:jc w:val="both"/>
        <w:rPr>
          <w:iCs/>
        </w:rPr>
      </w:pPr>
      <w:r w:rsidRPr="00906157">
        <w:rPr>
          <w:b/>
        </w:rPr>
        <w:t>Liczba dni roboczych niezbędna Wykonawcy do przygotowania i rozpoczęcie szkolenia</w:t>
      </w:r>
      <w:r w:rsidRPr="00906157">
        <w:rPr>
          <w:b/>
          <w:iCs/>
        </w:rPr>
        <w:t>:</w:t>
      </w:r>
      <w:r w:rsidR="008A75B9">
        <w:rPr>
          <w:iCs/>
        </w:rPr>
        <w:t xml:space="preserve"> ……………………</w:t>
      </w:r>
      <w:r>
        <w:rPr>
          <w:iCs/>
        </w:rPr>
        <w:t xml:space="preserve"> </w:t>
      </w:r>
      <w:r w:rsidR="00A506B2">
        <w:rPr>
          <w:iCs/>
        </w:rPr>
        <w:t xml:space="preserve">( wpisz ilość dni) </w:t>
      </w:r>
      <w:r>
        <w:rPr>
          <w:iCs/>
        </w:rPr>
        <w:t xml:space="preserve">- od dnia zgłoszenia przez Zamawiającego Uczestnika Projektu na  szkolenie. </w:t>
      </w:r>
    </w:p>
    <w:p w:rsidR="008246BC" w:rsidRDefault="008246BC" w:rsidP="008246BC">
      <w:pPr>
        <w:spacing w:after="0" w:line="240" w:lineRule="auto"/>
        <w:jc w:val="both"/>
        <w:rPr>
          <w:iCs/>
        </w:rPr>
      </w:pPr>
    </w:p>
    <w:p w:rsidR="008246BC" w:rsidRPr="00FC1DE6" w:rsidRDefault="008246BC" w:rsidP="008246BC">
      <w:pPr>
        <w:spacing w:after="0" w:line="240" w:lineRule="auto"/>
        <w:jc w:val="both"/>
        <w:rPr>
          <w:b/>
          <w:iCs/>
        </w:rPr>
      </w:pPr>
      <w:r w:rsidRPr="00FC1DE6">
        <w:rPr>
          <w:b/>
          <w:iCs/>
        </w:rPr>
        <w:t>Podl</w:t>
      </w:r>
      <w:r w:rsidR="00491BC3" w:rsidRPr="00FC1DE6">
        <w:rPr>
          <w:b/>
          <w:iCs/>
        </w:rPr>
        <w:t xml:space="preserve">ega ocenie zgodnie z kryterium </w:t>
      </w:r>
      <w:r w:rsidRPr="00FC1DE6">
        <w:rPr>
          <w:b/>
          <w:iCs/>
        </w:rPr>
        <w:t>oceny ofert zawartymi w ogłoszeniu o zamówieniu.</w:t>
      </w:r>
    </w:p>
    <w:p w:rsidR="002D14BA" w:rsidRDefault="002D14BA" w:rsidP="008246BC">
      <w:pPr>
        <w:spacing w:after="0" w:line="240" w:lineRule="auto"/>
        <w:jc w:val="both"/>
        <w:rPr>
          <w:b/>
          <w:iCs/>
        </w:rPr>
      </w:pPr>
    </w:p>
    <w:p w:rsidR="008246BC" w:rsidRPr="00AE1C59" w:rsidRDefault="008246BC" w:rsidP="008246BC">
      <w:pPr>
        <w:spacing w:after="0" w:line="240" w:lineRule="auto"/>
        <w:jc w:val="both"/>
        <w:rPr>
          <w:b/>
          <w:iCs/>
        </w:rPr>
      </w:pPr>
      <w:r w:rsidRPr="00AE1C59">
        <w:rPr>
          <w:b/>
          <w:iCs/>
        </w:rPr>
        <w:t>c.</w:t>
      </w:r>
    </w:p>
    <w:p w:rsidR="008A75B9" w:rsidRDefault="008246BC" w:rsidP="008A75B9">
      <w:pPr>
        <w:spacing w:after="0" w:line="240" w:lineRule="auto"/>
        <w:jc w:val="both"/>
        <w:rPr>
          <w:rFonts w:eastAsia="Times New Roman"/>
          <w:b/>
          <w:lang w:eastAsia="pl-PL"/>
        </w:rPr>
      </w:pPr>
      <w:r w:rsidRPr="002E5CDA">
        <w:rPr>
          <w:b/>
          <w:iCs/>
        </w:rPr>
        <w:t>Miejscowość realizacji szkoleń</w:t>
      </w:r>
      <w:r>
        <w:rPr>
          <w:iCs/>
        </w:rPr>
        <w:t>:</w:t>
      </w:r>
      <w:r w:rsidRPr="009D47CA">
        <w:rPr>
          <w:rFonts w:eastAsia="Times New Roman"/>
          <w:b/>
          <w:lang w:eastAsia="pl-PL"/>
        </w:rPr>
        <w:t xml:space="preserve"> </w:t>
      </w:r>
      <w:r w:rsidR="008A75B9">
        <w:rPr>
          <w:rFonts w:eastAsia="Times New Roman"/>
          <w:b/>
          <w:lang w:eastAsia="pl-PL"/>
        </w:rPr>
        <w:t xml:space="preserve">Wałbrzych </w:t>
      </w:r>
    </w:p>
    <w:p w:rsidR="00A3103E" w:rsidRDefault="00A3103E" w:rsidP="008A75B9">
      <w:pPr>
        <w:spacing w:after="0" w:line="240" w:lineRule="auto"/>
        <w:jc w:val="both"/>
        <w:rPr>
          <w:rFonts w:ascii="Tahoma" w:hAnsi="Tahoma" w:cs="Tahoma"/>
          <w:b/>
          <w:bCs/>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A3103E">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8A75B9">
      <w:pPr>
        <w:spacing w:after="0" w:line="240" w:lineRule="auto"/>
        <w:jc w:val="both"/>
        <w:rPr>
          <w:rFonts w:ascii="Tahoma" w:hAnsi="Tahoma" w:cs="Tahoma"/>
          <w:b/>
          <w:bCs/>
        </w:rPr>
      </w:pPr>
    </w:p>
    <w:p w:rsidR="008246BC" w:rsidRDefault="008A75B9" w:rsidP="008A75B9">
      <w:pPr>
        <w:spacing w:after="0" w:line="240" w:lineRule="auto"/>
        <w:jc w:val="both"/>
        <w:rPr>
          <w:rFonts w:ascii="Tahoma" w:hAnsi="Tahoma" w:cs="Tahoma"/>
          <w:b/>
          <w:bCs/>
        </w:rPr>
      </w:pPr>
      <w:r w:rsidRPr="008A75B9">
        <w:rPr>
          <w:rFonts w:ascii="Tahoma" w:hAnsi="Tahoma" w:cs="Tahoma"/>
          <w:b/>
          <w:bCs/>
        </w:rPr>
        <w:t>Część 2</w:t>
      </w:r>
      <w:r w:rsidR="00101B11" w:rsidRPr="008A75B9">
        <w:rPr>
          <w:rFonts w:ascii="Tahoma" w:hAnsi="Tahoma" w:cs="Tahoma"/>
          <w:b/>
          <w:bCs/>
        </w:rPr>
        <w:t>.</w:t>
      </w:r>
      <w:r w:rsidR="008246BC" w:rsidRPr="008A75B9">
        <w:rPr>
          <w:rFonts w:ascii="Tahoma" w:hAnsi="Tahoma" w:cs="Tahoma"/>
          <w:b/>
          <w:bCs/>
        </w:rPr>
        <w:t>:</w:t>
      </w:r>
    </w:p>
    <w:p w:rsidR="008A75B9" w:rsidRPr="008A75B9" w:rsidRDefault="008A75B9" w:rsidP="008A75B9">
      <w:pPr>
        <w:spacing w:after="0" w:line="240" w:lineRule="auto"/>
        <w:jc w:val="both"/>
        <w:rPr>
          <w:rFonts w:ascii="Tahoma" w:hAnsi="Tahoma" w:cs="Tahoma"/>
          <w:b/>
          <w:bCs/>
        </w:rPr>
      </w:pPr>
    </w:p>
    <w:p w:rsidR="008246BC" w:rsidRDefault="008A75B9" w:rsidP="008246BC">
      <w:pPr>
        <w:jc w:val="both"/>
        <w:rPr>
          <w:b/>
          <w:bCs/>
        </w:rPr>
      </w:pPr>
      <w:r>
        <w:rPr>
          <w:rFonts w:ascii="Tahoma" w:hAnsi="Tahoma" w:cs="Tahoma"/>
          <w:b/>
          <w:bCs/>
          <w:sz w:val="19"/>
          <w:szCs w:val="19"/>
        </w:rPr>
        <w:t>4</w:t>
      </w:r>
      <w:r w:rsidR="008246BC">
        <w:rPr>
          <w:rFonts w:ascii="Tahoma" w:hAnsi="Tahoma" w:cs="Tahoma"/>
          <w:b/>
          <w:bCs/>
          <w:sz w:val="19"/>
          <w:szCs w:val="19"/>
        </w:rPr>
        <w:t xml:space="preserve">. Oferujemy wykonanie </w:t>
      </w:r>
      <w:r w:rsidR="008246BC" w:rsidRPr="002C7052">
        <w:rPr>
          <w:b/>
          <w:bCs/>
        </w:rPr>
        <w:t>przedmiotu zamówienia :</w:t>
      </w:r>
    </w:p>
    <w:p w:rsidR="008246BC" w:rsidRPr="002C7052" w:rsidRDefault="008246BC" w:rsidP="008246BC">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77400B" w:rsidRPr="00834564" w:rsidTr="008E7317">
        <w:trPr>
          <w:trHeight w:val="423"/>
        </w:trPr>
        <w:tc>
          <w:tcPr>
            <w:tcW w:w="851" w:type="dxa"/>
            <w:vAlign w:val="center"/>
          </w:tcPr>
          <w:p w:rsidR="0077400B" w:rsidRPr="00834564" w:rsidRDefault="006F2C93" w:rsidP="0077400B">
            <w:pPr>
              <w:overflowPunct w:val="0"/>
              <w:autoSpaceDE w:val="0"/>
              <w:autoSpaceDN w:val="0"/>
              <w:adjustRightInd w:val="0"/>
              <w:ind w:left="-57" w:right="-57"/>
              <w:jc w:val="center"/>
              <w:rPr>
                <w:b/>
                <w:i/>
              </w:rPr>
            </w:pPr>
            <w:r>
              <w:rPr>
                <w:b/>
                <w:i/>
              </w:rPr>
              <w:t>Kol.</w:t>
            </w:r>
          </w:p>
        </w:tc>
        <w:tc>
          <w:tcPr>
            <w:tcW w:w="2693" w:type="dxa"/>
            <w:vAlign w:val="center"/>
          </w:tcPr>
          <w:p w:rsidR="0077400B" w:rsidRPr="0077400B" w:rsidRDefault="0077400B" w:rsidP="006F2C93">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77400B" w:rsidRPr="0077400B" w:rsidRDefault="0077400B" w:rsidP="006F2C93">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77400B" w:rsidRPr="0077400B" w:rsidRDefault="0077400B" w:rsidP="006F2C93">
            <w:pPr>
              <w:overflowPunct w:val="0"/>
              <w:autoSpaceDE w:val="0"/>
              <w:autoSpaceDN w:val="0"/>
              <w:adjustRightInd w:val="0"/>
              <w:ind w:left="-57" w:right="-57"/>
              <w:jc w:val="center"/>
              <w:rPr>
                <w:b/>
              </w:rPr>
            </w:pPr>
            <w:r w:rsidRPr="0077400B">
              <w:rPr>
                <w:b/>
              </w:rPr>
              <w:t>C</w:t>
            </w:r>
          </w:p>
        </w:tc>
        <w:tc>
          <w:tcPr>
            <w:tcW w:w="1559" w:type="dxa"/>
            <w:vAlign w:val="center"/>
          </w:tcPr>
          <w:p w:rsidR="0077400B" w:rsidRPr="0077400B" w:rsidRDefault="0077400B" w:rsidP="006F2C93">
            <w:pPr>
              <w:overflowPunct w:val="0"/>
              <w:autoSpaceDE w:val="0"/>
              <w:autoSpaceDN w:val="0"/>
              <w:adjustRightInd w:val="0"/>
              <w:spacing w:after="0" w:line="360" w:lineRule="auto"/>
              <w:ind w:right="-57"/>
              <w:jc w:val="center"/>
              <w:rPr>
                <w:b/>
              </w:rPr>
            </w:pPr>
            <w:r w:rsidRPr="0077400B">
              <w:rPr>
                <w:b/>
              </w:rPr>
              <w:t>D</w:t>
            </w:r>
          </w:p>
        </w:tc>
      </w:tr>
      <w:tr w:rsidR="0077400B" w:rsidRPr="00834564" w:rsidTr="008E7317">
        <w:trPr>
          <w:trHeight w:val="567"/>
        </w:trPr>
        <w:tc>
          <w:tcPr>
            <w:tcW w:w="851" w:type="dxa"/>
            <w:vAlign w:val="center"/>
          </w:tcPr>
          <w:p w:rsidR="0077400B" w:rsidRPr="00834564" w:rsidRDefault="0077400B" w:rsidP="0077400B">
            <w:pPr>
              <w:overflowPunct w:val="0"/>
              <w:autoSpaceDE w:val="0"/>
              <w:autoSpaceDN w:val="0"/>
              <w:adjustRightInd w:val="0"/>
              <w:ind w:left="-57" w:right="-57"/>
              <w:jc w:val="center"/>
              <w:rPr>
                <w:b/>
                <w:i/>
              </w:rPr>
            </w:pPr>
            <w:r w:rsidRPr="00834564">
              <w:rPr>
                <w:b/>
                <w:i/>
              </w:rPr>
              <w:t>Lp.</w:t>
            </w:r>
          </w:p>
        </w:tc>
        <w:tc>
          <w:tcPr>
            <w:tcW w:w="2693" w:type="dxa"/>
            <w:vAlign w:val="center"/>
          </w:tcPr>
          <w:p w:rsidR="0077400B" w:rsidRPr="00834564" w:rsidRDefault="0077400B" w:rsidP="0077400B">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77400B" w:rsidRPr="004A0026" w:rsidRDefault="0077400B" w:rsidP="0077400B">
            <w:pPr>
              <w:overflowPunct w:val="0"/>
              <w:autoSpaceDE w:val="0"/>
              <w:autoSpaceDN w:val="0"/>
              <w:adjustRightInd w:val="0"/>
              <w:spacing w:after="0" w:line="240" w:lineRule="auto"/>
              <w:ind w:right="-57"/>
              <w:jc w:val="center"/>
              <w:rPr>
                <w:b/>
                <w:i/>
              </w:rPr>
            </w:pPr>
            <w:r w:rsidRPr="004A0026">
              <w:rPr>
                <w:b/>
                <w:i/>
              </w:rPr>
              <w:t>Cena jednostkowa brutto za 1 uczestnika</w:t>
            </w:r>
          </w:p>
          <w:p w:rsidR="0077400B" w:rsidRPr="00834564" w:rsidRDefault="0077400B" w:rsidP="0077400B">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77400B" w:rsidRPr="00834564" w:rsidRDefault="0077400B" w:rsidP="0077400B">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77400B" w:rsidRPr="00834564" w:rsidRDefault="0077400B" w:rsidP="0077400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77400B" w:rsidRPr="00834564" w:rsidRDefault="0077400B" w:rsidP="0077400B">
            <w:pPr>
              <w:overflowPunct w:val="0"/>
              <w:autoSpaceDE w:val="0"/>
              <w:autoSpaceDN w:val="0"/>
              <w:adjustRightInd w:val="0"/>
              <w:spacing w:after="0" w:line="240" w:lineRule="auto"/>
              <w:ind w:left="-57" w:right="-57"/>
              <w:jc w:val="center"/>
              <w:rPr>
                <w:b/>
                <w:i/>
              </w:rPr>
            </w:pPr>
            <w:r w:rsidRPr="00834564">
              <w:rPr>
                <w:b/>
                <w:i/>
              </w:rPr>
              <w:t>[zł]</w:t>
            </w:r>
          </w:p>
        </w:tc>
      </w:tr>
      <w:tr w:rsidR="0077400B" w:rsidRPr="00834564" w:rsidTr="008E7317">
        <w:trPr>
          <w:trHeight w:val="567"/>
        </w:trPr>
        <w:tc>
          <w:tcPr>
            <w:tcW w:w="851" w:type="dxa"/>
            <w:vAlign w:val="center"/>
          </w:tcPr>
          <w:p w:rsidR="0077400B" w:rsidRPr="00834564" w:rsidRDefault="0077400B" w:rsidP="0077400B">
            <w:pPr>
              <w:overflowPunct w:val="0"/>
              <w:autoSpaceDE w:val="0"/>
              <w:autoSpaceDN w:val="0"/>
              <w:adjustRightInd w:val="0"/>
              <w:jc w:val="center"/>
            </w:pPr>
            <w:r w:rsidRPr="00834564">
              <w:t>1.</w:t>
            </w:r>
          </w:p>
        </w:tc>
        <w:tc>
          <w:tcPr>
            <w:tcW w:w="2693" w:type="dxa"/>
            <w:vAlign w:val="center"/>
          </w:tcPr>
          <w:p w:rsidR="0077400B" w:rsidRDefault="0077400B" w:rsidP="0077400B">
            <w:pPr>
              <w:jc w:val="center"/>
            </w:pPr>
          </w:p>
          <w:p w:rsidR="008A75B9" w:rsidRDefault="008A75B9" w:rsidP="008A75B9">
            <w:pPr>
              <w:spacing w:after="200" w:line="276" w:lineRule="auto"/>
              <w:contextualSpacing/>
              <w:jc w:val="both"/>
              <w:rPr>
                <w:b/>
              </w:rPr>
            </w:pPr>
            <w:r w:rsidRPr="00B15BDF">
              <w:t xml:space="preserve">Podstawowy kurs spawania metodą MAG 135 </w:t>
            </w:r>
            <w:r>
              <w:rPr>
                <w:b/>
              </w:rPr>
              <w:t xml:space="preserve">(stal niestopowa) </w:t>
            </w:r>
          </w:p>
          <w:p w:rsidR="008A75B9" w:rsidRDefault="008A75B9" w:rsidP="0077400B">
            <w:pPr>
              <w:jc w:val="center"/>
              <w:rPr>
                <w:rFonts w:eastAsia="Times New Roman" w:cs="Calibri"/>
                <w:lang w:eastAsia="pl-PL"/>
              </w:rPr>
            </w:pPr>
          </w:p>
          <w:p w:rsidR="003C0B2F" w:rsidRPr="00834564" w:rsidRDefault="008A75B9" w:rsidP="0077400B">
            <w:pPr>
              <w:jc w:val="center"/>
              <w:rPr>
                <w:rFonts w:eastAsia="Times New Roman" w:cs="Calibri"/>
                <w:lang w:eastAsia="pl-PL"/>
              </w:rPr>
            </w:pPr>
            <w:r>
              <w:rPr>
                <w:rFonts w:eastAsia="Times New Roman" w:cs="Calibri"/>
                <w:lang w:eastAsia="pl-PL"/>
              </w:rPr>
              <w:t xml:space="preserve">Część 2 </w:t>
            </w:r>
          </w:p>
        </w:tc>
        <w:tc>
          <w:tcPr>
            <w:tcW w:w="1559" w:type="dxa"/>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overflowPunct w:val="0"/>
              <w:autoSpaceDE w:val="0"/>
              <w:autoSpaceDN w:val="0"/>
              <w:adjustRightInd w:val="0"/>
              <w:jc w:val="center"/>
            </w:pPr>
          </w:p>
        </w:tc>
      </w:tr>
      <w:tr w:rsidR="008E7317" w:rsidRPr="00074D1F" w:rsidTr="00733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317" w:rsidRPr="00074D1F" w:rsidRDefault="003C0B2F" w:rsidP="00733C48">
            <w:pPr>
              <w:jc w:val="center"/>
              <w:rPr>
                <w:rFonts w:ascii="Tahoma" w:hAnsi="Tahoma" w:cs="Tahoma"/>
                <w:b/>
                <w:color w:val="000000"/>
                <w:sz w:val="20"/>
                <w:szCs w:val="20"/>
              </w:rPr>
            </w:pPr>
            <w:r>
              <w:rPr>
                <w:rFonts w:ascii="Tahoma" w:hAnsi="Tahoma" w:cs="Tahoma"/>
                <w:b/>
                <w:color w:val="000000"/>
                <w:sz w:val="20"/>
                <w:szCs w:val="20"/>
              </w:rPr>
              <w:t>2</w:t>
            </w:r>
            <w:r w:rsidR="008E7317">
              <w:rPr>
                <w:rFonts w:ascii="Tahoma" w:hAnsi="Tahoma" w:cs="Tahoma"/>
                <w:b/>
                <w:color w:val="000000"/>
                <w:sz w:val="20"/>
                <w:szCs w:val="20"/>
              </w:rPr>
              <w:t xml:space="preserve">.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0B2F" w:rsidRDefault="003C0B2F" w:rsidP="003C0B2F">
            <w:pPr>
              <w:rPr>
                <w:rFonts w:ascii="Tahoma" w:hAnsi="Tahoma" w:cs="Tahoma"/>
                <w:color w:val="000000"/>
                <w:sz w:val="20"/>
                <w:szCs w:val="20"/>
              </w:rPr>
            </w:pPr>
          </w:p>
          <w:p w:rsidR="008E7317" w:rsidRDefault="00770E41" w:rsidP="003C0B2F">
            <w:pPr>
              <w:rPr>
                <w:rFonts w:ascii="Tahoma" w:hAnsi="Tahoma" w:cs="Tahoma"/>
                <w:color w:val="000000"/>
                <w:sz w:val="20"/>
                <w:szCs w:val="20"/>
              </w:rPr>
            </w:pPr>
            <w:r>
              <w:rPr>
                <w:rFonts w:ascii="Tahoma" w:hAnsi="Tahoma" w:cs="Tahoma"/>
                <w:color w:val="000000"/>
                <w:sz w:val="20"/>
                <w:szCs w:val="20"/>
              </w:rPr>
              <w:t>Suma oferty</w:t>
            </w:r>
            <w:r w:rsidR="008E7317">
              <w:rPr>
                <w:rFonts w:ascii="Tahoma" w:hAnsi="Tahoma" w:cs="Tahoma"/>
                <w:color w:val="000000"/>
                <w:sz w:val="20"/>
                <w:szCs w:val="20"/>
              </w:rPr>
              <w:t xml:space="preserve"> bru</w:t>
            </w:r>
            <w:r>
              <w:rPr>
                <w:rFonts w:ascii="Tahoma" w:hAnsi="Tahoma" w:cs="Tahoma"/>
                <w:color w:val="000000"/>
                <w:sz w:val="20"/>
                <w:szCs w:val="20"/>
              </w:rPr>
              <w:t xml:space="preserve">tto </w:t>
            </w:r>
            <w:r w:rsidR="008E7317">
              <w:rPr>
                <w:rFonts w:ascii="Tahoma" w:hAnsi="Tahoma" w:cs="Tahoma"/>
                <w:color w:val="000000"/>
                <w:sz w:val="20"/>
                <w:szCs w:val="20"/>
              </w:rPr>
              <w:t xml:space="preserve"> to suma </w:t>
            </w:r>
            <w:r w:rsidR="00DE7B46">
              <w:rPr>
                <w:rFonts w:ascii="Tahoma" w:hAnsi="Tahoma" w:cs="Tahoma"/>
                <w:color w:val="000000"/>
                <w:sz w:val="20"/>
                <w:szCs w:val="20"/>
              </w:rPr>
              <w:t xml:space="preserve">cen </w:t>
            </w:r>
            <w:r w:rsidR="008E7317">
              <w:rPr>
                <w:rFonts w:ascii="Tahoma" w:hAnsi="Tahoma" w:cs="Tahoma"/>
                <w:color w:val="000000"/>
                <w:sz w:val="20"/>
                <w:szCs w:val="20"/>
              </w:rPr>
              <w:t>kol. 1B+ 1D</w:t>
            </w:r>
          </w:p>
          <w:p w:rsidR="003C0B2F" w:rsidRPr="00074D1F" w:rsidRDefault="003C0B2F" w:rsidP="003C0B2F">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8E7317" w:rsidRPr="00074D1F" w:rsidRDefault="008E7317" w:rsidP="00733C48">
            <w:pPr>
              <w:rPr>
                <w:rFonts w:ascii="Tahoma" w:hAnsi="Tahoma" w:cs="Tahoma"/>
                <w:color w:val="000000"/>
                <w:sz w:val="20"/>
                <w:szCs w:val="20"/>
              </w:rPr>
            </w:pPr>
          </w:p>
          <w:p w:rsidR="008E7317" w:rsidRPr="00074D1F" w:rsidRDefault="008E7317" w:rsidP="00733C48">
            <w:pPr>
              <w:rPr>
                <w:rFonts w:ascii="Tahoma" w:hAnsi="Tahoma" w:cs="Tahoma"/>
                <w:color w:val="000000"/>
                <w:sz w:val="20"/>
                <w:szCs w:val="20"/>
              </w:rPr>
            </w:pPr>
            <w:r>
              <w:rPr>
                <w:rFonts w:ascii="Tahoma" w:hAnsi="Tahoma" w:cs="Tahoma"/>
                <w:color w:val="000000"/>
                <w:sz w:val="20"/>
                <w:szCs w:val="20"/>
              </w:rPr>
              <w:t>……………………………………………….</w:t>
            </w:r>
          </w:p>
        </w:tc>
      </w:tr>
    </w:tbl>
    <w:p w:rsidR="008246BC" w:rsidRPr="00834564" w:rsidRDefault="008246BC" w:rsidP="008246BC">
      <w:pPr>
        <w:pStyle w:val="Akapitzlist"/>
        <w:spacing w:after="0" w:line="240" w:lineRule="auto"/>
        <w:ind w:left="357"/>
        <w:contextualSpacing w:val="0"/>
        <w:jc w:val="both"/>
        <w:rPr>
          <w:iCs/>
        </w:rPr>
      </w:pPr>
    </w:p>
    <w:p w:rsidR="00EC5A93" w:rsidRPr="00EC5A93" w:rsidRDefault="003C0B2F" w:rsidP="00EC5A93">
      <w:pPr>
        <w:spacing w:after="0" w:line="240" w:lineRule="auto"/>
        <w:jc w:val="both"/>
        <w:rPr>
          <w:rFonts w:cs="Tahoma"/>
          <w:b/>
        </w:rPr>
      </w:pPr>
      <w:r>
        <w:rPr>
          <w:rFonts w:cs="Tahoma"/>
          <w:b/>
        </w:rPr>
        <w:t xml:space="preserve">Cena brutto oferty </w:t>
      </w:r>
      <w:r w:rsidR="00EC5A93" w:rsidRPr="00EC5A93">
        <w:rPr>
          <w:rFonts w:cs="Tahoma"/>
          <w:b/>
        </w:rPr>
        <w:t>= kol. 1</w:t>
      </w:r>
      <w:r w:rsidR="00EC5A93">
        <w:rPr>
          <w:rFonts w:cs="Tahoma"/>
          <w:b/>
        </w:rPr>
        <w:t>B</w:t>
      </w:r>
      <w:r w:rsidR="00EC5A93" w:rsidRPr="00EC5A93">
        <w:rPr>
          <w:rFonts w:cs="Tahoma"/>
          <w:b/>
        </w:rPr>
        <w:t xml:space="preserve"> +</w:t>
      </w:r>
      <w:r w:rsidR="00EC5A93">
        <w:rPr>
          <w:rFonts w:cs="Tahoma"/>
          <w:b/>
        </w:rPr>
        <w:t xml:space="preserve"> kol.</w:t>
      </w:r>
      <w:r w:rsidR="00EC5A93" w:rsidRPr="00EC5A93">
        <w:rPr>
          <w:rFonts w:cs="Tahoma"/>
          <w:b/>
        </w:rPr>
        <w:t>1</w:t>
      </w:r>
      <w:r w:rsidR="00EC5A93">
        <w:rPr>
          <w:rFonts w:cs="Tahoma"/>
          <w:b/>
        </w:rPr>
        <w:t>D</w:t>
      </w:r>
    </w:p>
    <w:p w:rsidR="00EC5A93" w:rsidRDefault="00EC5A93" w:rsidP="006F2C93">
      <w:pPr>
        <w:spacing w:after="0" w:line="240" w:lineRule="auto"/>
        <w:jc w:val="both"/>
        <w:rPr>
          <w:rFonts w:cs="Tahoma"/>
          <w:b/>
          <w:sz w:val="20"/>
          <w:szCs w:val="20"/>
        </w:rPr>
      </w:pPr>
    </w:p>
    <w:p w:rsidR="006F2C93" w:rsidRPr="00D54158" w:rsidRDefault="006F2C93" w:rsidP="006F2C93">
      <w:pPr>
        <w:spacing w:after="0" w:line="240" w:lineRule="auto"/>
        <w:jc w:val="both"/>
        <w:rPr>
          <w:rFonts w:cs="Tahoma"/>
        </w:rPr>
      </w:pPr>
      <w:r w:rsidRPr="00D54158">
        <w:rPr>
          <w:rFonts w:cs="Tahoma"/>
          <w:b/>
        </w:rPr>
        <w:t>A i C</w:t>
      </w:r>
      <w:r w:rsidRPr="00D54158">
        <w:rPr>
          <w:rFonts w:cs="Tahoma"/>
        </w:rPr>
        <w:t xml:space="preserve"> – przedmiot zamówienia </w:t>
      </w:r>
    </w:p>
    <w:p w:rsidR="006F2C93" w:rsidRPr="00D54158" w:rsidRDefault="006F2C93" w:rsidP="006F2C93">
      <w:pPr>
        <w:spacing w:after="0" w:line="240" w:lineRule="auto"/>
        <w:jc w:val="both"/>
        <w:rPr>
          <w:rFonts w:cs="Tahoma"/>
        </w:rPr>
      </w:pPr>
      <w:r w:rsidRPr="00D54158">
        <w:rPr>
          <w:rFonts w:cs="Tahoma"/>
          <w:b/>
        </w:rPr>
        <w:lastRenderedPageBreak/>
        <w:t>B</w:t>
      </w:r>
      <w:r w:rsidRPr="00D54158">
        <w:rPr>
          <w:rFonts w:cs="Tahoma"/>
        </w:rPr>
        <w:t xml:space="preserve"> – cena za szkolenie 1 uczestnika </w:t>
      </w:r>
    </w:p>
    <w:p w:rsidR="006F2C93" w:rsidRPr="00D54158" w:rsidRDefault="006F2C93" w:rsidP="006F2C93">
      <w:pPr>
        <w:spacing w:after="0" w:line="240" w:lineRule="auto"/>
        <w:jc w:val="both"/>
        <w:rPr>
          <w:rFonts w:cs="Tahoma"/>
        </w:rPr>
      </w:pPr>
      <w:r w:rsidRPr="00D54158">
        <w:rPr>
          <w:rFonts w:cs="Tahoma"/>
          <w:b/>
        </w:rPr>
        <w:t>D</w:t>
      </w:r>
      <w:r w:rsidRPr="00D54158">
        <w:rPr>
          <w:rFonts w:cs="Tahoma"/>
        </w:rPr>
        <w:t xml:space="preserve"> – cena  za </w:t>
      </w:r>
      <w:r w:rsidR="00733C48">
        <w:rPr>
          <w:rFonts w:cs="Tahoma"/>
        </w:rPr>
        <w:t xml:space="preserve">ubezpieczenie </w:t>
      </w:r>
      <w:r w:rsidRPr="00D54158">
        <w:rPr>
          <w:rFonts w:cs="Tahoma"/>
        </w:rPr>
        <w:t xml:space="preserve">NNW dla 1 uczestnika szkolenia </w:t>
      </w:r>
    </w:p>
    <w:p w:rsidR="00CB294B" w:rsidRDefault="00CB294B" w:rsidP="008246BC">
      <w:pPr>
        <w:spacing w:after="0" w:line="240" w:lineRule="auto"/>
        <w:jc w:val="both"/>
        <w:rPr>
          <w:rFonts w:cs="Tahoma"/>
        </w:rPr>
      </w:pPr>
    </w:p>
    <w:p w:rsidR="00733C48" w:rsidRPr="00FC1DE6" w:rsidRDefault="00CB294B" w:rsidP="008246BC">
      <w:pPr>
        <w:spacing w:after="0" w:line="240" w:lineRule="auto"/>
        <w:jc w:val="both"/>
        <w:rPr>
          <w:rFonts w:cs="Tahoma"/>
          <w:b/>
        </w:rPr>
      </w:pPr>
      <w:r w:rsidRPr="00FC1DE6">
        <w:rPr>
          <w:rFonts w:cs="Tahoma"/>
          <w:b/>
        </w:rPr>
        <w:t>Suma oferty brutto będzie podlegała ocenie w kryterium cena brutto i porównaniu ofert.</w:t>
      </w:r>
    </w:p>
    <w:p w:rsidR="002D14BA" w:rsidRDefault="002D14BA" w:rsidP="00115A26">
      <w:pPr>
        <w:spacing w:after="0" w:line="240" w:lineRule="auto"/>
        <w:jc w:val="both"/>
        <w:rPr>
          <w:rFonts w:cs="Tahoma"/>
          <w:color w:val="FF0000"/>
        </w:rPr>
      </w:pPr>
    </w:p>
    <w:p w:rsidR="008A75B9" w:rsidRPr="00291506" w:rsidRDefault="0077400B" w:rsidP="008A75B9">
      <w:pPr>
        <w:spacing w:after="0" w:line="240" w:lineRule="auto"/>
        <w:jc w:val="both"/>
        <w:rPr>
          <w:b/>
          <w:iCs/>
        </w:rPr>
      </w:pPr>
      <w:r w:rsidRPr="00D54158">
        <w:rPr>
          <w:rFonts w:cs="Tahoma"/>
          <w:color w:val="FF0000"/>
        </w:rPr>
        <w:t xml:space="preserve"> </w:t>
      </w:r>
      <w:r w:rsidR="008A75B9" w:rsidRPr="00291506">
        <w:rPr>
          <w:b/>
          <w:iCs/>
        </w:rPr>
        <w:t>b.</w:t>
      </w:r>
    </w:p>
    <w:p w:rsidR="008A75B9" w:rsidRDefault="008A75B9" w:rsidP="008A75B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wpisz ilość dni) - od dnia zgłoszenia przez Zamawiającego Uczestnika Projektu na  szkolenie. </w:t>
      </w:r>
    </w:p>
    <w:p w:rsidR="008A75B9" w:rsidRDefault="008A75B9" w:rsidP="008A75B9">
      <w:pPr>
        <w:spacing w:after="0" w:line="240" w:lineRule="auto"/>
        <w:jc w:val="both"/>
        <w:rPr>
          <w:iCs/>
        </w:rPr>
      </w:pPr>
    </w:p>
    <w:p w:rsidR="008A75B9" w:rsidRPr="00FC1DE6" w:rsidRDefault="008A75B9" w:rsidP="008A75B9">
      <w:pPr>
        <w:spacing w:after="0" w:line="240" w:lineRule="auto"/>
        <w:jc w:val="both"/>
        <w:rPr>
          <w:b/>
          <w:iCs/>
        </w:rPr>
      </w:pPr>
      <w:r w:rsidRPr="00FC1DE6">
        <w:rPr>
          <w:b/>
          <w:iCs/>
        </w:rPr>
        <w:t>Podlega ocenie zgodnie z kryterium oceny ofert zawartymi w ogłoszeniu o zamówieniu.</w:t>
      </w:r>
    </w:p>
    <w:p w:rsidR="008A75B9" w:rsidRDefault="008A75B9" w:rsidP="008A75B9">
      <w:pPr>
        <w:spacing w:after="0" w:line="240" w:lineRule="auto"/>
        <w:jc w:val="both"/>
        <w:rPr>
          <w:b/>
          <w:iCs/>
        </w:rPr>
      </w:pPr>
    </w:p>
    <w:p w:rsidR="008A75B9" w:rsidRPr="00AE1C59" w:rsidRDefault="008A75B9" w:rsidP="008A75B9">
      <w:pPr>
        <w:spacing w:after="0" w:line="240" w:lineRule="auto"/>
        <w:jc w:val="both"/>
        <w:rPr>
          <w:b/>
          <w:iCs/>
        </w:rPr>
      </w:pPr>
      <w:r w:rsidRPr="00AE1C59">
        <w:rPr>
          <w:b/>
          <w:iCs/>
        </w:rPr>
        <w:t>c.</w:t>
      </w:r>
    </w:p>
    <w:p w:rsidR="008A75B9" w:rsidRDefault="008A75B9" w:rsidP="008A75B9">
      <w:pPr>
        <w:spacing w:after="0" w:line="240" w:lineRule="auto"/>
        <w:jc w:val="both"/>
        <w:rPr>
          <w:rFonts w:eastAsia="Times New Roman"/>
          <w:b/>
          <w:lang w:eastAsia="pl-PL"/>
        </w:rPr>
      </w:pPr>
      <w:r w:rsidRPr="008A75B9">
        <w:rPr>
          <w:iCs/>
        </w:rPr>
        <w:t>Miejscowość realizacji szkoleń</w:t>
      </w:r>
      <w:r>
        <w:rPr>
          <w:iCs/>
        </w:rPr>
        <w:t>:</w:t>
      </w:r>
      <w:r w:rsidRPr="009D47CA">
        <w:rPr>
          <w:rFonts w:eastAsia="Times New Roman"/>
          <w:b/>
          <w:lang w:eastAsia="pl-PL"/>
        </w:rPr>
        <w:t xml:space="preserve"> </w:t>
      </w:r>
      <w:r>
        <w:rPr>
          <w:rFonts w:eastAsia="Times New Roman"/>
          <w:b/>
          <w:lang w:eastAsia="pl-PL"/>
        </w:rPr>
        <w:t>Jelenia Góra</w:t>
      </w:r>
    </w:p>
    <w:p w:rsidR="008A75B9" w:rsidRDefault="008A75B9" w:rsidP="002D14BA">
      <w:pPr>
        <w:spacing w:after="0" w:line="240" w:lineRule="auto"/>
        <w:jc w:val="both"/>
        <w:rPr>
          <w:rFonts w:cs="Tahoma"/>
          <w:color w:val="FF0000"/>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5"/>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5"/>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A75B9" w:rsidRDefault="008A75B9" w:rsidP="002D14BA">
      <w:pPr>
        <w:spacing w:after="0" w:line="240" w:lineRule="auto"/>
        <w:jc w:val="both"/>
        <w:rPr>
          <w:rFonts w:cs="Tahoma"/>
          <w:color w:val="FF0000"/>
        </w:rPr>
      </w:pPr>
    </w:p>
    <w:p w:rsidR="008A75B9" w:rsidRDefault="008A75B9" w:rsidP="002D14BA">
      <w:pPr>
        <w:spacing w:after="0" w:line="240" w:lineRule="auto"/>
        <w:jc w:val="both"/>
        <w:rPr>
          <w:rFonts w:cs="Tahoma"/>
          <w:color w:val="FF0000"/>
        </w:rPr>
      </w:pPr>
    </w:p>
    <w:p w:rsidR="002D14BA" w:rsidRDefault="008A75B9" w:rsidP="002D14BA">
      <w:pPr>
        <w:spacing w:after="0" w:line="240" w:lineRule="auto"/>
        <w:jc w:val="both"/>
        <w:rPr>
          <w:rFonts w:ascii="Tahoma" w:hAnsi="Tahoma" w:cs="Tahoma"/>
          <w:b/>
          <w:bCs/>
        </w:rPr>
      </w:pPr>
      <w:r>
        <w:rPr>
          <w:rFonts w:ascii="Tahoma" w:hAnsi="Tahoma" w:cs="Tahoma"/>
          <w:b/>
          <w:bCs/>
        </w:rPr>
        <w:t>Część 3</w:t>
      </w:r>
      <w:r w:rsidR="00886B52" w:rsidRPr="00115A26">
        <w:rPr>
          <w:rFonts w:ascii="Tahoma" w:hAnsi="Tahoma" w:cs="Tahoma"/>
          <w:b/>
          <w:bCs/>
        </w:rPr>
        <w:t>:</w:t>
      </w:r>
    </w:p>
    <w:p w:rsidR="008A75B9" w:rsidRPr="002D14BA" w:rsidRDefault="008A75B9" w:rsidP="002D14BA">
      <w:pPr>
        <w:spacing w:after="0" w:line="240" w:lineRule="auto"/>
        <w:jc w:val="both"/>
        <w:rPr>
          <w:rFonts w:cs="Tahoma"/>
          <w:color w:val="FF0000"/>
        </w:rPr>
      </w:pPr>
    </w:p>
    <w:p w:rsidR="00886B52" w:rsidRDefault="008A75B9" w:rsidP="00886B52">
      <w:pPr>
        <w:jc w:val="both"/>
        <w:rPr>
          <w:b/>
          <w:bCs/>
        </w:rPr>
      </w:pPr>
      <w:r>
        <w:rPr>
          <w:rFonts w:ascii="Tahoma" w:hAnsi="Tahoma" w:cs="Tahoma"/>
          <w:b/>
          <w:bCs/>
          <w:sz w:val="19"/>
          <w:szCs w:val="19"/>
        </w:rPr>
        <w:t>4</w:t>
      </w:r>
      <w:r w:rsidR="00886B52">
        <w:rPr>
          <w:rFonts w:ascii="Tahoma" w:hAnsi="Tahoma" w:cs="Tahoma"/>
          <w:b/>
          <w:bCs/>
          <w:sz w:val="19"/>
          <w:szCs w:val="19"/>
        </w:rPr>
        <w:t xml:space="preserve">. Oferujemy wykonanie </w:t>
      </w:r>
      <w:r w:rsidR="00886B52" w:rsidRPr="002C7052">
        <w:rPr>
          <w:b/>
          <w:bCs/>
        </w:rPr>
        <w:t>przedmiotu zamówienia :</w:t>
      </w:r>
    </w:p>
    <w:p w:rsidR="00886B52" w:rsidRPr="002C7052" w:rsidRDefault="00886B52" w:rsidP="00886B52">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886B52" w:rsidRPr="00834564" w:rsidTr="00E04351">
        <w:trPr>
          <w:trHeight w:val="423"/>
        </w:trPr>
        <w:tc>
          <w:tcPr>
            <w:tcW w:w="851" w:type="dxa"/>
            <w:vAlign w:val="center"/>
          </w:tcPr>
          <w:p w:rsidR="00886B52" w:rsidRPr="00834564" w:rsidRDefault="00886B52" w:rsidP="00E04351">
            <w:pPr>
              <w:overflowPunct w:val="0"/>
              <w:autoSpaceDE w:val="0"/>
              <w:autoSpaceDN w:val="0"/>
              <w:adjustRightInd w:val="0"/>
              <w:ind w:left="-57" w:right="-57"/>
              <w:jc w:val="center"/>
              <w:rPr>
                <w:b/>
                <w:i/>
              </w:rPr>
            </w:pPr>
            <w:r>
              <w:rPr>
                <w:b/>
                <w:i/>
              </w:rPr>
              <w:t>Kol.</w:t>
            </w:r>
          </w:p>
        </w:tc>
        <w:tc>
          <w:tcPr>
            <w:tcW w:w="2693" w:type="dxa"/>
            <w:vAlign w:val="center"/>
          </w:tcPr>
          <w:p w:rsidR="00886B52" w:rsidRPr="0077400B" w:rsidRDefault="00886B52" w:rsidP="00E04351">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886B52" w:rsidRPr="0077400B" w:rsidRDefault="00886B52" w:rsidP="00E04351">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886B52" w:rsidRPr="0077400B" w:rsidRDefault="00886B52" w:rsidP="00E04351">
            <w:pPr>
              <w:overflowPunct w:val="0"/>
              <w:autoSpaceDE w:val="0"/>
              <w:autoSpaceDN w:val="0"/>
              <w:adjustRightInd w:val="0"/>
              <w:ind w:left="-57" w:right="-57"/>
              <w:jc w:val="center"/>
              <w:rPr>
                <w:b/>
              </w:rPr>
            </w:pPr>
            <w:r w:rsidRPr="0077400B">
              <w:rPr>
                <w:b/>
              </w:rPr>
              <w:t>C</w:t>
            </w:r>
          </w:p>
        </w:tc>
        <w:tc>
          <w:tcPr>
            <w:tcW w:w="1559" w:type="dxa"/>
            <w:vAlign w:val="center"/>
          </w:tcPr>
          <w:p w:rsidR="00886B52" w:rsidRPr="0077400B" w:rsidRDefault="00886B52" w:rsidP="00E04351">
            <w:pPr>
              <w:overflowPunct w:val="0"/>
              <w:autoSpaceDE w:val="0"/>
              <w:autoSpaceDN w:val="0"/>
              <w:adjustRightInd w:val="0"/>
              <w:spacing w:after="0" w:line="360" w:lineRule="auto"/>
              <w:ind w:right="-57"/>
              <w:jc w:val="center"/>
              <w:rPr>
                <w:b/>
              </w:rPr>
            </w:pPr>
            <w:r w:rsidRPr="0077400B">
              <w:rPr>
                <w:b/>
              </w:rPr>
              <w:t>D</w:t>
            </w:r>
          </w:p>
        </w:tc>
      </w:tr>
      <w:tr w:rsidR="00886B52" w:rsidRPr="00834564" w:rsidTr="00E04351">
        <w:trPr>
          <w:trHeight w:val="567"/>
        </w:trPr>
        <w:tc>
          <w:tcPr>
            <w:tcW w:w="851" w:type="dxa"/>
            <w:vAlign w:val="center"/>
          </w:tcPr>
          <w:p w:rsidR="00886B52" w:rsidRPr="00834564" w:rsidRDefault="00886B52" w:rsidP="00E04351">
            <w:pPr>
              <w:overflowPunct w:val="0"/>
              <w:autoSpaceDE w:val="0"/>
              <w:autoSpaceDN w:val="0"/>
              <w:adjustRightInd w:val="0"/>
              <w:ind w:left="-57" w:right="-57"/>
              <w:jc w:val="center"/>
              <w:rPr>
                <w:b/>
                <w:i/>
              </w:rPr>
            </w:pPr>
            <w:r w:rsidRPr="00834564">
              <w:rPr>
                <w:b/>
                <w:i/>
              </w:rPr>
              <w:t>Lp.</w:t>
            </w:r>
          </w:p>
        </w:tc>
        <w:tc>
          <w:tcPr>
            <w:tcW w:w="2693" w:type="dxa"/>
            <w:vAlign w:val="center"/>
          </w:tcPr>
          <w:p w:rsidR="00886B52" w:rsidRPr="00834564" w:rsidRDefault="00886B52"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886B52" w:rsidRPr="004A0026" w:rsidRDefault="00886B52" w:rsidP="00E04351">
            <w:pPr>
              <w:overflowPunct w:val="0"/>
              <w:autoSpaceDE w:val="0"/>
              <w:autoSpaceDN w:val="0"/>
              <w:adjustRightInd w:val="0"/>
              <w:spacing w:after="0" w:line="240" w:lineRule="auto"/>
              <w:ind w:right="-57"/>
              <w:jc w:val="center"/>
              <w:rPr>
                <w:b/>
                <w:i/>
              </w:rPr>
            </w:pPr>
            <w:r w:rsidRPr="004A0026">
              <w:rPr>
                <w:b/>
                <w:i/>
              </w:rPr>
              <w:t xml:space="preserve">Cena jednostkowa </w:t>
            </w:r>
            <w:r w:rsidRPr="004A0026">
              <w:rPr>
                <w:b/>
                <w:i/>
              </w:rPr>
              <w:lastRenderedPageBreak/>
              <w:t>brutto za 1 uczestnika</w:t>
            </w:r>
          </w:p>
          <w:p w:rsidR="00886B52" w:rsidRPr="00834564" w:rsidRDefault="00886B52" w:rsidP="00E04351">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886B52" w:rsidRPr="00834564" w:rsidRDefault="00886B52" w:rsidP="00E04351">
            <w:pPr>
              <w:overflowPunct w:val="0"/>
              <w:autoSpaceDE w:val="0"/>
              <w:autoSpaceDN w:val="0"/>
              <w:adjustRightInd w:val="0"/>
              <w:ind w:left="-57" w:right="-57"/>
              <w:jc w:val="center"/>
              <w:rPr>
                <w:b/>
                <w:i/>
              </w:rPr>
            </w:pPr>
            <w:r w:rsidRPr="00834564">
              <w:rPr>
                <w:b/>
                <w:i/>
              </w:rPr>
              <w:lastRenderedPageBreak/>
              <w:t>Przedmiot zamówienia</w:t>
            </w:r>
          </w:p>
        </w:tc>
        <w:tc>
          <w:tcPr>
            <w:tcW w:w="1559" w:type="dxa"/>
            <w:vAlign w:val="center"/>
          </w:tcPr>
          <w:p w:rsidR="00886B52" w:rsidRPr="00834564" w:rsidRDefault="00886B52" w:rsidP="00E0435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w:t>
            </w:r>
            <w:r w:rsidRPr="00834564">
              <w:rPr>
                <w:b/>
                <w:i/>
              </w:rPr>
              <w:lastRenderedPageBreak/>
              <w:t>brutto</w:t>
            </w:r>
            <w:r>
              <w:rPr>
                <w:b/>
                <w:i/>
              </w:rPr>
              <w:t xml:space="preserve"> dla 1 uczestnika </w:t>
            </w:r>
          </w:p>
          <w:p w:rsidR="00886B52" w:rsidRPr="00834564" w:rsidRDefault="00886B52" w:rsidP="00E04351">
            <w:pPr>
              <w:overflowPunct w:val="0"/>
              <w:autoSpaceDE w:val="0"/>
              <w:autoSpaceDN w:val="0"/>
              <w:adjustRightInd w:val="0"/>
              <w:spacing w:after="0" w:line="240" w:lineRule="auto"/>
              <w:ind w:left="-57" w:right="-57"/>
              <w:jc w:val="center"/>
              <w:rPr>
                <w:b/>
                <w:i/>
              </w:rPr>
            </w:pPr>
            <w:r w:rsidRPr="00834564">
              <w:rPr>
                <w:b/>
                <w:i/>
              </w:rPr>
              <w:t>[zł]</w:t>
            </w:r>
          </w:p>
        </w:tc>
      </w:tr>
      <w:tr w:rsidR="00886B52" w:rsidRPr="00834564" w:rsidTr="00E04351">
        <w:trPr>
          <w:trHeight w:val="567"/>
        </w:trPr>
        <w:tc>
          <w:tcPr>
            <w:tcW w:w="851" w:type="dxa"/>
            <w:vAlign w:val="center"/>
          </w:tcPr>
          <w:p w:rsidR="00886B52" w:rsidRPr="00834564" w:rsidRDefault="00886B52" w:rsidP="00E04351">
            <w:pPr>
              <w:overflowPunct w:val="0"/>
              <w:autoSpaceDE w:val="0"/>
              <w:autoSpaceDN w:val="0"/>
              <w:adjustRightInd w:val="0"/>
              <w:jc w:val="center"/>
            </w:pPr>
            <w:r w:rsidRPr="00834564">
              <w:lastRenderedPageBreak/>
              <w:t>1.</w:t>
            </w:r>
          </w:p>
        </w:tc>
        <w:tc>
          <w:tcPr>
            <w:tcW w:w="2693" w:type="dxa"/>
            <w:vAlign w:val="center"/>
          </w:tcPr>
          <w:p w:rsidR="002D14BA" w:rsidRDefault="002D14BA" w:rsidP="00154912">
            <w:pPr>
              <w:spacing w:after="200" w:line="276" w:lineRule="auto"/>
              <w:contextualSpacing/>
              <w:jc w:val="both"/>
              <w:rPr>
                <w:b/>
              </w:rPr>
            </w:pPr>
          </w:p>
          <w:p w:rsidR="002D14BA" w:rsidRDefault="002D14BA" w:rsidP="00154912">
            <w:pPr>
              <w:spacing w:after="200" w:line="276" w:lineRule="auto"/>
              <w:contextualSpacing/>
              <w:jc w:val="both"/>
              <w:rPr>
                <w:b/>
              </w:rPr>
            </w:pPr>
          </w:p>
          <w:p w:rsidR="002D14BA" w:rsidRDefault="002D14BA" w:rsidP="00154912">
            <w:pPr>
              <w:spacing w:after="200" w:line="276" w:lineRule="auto"/>
              <w:contextualSpacing/>
              <w:jc w:val="both"/>
              <w:rPr>
                <w:b/>
              </w:rPr>
            </w:pPr>
          </w:p>
          <w:p w:rsidR="008A75B9" w:rsidRDefault="008A75B9" w:rsidP="008A75B9">
            <w:pPr>
              <w:spacing w:after="200" w:line="276" w:lineRule="auto"/>
              <w:contextualSpacing/>
              <w:jc w:val="both"/>
              <w:rPr>
                <w:b/>
              </w:rPr>
            </w:pPr>
            <w:r w:rsidRPr="00B15BDF">
              <w:t xml:space="preserve">Podstawowy kurs spawania metodą MAG 135 </w:t>
            </w:r>
            <w:r>
              <w:rPr>
                <w:b/>
              </w:rPr>
              <w:t xml:space="preserve">(stal niestopowa) </w:t>
            </w:r>
          </w:p>
          <w:p w:rsidR="00886B52" w:rsidRDefault="00886B52" w:rsidP="00E04351">
            <w:pPr>
              <w:jc w:val="center"/>
            </w:pPr>
          </w:p>
          <w:p w:rsidR="008A75B9" w:rsidRDefault="008A75B9" w:rsidP="00E04351">
            <w:pPr>
              <w:jc w:val="center"/>
              <w:rPr>
                <w:b/>
              </w:rPr>
            </w:pPr>
          </w:p>
          <w:p w:rsidR="00886B52" w:rsidRDefault="008A75B9" w:rsidP="00E04351">
            <w:pPr>
              <w:jc w:val="center"/>
              <w:rPr>
                <w:rFonts w:eastAsia="Times New Roman" w:cs="Calibri"/>
                <w:lang w:eastAsia="pl-PL"/>
              </w:rPr>
            </w:pPr>
            <w:r>
              <w:rPr>
                <w:rFonts w:eastAsia="Times New Roman" w:cs="Calibri"/>
                <w:lang w:eastAsia="pl-PL"/>
              </w:rPr>
              <w:t>Część 3</w:t>
            </w:r>
          </w:p>
          <w:p w:rsidR="00886B52" w:rsidRPr="00834564" w:rsidRDefault="00886B52" w:rsidP="00E04351">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886B52" w:rsidRPr="00834564" w:rsidRDefault="00886B52" w:rsidP="00E04351">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86B52" w:rsidRPr="00834564" w:rsidRDefault="00886B52" w:rsidP="00E0435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886B52" w:rsidRPr="00834564" w:rsidRDefault="00886B52" w:rsidP="00E04351">
            <w:pPr>
              <w:overflowPunct w:val="0"/>
              <w:autoSpaceDE w:val="0"/>
              <w:autoSpaceDN w:val="0"/>
              <w:adjustRightInd w:val="0"/>
              <w:jc w:val="center"/>
            </w:pPr>
          </w:p>
        </w:tc>
      </w:tr>
      <w:tr w:rsidR="00886B52" w:rsidRPr="00074D1F" w:rsidTr="00E04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52" w:rsidRPr="00074D1F" w:rsidRDefault="00886B52" w:rsidP="00E0435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6B52" w:rsidRDefault="00886B52" w:rsidP="00E04351">
            <w:pPr>
              <w:rPr>
                <w:rFonts w:ascii="Tahoma" w:hAnsi="Tahoma" w:cs="Tahoma"/>
                <w:color w:val="000000"/>
                <w:sz w:val="20"/>
                <w:szCs w:val="20"/>
              </w:rPr>
            </w:pPr>
          </w:p>
          <w:p w:rsidR="00886B52" w:rsidRDefault="00886B52" w:rsidP="00E04351">
            <w:pPr>
              <w:rPr>
                <w:rFonts w:ascii="Tahoma" w:hAnsi="Tahoma" w:cs="Tahoma"/>
                <w:color w:val="000000"/>
                <w:sz w:val="20"/>
                <w:szCs w:val="20"/>
              </w:rPr>
            </w:pPr>
            <w:r>
              <w:rPr>
                <w:rFonts w:ascii="Tahoma" w:hAnsi="Tahoma" w:cs="Tahoma"/>
                <w:color w:val="000000"/>
                <w:sz w:val="20"/>
                <w:szCs w:val="20"/>
              </w:rPr>
              <w:t>Suma oferty brutto  to suma cen kol. 1B+ 1D</w:t>
            </w:r>
          </w:p>
          <w:p w:rsidR="00886B52" w:rsidRPr="00074D1F" w:rsidRDefault="00886B52" w:rsidP="00E04351">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886B52" w:rsidRPr="00074D1F" w:rsidRDefault="00886B52" w:rsidP="00E04351">
            <w:pPr>
              <w:rPr>
                <w:rFonts w:ascii="Tahoma" w:hAnsi="Tahoma" w:cs="Tahoma"/>
                <w:color w:val="000000"/>
                <w:sz w:val="20"/>
                <w:szCs w:val="20"/>
              </w:rPr>
            </w:pPr>
          </w:p>
          <w:p w:rsidR="00886B52" w:rsidRPr="00074D1F" w:rsidRDefault="00886B52" w:rsidP="00E04351">
            <w:pPr>
              <w:rPr>
                <w:rFonts w:ascii="Tahoma" w:hAnsi="Tahoma" w:cs="Tahoma"/>
                <w:color w:val="000000"/>
                <w:sz w:val="20"/>
                <w:szCs w:val="20"/>
              </w:rPr>
            </w:pPr>
            <w:r>
              <w:rPr>
                <w:rFonts w:ascii="Tahoma" w:hAnsi="Tahoma" w:cs="Tahoma"/>
                <w:color w:val="000000"/>
                <w:sz w:val="20"/>
                <w:szCs w:val="20"/>
              </w:rPr>
              <w:t>……………………………………………….</w:t>
            </w:r>
          </w:p>
        </w:tc>
      </w:tr>
    </w:tbl>
    <w:p w:rsidR="00886B52" w:rsidRPr="00834564" w:rsidRDefault="00886B52" w:rsidP="00886B52">
      <w:pPr>
        <w:pStyle w:val="Akapitzlist"/>
        <w:spacing w:after="0" w:line="240" w:lineRule="auto"/>
        <w:ind w:left="357"/>
        <w:contextualSpacing w:val="0"/>
        <w:jc w:val="both"/>
        <w:rPr>
          <w:iCs/>
        </w:rPr>
      </w:pPr>
    </w:p>
    <w:p w:rsidR="00886B52" w:rsidRPr="00EC5A93" w:rsidRDefault="00886B52" w:rsidP="00886B52">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886B52" w:rsidRDefault="00886B52" w:rsidP="00886B52">
      <w:pPr>
        <w:spacing w:after="0" w:line="240" w:lineRule="auto"/>
        <w:jc w:val="both"/>
        <w:rPr>
          <w:rFonts w:cs="Tahoma"/>
          <w:b/>
        </w:rPr>
      </w:pPr>
    </w:p>
    <w:p w:rsidR="00886B52" w:rsidRDefault="00886B52" w:rsidP="00886B52">
      <w:pPr>
        <w:spacing w:after="0" w:line="240" w:lineRule="auto"/>
        <w:jc w:val="both"/>
        <w:rPr>
          <w:rFonts w:cs="Tahoma"/>
          <w:b/>
          <w:sz w:val="20"/>
          <w:szCs w:val="20"/>
        </w:rPr>
      </w:pPr>
    </w:p>
    <w:p w:rsidR="00886B52" w:rsidRPr="00D54158" w:rsidRDefault="00886B52" w:rsidP="00886B52">
      <w:pPr>
        <w:spacing w:after="0" w:line="240" w:lineRule="auto"/>
        <w:jc w:val="both"/>
        <w:rPr>
          <w:rFonts w:cs="Tahoma"/>
        </w:rPr>
      </w:pPr>
      <w:r w:rsidRPr="00D54158">
        <w:rPr>
          <w:rFonts w:cs="Tahoma"/>
          <w:b/>
        </w:rPr>
        <w:t>A i C</w:t>
      </w:r>
      <w:r w:rsidRPr="00D54158">
        <w:rPr>
          <w:rFonts w:cs="Tahoma"/>
        </w:rPr>
        <w:t xml:space="preserve"> – przedmiot zamówienia </w:t>
      </w:r>
    </w:p>
    <w:p w:rsidR="00886B52" w:rsidRPr="00D54158" w:rsidRDefault="00886B52" w:rsidP="00886B52">
      <w:pPr>
        <w:spacing w:after="0" w:line="240" w:lineRule="auto"/>
        <w:jc w:val="both"/>
        <w:rPr>
          <w:rFonts w:cs="Tahoma"/>
        </w:rPr>
      </w:pPr>
      <w:r w:rsidRPr="00D54158">
        <w:rPr>
          <w:rFonts w:cs="Tahoma"/>
          <w:b/>
        </w:rPr>
        <w:t>B</w:t>
      </w:r>
      <w:r w:rsidRPr="00D54158">
        <w:rPr>
          <w:rFonts w:cs="Tahoma"/>
        </w:rPr>
        <w:t xml:space="preserve"> – cena za szkolenie 1 uczestnika </w:t>
      </w:r>
    </w:p>
    <w:p w:rsidR="00886B52" w:rsidRPr="00D54158" w:rsidRDefault="00886B52" w:rsidP="00886B52">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886B52" w:rsidRDefault="00886B52" w:rsidP="00886B52">
      <w:pPr>
        <w:spacing w:after="0" w:line="240" w:lineRule="auto"/>
        <w:jc w:val="both"/>
        <w:rPr>
          <w:rFonts w:cs="Tahoma"/>
        </w:rPr>
      </w:pPr>
    </w:p>
    <w:p w:rsidR="00886B52" w:rsidRPr="00FC1DE6" w:rsidRDefault="00886B52" w:rsidP="00886B52">
      <w:pPr>
        <w:spacing w:after="0" w:line="240" w:lineRule="auto"/>
        <w:jc w:val="both"/>
        <w:rPr>
          <w:rFonts w:cs="Tahoma"/>
          <w:b/>
        </w:rPr>
      </w:pPr>
      <w:r w:rsidRPr="00FC1DE6">
        <w:rPr>
          <w:rFonts w:cs="Tahoma"/>
          <w:b/>
        </w:rPr>
        <w:t>Suma oferty brutto będzie podlegała ocenie w kryterium cena brutto i porównaniu ofert.</w:t>
      </w:r>
    </w:p>
    <w:p w:rsidR="00886B52" w:rsidRDefault="00886B52" w:rsidP="008246BC">
      <w:pPr>
        <w:spacing w:after="0" w:line="240" w:lineRule="auto"/>
        <w:jc w:val="both"/>
        <w:rPr>
          <w:b/>
          <w:iCs/>
        </w:rPr>
      </w:pPr>
    </w:p>
    <w:p w:rsidR="005F6C0D" w:rsidRPr="00291506" w:rsidRDefault="005F6C0D" w:rsidP="005F6C0D">
      <w:pPr>
        <w:spacing w:after="0" w:line="240" w:lineRule="auto"/>
        <w:jc w:val="both"/>
        <w:rPr>
          <w:b/>
          <w:iCs/>
        </w:rPr>
      </w:pPr>
      <w:r w:rsidRPr="00291506">
        <w:rPr>
          <w:b/>
          <w:iCs/>
        </w:rPr>
        <w:t>b.</w:t>
      </w:r>
    </w:p>
    <w:p w:rsidR="005F6C0D" w:rsidRDefault="005F6C0D" w:rsidP="005F6C0D">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5F6C0D" w:rsidRDefault="005F6C0D" w:rsidP="005F6C0D">
      <w:pPr>
        <w:spacing w:after="0" w:line="240" w:lineRule="auto"/>
        <w:jc w:val="both"/>
        <w:rPr>
          <w:iCs/>
        </w:rPr>
      </w:pPr>
    </w:p>
    <w:p w:rsidR="005F6C0D" w:rsidRPr="00FC1DE6" w:rsidRDefault="005F6C0D" w:rsidP="005F6C0D">
      <w:pPr>
        <w:spacing w:after="0" w:line="240" w:lineRule="auto"/>
        <w:jc w:val="both"/>
        <w:rPr>
          <w:b/>
          <w:iCs/>
        </w:rPr>
      </w:pPr>
      <w:r w:rsidRPr="00FC1DE6">
        <w:rPr>
          <w:b/>
          <w:iCs/>
        </w:rPr>
        <w:t>Podlega ocenie zgodnie z kryterium oceny ofert zawartymi w ogłoszeniu o zamówieniu.</w:t>
      </w:r>
    </w:p>
    <w:p w:rsidR="005F6C0D" w:rsidRPr="00FC1DE6" w:rsidRDefault="005F6C0D" w:rsidP="005F6C0D">
      <w:pPr>
        <w:spacing w:after="0" w:line="240" w:lineRule="auto"/>
        <w:jc w:val="both"/>
        <w:rPr>
          <w:b/>
          <w:iCs/>
        </w:rPr>
      </w:pPr>
    </w:p>
    <w:p w:rsidR="005F6C0D" w:rsidRPr="00AE1C59" w:rsidRDefault="005F6C0D" w:rsidP="005F6C0D">
      <w:pPr>
        <w:spacing w:after="0" w:line="240" w:lineRule="auto"/>
        <w:jc w:val="both"/>
        <w:rPr>
          <w:b/>
          <w:iCs/>
        </w:rPr>
      </w:pPr>
      <w:r w:rsidRPr="00AE1C59">
        <w:rPr>
          <w:b/>
          <w:iCs/>
        </w:rPr>
        <w:t>c.</w:t>
      </w:r>
    </w:p>
    <w:p w:rsidR="008A75B9" w:rsidRDefault="005F6C0D" w:rsidP="00115A26">
      <w:pPr>
        <w:spacing w:after="0" w:line="240" w:lineRule="auto"/>
        <w:jc w:val="both"/>
        <w:rPr>
          <w:rFonts w:eastAsia="Times New Roman"/>
          <w:b/>
          <w:lang w:eastAsia="pl-PL"/>
        </w:rPr>
      </w:pPr>
      <w:r w:rsidRPr="008A75B9">
        <w:rPr>
          <w:iCs/>
        </w:rPr>
        <w:t>Miejscowość realizacji szkoleń</w:t>
      </w:r>
      <w:r w:rsidR="008A75B9">
        <w:rPr>
          <w:iCs/>
        </w:rPr>
        <w:t xml:space="preserve">: </w:t>
      </w:r>
      <w:r w:rsidR="008A75B9" w:rsidRPr="008A75B9">
        <w:rPr>
          <w:b/>
          <w:iCs/>
        </w:rPr>
        <w:t xml:space="preserve">Wrocław </w:t>
      </w:r>
      <w:r w:rsidRPr="008A75B9">
        <w:rPr>
          <w:b/>
          <w:iCs/>
        </w:rPr>
        <w:t xml:space="preserve"> </w:t>
      </w:r>
    </w:p>
    <w:p w:rsidR="00A3103E" w:rsidRDefault="005F6C0D" w:rsidP="00A3103E">
      <w:pPr>
        <w:pStyle w:val="Tekstpodstawowy3"/>
        <w:spacing w:after="0"/>
        <w:jc w:val="both"/>
        <w:rPr>
          <w:rFonts w:ascii="Tahoma" w:hAnsi="Tahoma" w:cs="Tahoma"/>
          <w:spacing w:val="40"/>
          <w:sz w:val="19"/>
          <w:szCs w:val="19"/>
        </w:rPr>
      </w:pPr>
      <w:r w:rsidRPr="00A506B2">
        <w:rPr>
          <w:rFonts w:eastAsia="Times New Roman"/>
          <w:b/>
        </w:rPr>
        <w:br/>
      </w:r>
      <w:r w:rsidR="00A3103E">
        <w:rPr>
          <w:rFonts w:ascii="Tahoma" w:hAnsi="Tahoma" w:cs="Tahoma"/>
          <w:b/>
          <w:spacing w:val="40"/>
          <w:sz w:val="19"/>
          <w:szCs w:val="19"/>
        </w:rPr>
        <w:t>5.</w:t>
      </w:r>
      <w:r w:rsidR="00A3103E">
        <w:rPr>
          <w:rFonts w:ascii="Tahoma" w:hAnsi="Tahoma" w:cs="Tahoma"/>
          <w:sz w:val="19"/>
          <w:szCs w:val="19"/>
        </w:rPr>
        <w:t>Informujemy, że wybór oferty nie będzie prowadzić do powstania u Zamawiającego obowiązku podatkowego</w:t>
      </w:r>
      <w:r w:rsidR="00A3103E">
        <w:rPr>
          <w:rFonts w:ascii="Tahoma" w:hAnsi="Tahoma" w:cs="Tahoma"/>
          <w:color w:val="000000"/>
          <w:sz w:val="19"/>
          <w:szCs w:val="19"/>
        </w:rPr>
        <w:t xml:space="preserve"> </w:t>
      </w:r>
      <w:r w:rsidR="00A3103E">
        <w:rPr>
          <w:rFonts w:ascii="Tahoma" w:hAnsi="Tahoma" w:cs="Tahoma"/>
          <w:color w:val="000000"/>
          <w:sz w:val="19"/>
          <w:szCs w:val="19"/>
        </w:rPr>
        <w:br/>
        <w:t xml:space="preserve">w rozumieniu art. 91 ust. 3a i art. 93 ust. 1 c Ustawy </w:t>
      </w:r>
      <w:proofErr w:type="spellStart"/>
      <w:r w:rsidR="00A3103E">
        <w:rPr>
          <w:rFonts w:ascii="Tahoma" w:hAnsi="Tahoma" w:cs="Tahoma"/>
          <w:color w:val="000000"/>
          <w:sz w:val="19"/>
          <w:szCs w:val="19"/>
        </w:rPr>
        <w:t>Pzp</w:t>
      </w:r>
      <w:proofErr w:type="spellEnd"/>
      <w:r w:rsidR="00A3103E">
        <w:rPr>
          <w:rFonts w:ascii="Tahoma" w:hAnsi="Tahoma" w:cs="Tahoma"/>
          <w:color w:val="000000"/>
          <w:sz w:val="19"/>
          <w:szCs w:val="19"/>
        </w:rPr>
        <w:t xml:space="preserve">, ponieważ </w:t>
      </w:r>
      <w:r w:rsidR="00A3103E">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lastRenderedPageBreak/>
        <w:t>9. Nazwiska i stanowiska osób, z którymi można się kontaktować w celu uzyskania dalszych informacji, (jeżeli będą wymagane) podaje się niżej:</w:t>
      </w:r>
    </w:p>
    <w:p w:rsidR="00A3103E" w:rsidRDefault="00A3103E" w:rsidP="00DA7AFE">
      <w:pPr>
        <w:numPr>
          <w:ilvl w:val="0"/>
          <w:numId w:val="2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5F6C0D" w:rsidRPr="002D14BA" w:rsidRDefault="005F6C0D" w:rsidP="00115A26">
      <w:pPr>
        <w:spacing w:after="0" w:line="240" w:lineRule="auto"/>
        <w:jc w:val="both"/>
        <w:rPr>
          <w:b/>
          <w:iCs/>
        </w:rPr>
      </w:pPr>
    </w:p>
    <w:p w:rsidR="00115A26" w:rsidRPr="00115A26" w:rsidRDefault="008A75B9" w:rsidP="00115A26">
      <w:pPr>
        <w:spacing w:after="0" w:line="240" w:lineRule="auto"/>
        <w:jc w:val="both"/>
        <w:rPr>
          <w:rFonts w:cs="Tahoma"/>
          <w:color w:val="FF0000"/>
        </w:rPr>
      </w:pPr>
      <w:r>
        <w:rPr>
          <w:rFonts w:ascii="Tahoma" w:hAnsi="Tahoma" w:cs="Tahoma"/>
          <w:b/>
          <w:bCs/>
        </w:rPr>
        <w:t>Część 4</w:t>
      </w:r>
      <w:r w:rsidR="00115A26" w:rsidRPr="00115A26">
        <w:rPr>
          <w:rFonts w:ascii="Tahoma" w:hAnsi="Tahoma" w:cs="Tahoma"/>
          <w:b/>
          <w:bCs/>
        </w:rPr>
        <w:t>:</w:t>
      </w:r>
    </w:p>
    <w:p w:rsidR="00115A26" w:rsidRDefault="00115A26" w:rsidP="00115A26">
      <w:pPr>
        <w:jc w:val="both"/>
        <w:rPr>
          <w:rFonts w:ascii="Tahoma" w:hAnsi="Tahoma" w:cs="Tahoma"/>
          <w:b/>
          <w:bCs/>
          <w:sz w:val="19"/>
          <w:szCs w:val="19"/>
        </w:rPr>
      </w:pPr>
    </w:p>
    <w:p w:rsidR="00115A26" w:rsidRDefault="008A75B9" w:rsidP="00115A26">
      <w:pPr>
        <w:jc w:val="both"/>
        <w:rPr>
          <w:b/>
          <w:bCs/>
        </w:rPr>
      </w:pPr>
      <w:r>
        <w:rPr>
          <w:rFonts w:ascii="Tahoma" w:hAnsi="Tahoma" w:cs="Tahoma"/>
          <w:b/>
          <w:bCs/>
          <w:sz w:val="19"/>
          <w:szCs w:val="19"/>
        </w:rPr>
        <w:t>4</w:t>
      </w:r>
      <w:r w:rsidR="00115A26">
        <w:rPr>
          <w:rFonts w:ascii="Tahoma" w:hAnsi="Tahoma" w:cs="Tahoma"/>
          <w:b/>
          <w:bCs/>
          <w:sz w:val="19"/>
          <w:szCs w:val="19"/>
        </w:rPr>
        <w:t xml:space="preserve">. Oferujemy wykonanie </w:t>
      </w:r>
      <w:r w:rsidR="00115A26" w:rsidRPr="002C7052">
        <w:rPr>
          <w:b/>
          <w:bCs/>
        </w:rPr>
        <w:t>przedmiotu zamówienia :</w:t>
      </w:r>
    </w:p>
    <w:p w:rsidR="00115A26" w:rsidRPr="002C7052" w:rsidRDefault="00115A26" w:rsidP="00115A26">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115A26" w:rsidRPr="00834564" w:rsidTr="00E04351">
        <w:trPr>
          <w:trHeight w:val="423"/>
        </w:trPr>
        <w:tc>
          <w:tcPr>
            <w:tcW w:w="851" w:type="dxa"/>
            <w:vAlign w:val="center"/>
          </w:tcPr>
          <w:p w:rsidR="00115A26" w:rsidRPr="00834564" w:rsidRDefault="00115A26" w:rsidP="00E04351">
            <w:pPr>
              <w:overflowPunct w:val="0"/>
              <w:autoSpaceDE w:val="0"/>
              <w:autoSpaceDN w:val="0"/>
              <w:adjustRightInd w:val="0"/>
              <w:ind w:left="-57" w:right="-57"/>
              <w:jc w:val="center"/>
              <w:rPr>
                <w:b/>
                <w:i/>
              </w:rPr>
            </w:pPr>
            <w:r>
              <w:rPr>
                <w:b/>
                <w:i/>
              </w:rPr>
              <w:t>Kol.</w:t>
            </w:r>
          </w:p>
        </w:tc>
        <w:tc>
          <w:tcPr>
            <w:tcW w:w="2693" w:type="dxa"/>
            <w:vAlign w:val="center"/>
          </w:tcPr>
          <w:p w:rsidR="00115A26" w:rsidRPr="0077400B" w:rsidRDefault="00115A26" w:rsidP="00E04351">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115A26" w:rsidRPr="0077400B" w:rsidRDefault="00115A26" w:rsidP="00E04351">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115A26" w:rsidRPr="0077400B" w:rsidRDefault="00115A26" w:rsidP="00E04351">
            <w:pPr>
              <w:overflowPunct w:val="0"/>
              <w:autoSpaceDE w:val="0"/>
              <w:autoSpaceDN w:val="0"/>
              <w:adjustRightInd w:val="0"/>
              <w:ind w:left="-57" w:right="-57"/>
              <w:jc w:val="center"/>
              <w:rPr>
                <w:b/>
              </w:rPr>
            </w:pPr>
            <w:r w:rsidRPr="0077400B">
              <w:rPr>
                <w:b/>
              </w:rPr>
              <w:t>C</w:t>
            </w:r>
          </w:p>
        </w:tc>
        <w:tc>
          <w:tcPr>
            <w:tcW w:w="1559" w:type="dxa"/>
            <w:vAlign w:val="center"/>
          </w:tcPr>
          <w:p w:rsidR="00115A26" w:rsidRPr="0077400B" w:rsidRDefault="00115A26" w:rsidP="00E04351">
            <w:pPr>
              <w:overflowPunct w:val="0"/>
              <w:autoSpaceDE w:val="0"/>
              <w:autoSpaceDN w:val="0"/>
              <w:adjustRightInd w:val="0"/>
              <w:spacing w:after="0" w:line="360" w:lineRule="auto"/>
              <w:ind w:right="-57"/>
              <w:jc w:val="center"/>
              <w:rPr>
                <w:b/>
              </w:rPr>
            </w:pPr>
            <w:r w:rsidRPr="0077400B">
              <w:rPr>
                <w:b/>
              </w:rPr>
              <w:t>D</w:t>
            </w:r>
          </w:p>
        </w:tc>
      </w:tr>
      <w:tr w:rsidR="00115A26" w:rsidRPr="00834564" w:rsidTr="00E04351">
        <w:trPr>
          <w:trHeight w:val="567"/>
        </w:trPr>
        <w:tc>
          <w:tcPr>
            <w:tcW w:w="851" w:type="dxa"/>
            <w:vAlign w:val="center"/>
          </w:tcPr>
          <w:p w:rsidR="00115A26" w:rsidRPr="00834564" w:rsidRDefault="00115A26" w:rsidP="00E04351">
            <w:pPr>
              <w:overflowPunct w:val="0"/>
              <w:autoSpaceDE w:val="0"/>
              <w:autoSpaceDN w:val="0"/>
              <w:adjustRightInd w:val="0"/>
              <w:ind w:left="-57" w:right="-57"/>
              <w:jc w:val="center"/>
              <w:rPr>
                <w:b/>
                <w:i/>
              </w:rPr>
            </w:pPr>
            <w:r w:rsidRPr="00834564">
              <w:rPr>
                <w:b/>
                <w:i/>
              </w:rPr>
              <w:t>Lp.</w:t>
            </w:r>
          </w:p>
        </w:tc>
        <w:tc>
          <w:tcPr>
            <w:tcW w:w="2693" w:type="dxa"/>
            <w:vAlign w:val="center"/>
          </w:tcPr>
          <w:p w:rsidR="00115A26" w:rsidRPr="00834564" w:rsidRDefault="00115A26"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115A26" w:rsidRPr="004A0026" w:rsidRDefault="00115A26" w:rsidP="00E04351">
            <w:pPr>
              <w:overflowPunct w:val="0"/>
              <w:autoSpaceDE w:val="0"/>
              <w:autoSpaceDN w:val="0"/>
              <w:adjustRightInd w:val="0"/>
              <w:spacing w:after="0" w:line="240" w:lineRule="auto"/>
              <w:ind w:right="-57"/>
              <w:jc w:val="center"/>
              <w:rPr>
                <w:b/>
                <w:i/>
              </w:rPr>
            </w:pPr>
            <w:r w:rsidRPr="004A0026">
              <w:rPr>
                <w:b/>
                <w:i/>
              </w:rPr>
              <w:t>Cena jednostkowa brutto za 1 uczestnika</w:t>
            </w:r>
          </w:p>
          <w:p w:rsidR="00115A26" w:rsidRPr="00834564" w:rsidRDefault="00115A26" w:rsidP="00E04351">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115A26" w:rsidRPr="00834564" w:rsidRDefault="00115A26"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115A26" w:rsidRPr="00834564" w:rsidRDefault="00115A26" w:rsidP="00E0435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115A26" w:rsidRPr="00834564" w:rsidRDefault="00115A26" w:rsidP="00E04351">
            <w:pPr>
              <w:overflowPunct w:val="0"/>
              <w:autoSpaceDE w:val="0"/>
              <w:autoSpaceDN w:val="0"/>
              <w:adjustRightInd w:val="0"/>
              <w:spacing w:after="0" w:line="240" w:lineRule="auto"/>
              <w:ind w:left="-57" w:right="-57"/>
              <w:jc w:val="center"/>
              <w:rPr>
                <w:b/>
                <w:i/>
              </w:rPr>
            </w:pPr>
            <w:r w:rsidRPr="00834564">
              <w:rPr>
                <w:b/>
                <w:i/>
              </w:rPr>
              <w:t>[zł]</w:t>
            </w:r>
          </w:p>
        </w:tc>
      </w:tr>
      <w:tr w:rsidR="00115A26" w:rsidRPr="00834564" w:rsidTr="00E04351">
        <w:trPr>
          <w:trHeight w:val="567"/>
        </w:trPr>
        <w:tc>
          <w:tcPr>
            <w:tcW w:w="851" w:type="dxa"/>
            <w:vAlign w:val="center"/>
          </w:tcPr>
          <w:p w:rsidR="00115A26" w:rsidRPr="00834564" w:rsidRDefault="00115A26" w:rsidP="00E04351">
            <w:pPr>
              <w:overflowPunct w:val="0"/>
              <w:autoSpaceDE w:val="0"/>
              <w:autoSpaceDN w:val="0"/>
              <w:adjustRightInd w:val="0"/>
              <w:jc w:val="center"/>
            </w:pPr>
            <w:r w:rsidRPr="00834564">
              <w:t>1.</w:t>
            </w:r>
          </w:p>
        </w:tc>
        <w:tc>
          <w:tcPr>
            <w:tcW w:w="2693" w:type="dxa"/>
            <w:vAlign w:val="center"/>
          </w:tcPr>
          <w:p w:rsidR="00115A26" w:rsidRDefault="00115A26" w:rsidP="00E04351">
            <w:pPr>
              <w:jc w:val="center"/>
            </w:pPr>
          </w:p>
          <w:p w:rsidR="008A75B9" w:rsidRDefault="008A75B9" w:rsidP="008A75B9">
            <w:pPr>
              <w:spacing w:after="200" w:line="276" w:lineRule="auto"/>
              <w:contextualSpacing/>
              <w:jc w:val="both"/>
              <w:rPr>
                <w:b/>
              </w:rPr>
            </w:pPr>
            <w:r w:rsidRPr="00B15BDF">
              <w:t xml:space="preserve">Podstawowy kurs spawania metodą MAG 135 </w:t>
            </w:r>
            <w:r>
              <w:rPr>
                <w:b/>
              </w:rPr>
              <w:t xml:space="preserve">(stal niestopowa) </w:t>
            </w:r>
          </w:p>
          <w:p w:rsidR="008A75B9" w:rsidRDefault="008A75B9" w:rsidP="00E04351">
            <w:pPr>
              <w:jc w:val="center"/>
              <w:rPr>
                <w:b/>
              </w:rPr>
            </w:pPr>
          </w:p>
          <w:p w:rsidR="00115A26" w:rsidRDefault="008A75B9" w:rsidP="00E04351">
            <w:pPr>
              <w:jc w:val="center"/>
              <w:rPr>
                <w:b/>
              </w:rPr>
            </w:pPr>
            <w:r>
              <w:rPr>
                <w:b/>
              </w:rPr>
              <w:t xml:space="preserve">Część 4 </w:t>
            </w:r>
          </w:p>
          <w:p w:rsidR="00BE1715" w:rsidRDefault="00BE1715" w:rsidP="00E04351">
            <w:pPr>
              <w:jc w:val="center"/>
              <w:rPr>
                <w:rFonts w:eastAsia="Times New Roman" w:cs="Calibri"/>
                <w:lang w:eastAsia="pl-PL"/>
              </w:rPr>
            </w:pPr>
          </w:p>
          <w:p w:rsidR="00115A26" w:rsidRPr="00834564" w:rsidRDefault="00115A26" w:rsidP="00E04351">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115A26" w:rsidRPr="00834564" w:rsidRDefault="00115A26" w:rsidP="00E04351">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15A26" w:rsidRPr="00834564" w:rsidRDefault="00115A26" w:rsidP="00E0435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115A26" w:rsidRPr="00834564" w:rsidRDefault="00115A26" w:rsidP="00E04351">
            <w:pPr>
              <w:overflowPunct w:val="0"/>
              <w:autoSpaceDE w:val="0"/>
              <w:autoSpaceDN w:val="0"/>
              <w:adjustRightInd w:val="0"/>
              <w:jc w:val="center"/>
            </w:pPr>
          </w:p>
        </w:tc>
      </w:tr>
      <w:tr w:rsidR="00115A26" w:rsidRPr="00074D1F" w:rsidTr="00E04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A26" w:rsidRPr="00074D1F" w:rsidRDefault="00115A26" w:rsidP="00E0435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15A26" w:rsidRDefault="00115A26" w:rsidP="00E04351">
            <w:pPr>
              <w:rPr>
                <w:rFonts w:ascii="Tahoma" w:hAnsi="Tahoma" w:cs="Tahoma"/>
                <w:color w:val="000000"/>
                <w:sz w:val="20"/>
                <w:szCs w:val="20"/>
              </w:rPr>
            </w:pPr>
          </w:p>
          <w:p w:rsidR="00115A26" w:rsidRDefault="00115A26" w:rsidP="00E04351">
            <w:pPr>
              <w:rPr>
                <w:rFonts w:ascii="Tahoma" w:hAnsi="Tahoma" w:cs="Tahoma"/>
                <w:color w:val="000000"/>
                <w:sz w:val="20"/>
                <w:szCs w:val="20"/>
              </w:rPr>
            </w:pPr>
            <w:r>
              <w:rPr>
                <w:rFonts w:ascii="Tahoma" w:hAnsi="Tahoma" w:cs="Tahoma"/>
                <w:color w:val="000000"/>
                <w:sz w:val="20"/>
                <w:szCs w:val="20"/>
              </w:rPr>
              <w:t>Suma oferty brutto  to suma cen kol. 1B+ 1D</w:t>
            </w:r>
          </w:p>
          <w:p w:rsidR="00115A26" w:rsidRPr="00074D1F" w:rsidRDefault="00115A26" w:rsidP="00E04351">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115A26" w:rsidRPr="00074D1F" w:rsidRDefault="00115A26" w:rsidP="00E04351">
            <w:pPr>
              <w:rPr>
                <w:rFonts w:ascii="Tahoma" w:hAnsi="Tahoma" w:cs="Tahoma"/>
                <w:color w:val="000000"/>
                <w:sz w:val="20"/>
                <w:szCs w:val="20"/>
              </w:rPr>
            </w:pPr>
          </w:p>
          <w:p w:rsidR="00115A26" w:rsidRPr="00074D1F" w:rsidRDefault="00115A26" w:rsidP="00E04351">
            <w:pPr>
              <w:rPr>
                <w:rFonts w:ascii="Tahoma" w:hAnsi="Tahoma" w:cs="Tahoma"/>
                <w:color w:val="000000"/>
                <w:sz w:val="20"/>
                <w:szCs w:val="20"/>
              </w:rPr>
            </w:pPr>
            <w:r>
              <w:rPr>
                <w:rFonts w:ascii="Tahoma" w:hAnsi="Tahoma" w:cs="Tahoma"/>
                <w:color w:val="000000"/>
                <w:sz w:val="20"/>
                <w:szCs w:val="20"/>
              </w:rPr>
              <w:t>……………………………………………….</w:t>
            </w:r>
          </w:p>
        </w:tc>
      </w:tr>
    </w:tbl>
    <w:p w:rsidR="00115A26" w:rsidRPr="00834564" w:rsidRDefault="00115A26" w:rsidP="00115A26">
      <w:pPr>
        <w:pStyle w:val="Akapitzlist"/>
        <w:spacing w:after="0" w:line="240" w:lineRule="auto"/>
        <w:ind w:left="357"/>
        <w:contextualSpacing w:val="0"/>
        <w:jc w:val="both"/>
        <w:rPr>
          <w:iCs/>
        </w:rPr>
      </w:pPr>
    </w:p>
    <w:p w:rsidR="00115A26" w:rsidRPr="00EC5A93" w:rsidRDefault="00115A26" w:rsidP="00115A26">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115A26" w:rsidRDefault="00115A26" w:rsidP="00115A26">
      <w:pPr>
        <w:spacing w:after="0" w:line="240" w:lineRule="auto"/>
        <w:jc w:val="both"/>
        <w:rPr>
          <w:rFonts w:cs="Tahoma"/>
          <w:b/>
        </w:rPr>
      </w:pPr>
    </w:p>
    <w:p w:rsidR="00115A26" w:rsidRDefault="00115A26" w:rsidP="00115A26">
      <w:pPr>
        <w:spacing w:after="0" w:line="240" w:lineRule="auto"/>
        <w:jc w:val="both"/>
        <w:rPr>
          <w:rFonts w:cs="Tahoma"/>
          <w:b/>
          <w:sz w:val="20"/>
          <w:szCs w:val="20"/>
        </w:rPr>
      </w:pPr>
    </w:p>
    <w:p w:rsidR="00115A26" w:rsidRPr="00D54158" w:rsidRDefault="00115A26" w:rsidP="00115A26">
      <w:pPr>
        <w:spacing w:after="0" w:line="240" w:lineRule="auto"/>
        <w:jc w:val="both"/>
        <w:rPr>
          <w:rFonts w:cs="Tahoma"/>
        </w:rPr>
      </w:pPr>
      <w:r w:rsidRPr="00D54158">
        <w:rPr>
          <w:rFonts w:cs="Tahoma"/>
          <w:b/>
        </w:rPr>
        <w:t>A i C</w:t>
      </w:r>
      <w:r w:rsidRPr="00D54158">
        <w:rPr>
          <w:rFonts w:cs="Tahoma"/>
        </w:rPr>
        <w:t xml:space="preserve"> – przedmiot zamówienia </w:t>
      </w:r>
    </w:p>
    <w:p w:rsidR="00115A26" w:rsidRPr="00D54158" w:rsidRDefault="00115A26" w:rsidP="00115A26">
      <w:pPr>
        <w:spacing w:after="0" w:line="240" w:lineRule="auto"/>
        <w:jc w:val="both"/>
        <w:rPr>
          <w:rFonts w:cs="Tahoma"/>
        </w:rPr>
      </w:pPr>
      <w:r w:rsidRPr="00D54158">
        <w:rPr>
          <w:rFonts w:cs="Tahoma"/>
          <w:b/>
        </w:rPr>
        <w:t>B</w:t>
      </w:r>
      <w:r w:rsidRPr="00D54158">
        <w:rPr>
          <w:rFonts w:cs="Tahoma"/>
        </w:rPr>
        <w:t xml:space="preserve"> – cena za szkolenie 1 uczestnika </w:t>
      </w:r>
    </w:p>
    <w:p w:rsidR="00115A26" w:rsidRPr="00D54158" w:rsidRDefault="00115A26" w:rsidP="00115A26">
      <w:pPr>
        <w:spacing w:after="0" w:line="240" w:lineRule="auto"/>
        <w:jc w:val="both"/>
        <w:rPr>
          <w:rFonts w:cs="Tahoma"/>
        </w:rPr>
      </w:pPr>
      <w:r w:rsidRPr="00D54158">
        <w:rPr>
          <w:rFonts w:cs="Tahoma"/>
          <w:b/>
        </w:rPr>
        <w:lastRenderedPageBreak/>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115A26" w:rsidRDefault="00115A26" w:rsidP="00115A26">
      <w:pPr>
        <w:spacing w:after="0" w:line="240" w:lineRule="auto"/>
        <w:jc w:val="both"/>
        <w:rPr>
          <w:rFonts w:cs="Tahoma"/>
        </w:rPr>
      </w:pPr>
    </w:p>
    <w:p w:rsidR="00115A26" w:rsidRPr="00FC1DE6" w:rsidRDefault="00115A26" w:rsidP="00115A26">
      <w:pPr>
        <w:spacing w:after="0" w:line="240" w:lineRule="auto"/>
        <w:jc w:val="both"/>
        <w:rPr>
          <w:rFonts w:cs="Tahoma"/>
          <w:b/>
        </w:rPr>
      </w:pPr>
      <w:r w:rsidRPr="00FC1DE6">
        <w:rPr>
          <w:rFonts w:cs="Tahoma"/>
          <w:b/>
        </w:rPr>
        <w:t>Suma oferty brutto będzie podlegała ocenie w kryterium cena brutto i porównaniu ofert.</w:t>
      </w:r>
    </w:p>
    <w:p w:rsidR="00886B52" w:rsidRDefault="00886B52" w:rsidP="008246BC">
      <w:pPr>
        <w:spacing w:after="0" w:line="240" w:lineRule="auto"/>
        <w:jc w:val="both"/>
        <w:rPr>
          <w:b/>
          <w:iCs/>
        </w:rPr>
      </w:pPr>
    </w:p>
    <w:p w:rsidR="008246BC" w:rsidRPr="00291506" w:rsidRDefault="008246BC" w:rsidP="008246BC">
      <w:pPr>
        <w:spacing w:after="0" w:line="240" w:lineRule="auto"/>
        <w:jc w:val="both"/>
        <w:rPr>
          <w:b/>
          <w:iCs/>
        </w:rPr>
      </w:pPr>
      <w:r w:rsidRPr="00291506">
        <w:rPr>
          <w:b/>
          <w:iCs/>
        </w:rPr>
        <w:t>b.</w:t>
      </w:r>
    </w:p>
    <w:p w:rsidR="008246BC" w:rsidRDefault="008246BC" w:rsidP="008246BC">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246BC" w:rsidRDefault="008246BC" w:rsidP="008246BC">
      <w:pPr>
        <w:spacing w:after="0" w:line="240" w:lineRule="auto"/>
        <w:jc w:val="both"/>
        <w:rPr>
          <w:iCs/>
        </w:rPr>
      </w:pPr>
    </w:p>
    <w:p w:rsidR="008246BC" w:rsidRPr="00FC1DE6" w:rsidRDefault="008246BC" w:rsidP="008246BC">
      <w:pPr>
        <w:spacing w:after="0" w:line="240" w:lineRule="auto"/>
        <w:jc w:val="both"/>
        <w:rPr>
          <w:b/>
          <w:iCs/>
        </w:rPr>
      </w:pPr>
      <w:r w:rsidRPr="00FC1DE6">
        <w:rPr>
          <w:b/>
          <w:iCs/>
        </w:rPr>
        <w:t>Pod</w:t>
      </w:r>
      <w:r w:rsidR="00491BC3" w:rsidRPr="00FC1DE6">
        <w:rPr>
          <w:b/>
          <w:iCs/>
        </w:rPr>
        <w:t>lega ocenie zgodnie z kryterium</w:t>
      </w:r>
      <w:r w:rsidRPr="00FC1DE6">
        <w:rPr>
          <w:b/>
          <w:iCs/>
        </w:rPr>
        <w:t xml:space="preserve"> oceny ofert zawartymi w ogłoszeniu o zamówieniu.</w:t>
      </w:r>
    </w:p>
    <w:p w:rsidR="008246BC" w:rsidRPr="00FC1DE6" w:rsidRDefault="008246BC" w:rsidP="008246BC">
      <w:pPr>
        <w:spacing w:after="0" w:line="240" w:lineRule="auto"/>
        <w:jc w:val="both"/>
        <w:rPr>
          <w:b/>
          <w:iCs/>
        </w:rPr>
      </w:pPr>
    </w:p>
    <w:p w:rsidR="008246BC" w:rsidRPr="00AE1C59" w:rsidRDefault="008246BC" w:rsidP="008246BC">
      <w:pPr>
        <w:spacing w:after="0" w:line="240" w:lineRule="auto"/>
        <w:jc w:val="both"/>
        <w:rPr>
          <w:b/>
          <w:iCs/>
        </w:rPr>
      </w:pPr>
      <w:r w:rsidRPr="00AE1C59">
        <w:rPr>
          <w:b/>
          <w:iCs/>
        </w:rPr>
        <w:t>c.</w:t>
      </w:r>
    </w:p>
    <w:p w:rsidR="008A75B9" w:rsidRDefault="008246BC" w:rsidP="00BE1715">
      <w:pPr>
        <w:spacing w:after="0" w:line="240" w:lineRule="auto"/>
        <w:jc w:val="both"/>
        <w:rPr>
          <w:rFonts w:eastAsia="Times New Roman"/>
          <w:b/>
          <w:lang w:eastAsia="pl-PL"/>
        </w:rPr>
      </w:pPr>
      <w:r w:rsidRPr="008A75B9">
        <w:rPr>
          <w:iCs/>
        </w:rPr>
        <w:t>Miejscowość realizacji szkoleń:</w:t>
      </w:r>
      <w:r w:rsidR="008A75B9">
        <w:rPr>
          <w:iCs/>
        </w:rPr>
        <w:t xml:space="preserve"> </w:t>
      </w:r>
      <w:r w:rsidR="008A75B9" w:rsidRPr="008A75B9">
        <w:rPr>
          <w:b/>
          <w:iCs/>
        </w:rPr>
        <w:t xml:space="preserve">Legnica </w:t>
      </w:r>
      <w:r>
        <w:rPr>
          <w:iCs/>
        </w:rPr>
        <w:t xml:space="preserve"> </w:t>
      </w:r>
    </w:p>
    <w:p w:rsidR="008A75B9" w:rsidRDefault="008A75B9" w:rsidP="00BE1715">
      <w:pPr>
        <w:spacing w:after="0" w:line="240" w:lineRule="auto"/>
        <w:jc w:val="both"/>
        <w:rPr>
          <w:rFonts w:eastAsia="Times New Roman"/>
          <w:b/>
          <w:lang w:eastAsia="pl-PL"/>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7"/>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7"/>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4720C4" w:rsidRDefault="004720C4" w:rsidP="00BE1715">
      <w:pPr>
        <w:spacing w:after="0" w:line="240" w:lineRule="auto"/>
        <w:jc w:val="both"/>
        <w:rPr>
          <w:rFonts w:ascii="Tahoma" w:hAnsi="Tahoma" w:cs="Tahoma"/>
          <w:b/>
          <w:bCs/>
        </w:rPr>
      </w:pPr>
    </w:p>
    <w:p w:rsidR="00A3103E" w:rsidRDefault="00A3103E" w:rsidP="00BE1715">
      <w:pPr>
        <w:spacing w:after="0" w:line="240" w:lineRule="auto"/>
        <w:jc w:val="both"/>
        <w:rPr>
          <w:rFonts w:ascii="Tahoma" w:hAnsi="Tahoma" w:cs="Tahoma"/>
          <w:b/>
          <w:bCs/>
        </w:rPr>
      </w:pPr>
    </w:p>
    <w:p w:rsidR="00BE1715" w:rsidRPr="00115A26" w:rsidRDefault="008A75B9" w:rsidP="00BE1715">
      <w:pPr>
        <w:spacing w:after="0" w:line="240" w:lineRule="auto"/>
        <w:jc w:val="both"/>
        <w:rPr>
          <w:rFonts w:cs="Tahoma"/>
          <w:color w:val="FF0000"/>
        </w:rPr>
      </w:pPr>
      <w:r>
        <w:rPr>
          <w:rFonts w:ascii="Tahoma" w:hAnsi="Tahoma" w:cs="Tahoma"/>
          <w:b/>
          <w:bCs/>
        </w:rPr>
        <w:t>Część 5</w:t>
      </w:r>
      <w:r w:rsidR="00BE1715" w:rsidRPr="00115A26">
        <w:rPr>
          <w:rFonts w:ascii="Tahoma" w:hAnsi="Tahoma" w:cs="Tahoma"/>
          <w:b/>
          <w:bCs/>
        </w:rPr>
        <w:t>:</w:t>
      </w:r>
    </w:p>
    <w:p w:rsidR="00BE1715" w:rsidRDefault="00BE1715" w:rsidP="00BE1715">
      <w:pPr>
        <w:jc w:val="both"/>
        <w:rPr>
          <w:rFonts w:ascii="Tahoma" w:hAnsi="Tahoma" w:cs="Tahoma"/>
          <w:b/>
          <w:bCs/>
          <w:sz w:val="19"/>
          <w:szCs w:val="19"/>
        </w:rPr>
      </w:pPr>
    </w:p>
    <w:p w:rsidR="00BE1715" w:rsidRDefault="008A75B9" w:rsidP="00BE1715">
      <w:pPr>
        <w:jc w:val="both"/>
        <w:rPr>
          <w:b/>
          <w:bCs/>
        </w:rPr>
      </w:pPr>
      <w:r>
        <w:rPr>
          <w:rFonts w:ascii="Tahoma" w:hAnsi="Tahoma" w:cs="Tahoma"/>
          <w:b/>
          <w:bCs/>
          <w:sz w:val="19"/>
          <w:szCs w:val="19"/>
        </w:rPr>
        <w:t>4</w:t>
      </w:r>
      <w:r w:rsidR="00BE1715">
        <w:rPr>
          <w:rFonts w:ascii="Tahoma" w:hAnsi="Tahoma" w:cs="Tahoma"/>
          <w:b/>
          <w:bCs/>
          <w:sz w:val="19"/>
          <w:szCs w:val="19"/>
        </w:rPr>
        <w:t xml:space="preserve">. Oferujemy wykonanie </w:t>
      </w:r>
      <w:r w:rsidR="00BE1715" w:rsidRPr="002C7052">
        <w:rPr>
          <w:b/>
          <w:bCs/>
        </w:rPr>
        <w:t>przedmiotu zamówienia :</w:t>
      </w:r>
    </w:p>
    <w:p w:rsidR="00BE1715" w:rsidRPr="002C7052" w:rsidRDefault="00BE1715" w:rsidP="00BE1715">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BE1715" w:rsidRPr="00834564" w:rsidTr="00E04351">
        <w:trPr>
          <w:trHeight w:val="423"/>
        </w:trPr>
        <w:tc>
          <w:tcPr>
            <w:tcW w:w="851" w:type="dxa"/>
            <w:vAlign w:val="center"/>
          </w:tcPr>
          <w:p w:rsidR="00BE1715" w:rsidRPr="00834564" w:rsidRDefault="00BE1715" w:rsidP="00E04351">
            <w:pPr>
              <w:overflowPunct w:val="0"/>
              <w:autoSpaceDE w:val="0"/>
              <w:autoSpaceDN w:val="0"/>
              <w:adjustRightInd w:val="0"/>
              <w:ind w:left="-57" w:right="-57"/>
              <w:jc w:val="center"/>
              <w:rPr>
                <w:b/>
                <w:i/>
              </w:rPr>
            </w:pPr>
            <w:r>
              <w:rPr>
                <w:b/>
                <w:i/>
              </w:rPr>
              <w:t>Kol.</w:t>
            </w:r>
          </w:p>
        </w:tc>
        <w:tc>
          <w:tcPr>
            <w:tcW w:w="2693" w:type="dxa"/>
            <w:vAlign w:val="center"/>
          </w:tcPr>
          <w:p w:rsidR="00BE1715" w:rsidRPr="0077400B" w:rsidRDefault="00BE1715" w:rsidP="00E04351">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BE1715" w:rsidRPr="0077400B" w:rsidRDefault="00BE1715" w:rsidP="00E04351">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BE1715" w:rsidRPr="0077400B" w:rsidRDefault="00BE1715" w:rsidP="00E04351">
            <w:pPr>
              <w:overflowPunct w:val="0"/>
              <w:autoSpaceDE w:val="0"/>
              <w:autoSpaceDN w:val="0"/>
              <w:adjustRightInd w:val="0"/>
              <w:ind w:left="-57" w:right="-57"/>
              <w:jc w:val="center"/>
              <w:rPr>
                <w:b/>
              </w:rPr>
            </w:pPr>
            <w:r w:rsidRPr="0077400B">
              <w:rPr>
                <w:b/>
              </w:rPr>
              <w:t>C</w:t>
            </w:r>
          </w:p>
        </w:tc>
        <w:tc>
          <w:tcPr>
            <w:tcW w:w="1559" w:type="dxa"/>
            <w:vAlign w:val="center"/>
          </w:tcPr>
          <w:p w:rsidR="00BE1715" w:rsidRPr="0077400B" w:rsidRDefault="00BE1715" w:rsidP="00E04351">
            <w:pPr>
              <w:overflowPunct w:val="0"/>
              <w:autoSpaceDE w:val="0"/>
              <w:autoSpaceDN w:val="0"/>
              <w:adjustRightInd w:val="0"/>
              <w:spacing w:after="0" w:line="360" w:lineRule="auto"/>
              <w:ind w:right="-57"/>
              <w:jc w:val="center"/>
              <w:rPr>
                <w:b/>
              </w:rPr>
            </w:pPr>
            <w:r w:rsidRPr="0077400B">
              <w:rPr>
                <w:b/>
              </w:rPr>
              <w:t>D</w:t>
            </w:r>
          </w:p>
        </w:tc>
      </w:tr>
      <w:tr w:rsidR="00BE1715" w:rsidRPr="00834564" w:rsidTr="00E04351">
        <w:trPr>
          <w:trHeight w:val="567"/>
        </w:trPr>
        <w:tc>
          <w:tcPr>
            <w:tcW w:w="851" w:type="dxa"/>
            <w:vAlign w:val="center"/>
          </w:tcPr>
          <w:p w:rsidR="00BE1715" w:rsidRPr="00834564" w:rsidRDefault="00BE1715" w:rsidP="00E04351">
            <w:pPr>
              <w:overflowPunct w:val="0"/>
              <w:autoSpaceDE w:val="0"/>
              <w:autoSpaceDN w:val="0"/>
              <w:adjustRightInd w:val="0"/>
              <w:ind w:left="-57" w:right="-57"/>
              <w:jc w:val="center"/>
              <w:rPr>
                <w:b/>
                <w:i/>
              </w:rPr>
            </w:pPr>
            <w:r w:rsidRPr="00834564">
              <w:rPr>
                <w:b/>
                <w:i/>
              </w:rPr>
              <w:t>Lp.</w:t>
            </w:r>
          </w:p>
        </w:tc>
        <w:tc>
          <w:tcPr>
            <w:tcW w:w="2693" w:type="dxa"/>
            <w:vAlign w:val="center"/>
          </w:tcPr>
          <w:p w:rsidR="00BE1715" w:rsidRPr="00834564" w:rsidRDefault="00BE1715"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BE1715" w:rsidRPr="004A0026" w:rsidRDefault="00BE1715" w:rsidP="00E04351">
            <w:pPr>
              <w:overflowPunct w:val="0"/>
              <w:autoSpaceDE w:val="0"/>
              <w:autoSpaceDN w:val="0"/>
              <w:adjustRightInd w:val="0"/>
              <w:spacing w:after="0" w:line="240" w:lineRule="auto"/>
              <w:ind w:right="-57"/>
              <w:jc w:val="center"/>
              <w:rPr>
                <w:b/>
                <w:i/>
              </w:rPr>
            </w:pPr>
            <w:r w:rsidRPr="004A0026">
              <w:rPr>
                <w:b/>
                <w:i/>
              </w:rPr>
              <w:t>Cena jednostkowa brutto za 1 uczestnika</w:t>
            </w:r>
          </w:p>
          <w:p w:rsidR="00BE1715" w:rsidRPr="00834564" w:rsidRDefault="00BE1715" w:rsidP="00E04351">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BE1715" w:rsidRPr="00834564" w:rsidRDefault="00BE1715"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BE1715" w:rsidRPr="00834564" w:rsidRDefault="00BE1715" w:rsidP="00E0435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BE1715" w:rsidRPr="00834564" w:rsidRDefault="00BE1715" w:rsidP="00E04351">
            <w:pPr>
              <w:overflowPunct w:val="0"/>
              <w:autoSpaceDE w:val="0"/>
              <w:autoSpaceDN w:val="0"/>
              <w:adjustRightInd w:val="0"/>
              <w:spacing w:after="0" w:line="240" w:lineRule="auto"/>
              <w:ind w:left="-57" w:right="-57"/>
              <w:jc w:val="center"/>
              <w:rPr>
                <w:b/>
                <w:i/>
              </w:rPr>
            </w:pPr>
            <w:r w:rsidRPr="00834564">
              <w:rPr>
                <w:b/>
                <w:i/>
              </w:rPr>
              <w:t>[zł]</w:t>
            </w:r>
          </w:p>
        </w:tc>
      </w:tr>
      <w:tr w:rsidR="00BE1715" w:rsidRPr="00834564" w:rsidTr="00E04351">
        <w:trPr>
          <w:trHeight w:val="567"/>
        </w:trPr>
        <w:tc>
          <w:tcPr>
            <w:tcW w:w="851" w:type="dxa"/>
            <w:vAlign w:val="center"/>
          </w:tcPr>
          <w:p w:rsidR="00BE1715" w:rsidRPr="00834564" w:rsidRDefault="00BE1715" w:rsidP="00E04351">
            <w:pPr>
              <w:overflowPunct w:val="0"/>
              <w:autoSpaceDE w:val="0"/>
              <w:autoSpaceDN w:val="0"/>
              <w:adjustRightInd w:val="0"/>
              <w:jc w:val="center"/>
            </w:pPr>
            <w:r w:rsidRPr="00834564">
              <w:t>1.</w:t>
            </w:r>
          </w:p>
        </w:tc>
        <w:tc>
          <w:tcPr>
            <w:tcW w:w="2693" w:type="dxa"/>
            <w:vAlign w:val="center"/>
          </w:tcPr>
          <w:p w:rsidR="008A75B9" w:rsidRPr="000A16BE" w:rsidRDefault="008A75B9" w:rsidP="008A75B9">
            <w:pPr>
              <w:spacing w:after="200" w:line="276" w:lineRule="auto"/>
              <w:contextualSpacing/>
              <w:jc w:val="both"/>
              <w:rPr>
                <w:b/>
              </w:rPr>
            </w:pPr>
            <w:r w:rsidRPr="00B15BDF">
              <w:t xml:space="preserve">Podstawowy kurs spawania metodą MAG 135 </w:t>
            </w:r>
            <w:r w:rsidRPr="000A16BE">
              <w:rPr>
                <w:b/>
              </w:rPr>
              <w:t xml:space="preserve">(stal stopowa) </w:t>
            </w:r>
          </w:p>
          <w:p w:rsidR="00BE1715" w:rsidRDefault="00BE1715" w:rsidP="00E04351">
            <w:pPr>
              <w:jc w:val="center"/>
              <w:rPr>
                <w:b/>
              </w:rPr>
            </w:pPr>
          </w:p>
          <w:p w:rsidR="00BE1715" w:rsidRDefault="00BE1715" w:rsidP="00E04351">
            <w:pPr>
              <w:jc w:val="center"/>
              <w:rPr>
                <w:b/>
              </w:rPr>
            </w:pPr>
          </w:p>
          <w:p w:rsidR="008A75B9" w:rsidRPr="00115A26" w:rsidRDefault="008A75B9" w:rsidP="008A75B9">
            <w:pPr>
              <w:spacing w:after="0" w:line="240" w:lineRule="auto"/>
              <w:jc w:val="both"/>
              <w:rPr>
                <w:rFonts w:cs="Tahoma"/>
                <w:color w:val="FF0000"/>
              </w:rPr>
            </w:pPr>
            <w:r>
              <w:rPr>
                <w:rFonts w:ascii="Tahoma" w:hAnsi="Tahoma" w:cs="Tahoma"/>
                <w:b/>
                <w:bCs/>
              </w:rPr>
              <w:t>Część 5</w:t>
            </w:r>
            <w:r w:rsidRPr="00115A26">
              <w:rPr>
                <w:rFonts w:ascii="Tahoma" w:hAnsi="Tahoma" w:cs="Tahoma"/>
                <w:b/>
                <w:bCs/>
              </w:rPr>
              <w:t>:</w:t>
            </w:r>
          </w:p>
          <w:p w:rsidR="00BE1715" w:rsidRDefault="00BE1715" w:rsidP="00E04351">
            <w:pPr>
              <w:jc w:val="center"/>
            </w:pPr>
          </w:p>
          <w:p w:rsidR="008A75B9" w:rsidRDefault="008A75B9" w:rsidP="00E04351">
            <w:pPr>
              <w:jc w:val="center"/>
              <w:rPr>
                <w:rFonts w:eastAsia="Times New Roman" w:cs="Calibri"/>
                <w:lang w:eastAsia="pl-PL"/>
              </w:rPr>
            </w:pPr>
          </w:p>
          <w:p w:rsidR="00BE1715" w:rsidRPr="00834564" w:rsidRDefault="00BE1715" w:rsidP="00E04351">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BE1715" w:rsidRPr="00834564" w:rsidRDefault="00BE1715" w:rsidP="00E04351">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E1715" w:rsidRPr="00834564" w:rsidRDefault="00BE1715" w:rsidP="00E0435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BE1715" w:rsidRPr="00834564" w:rsidRDefault="00BE1715" w:rsidP="00E04351">
            <w:pPr>
              <w:overflowPunct w:val="0"/>
              <w:autoSpaceDE w:val="0"/>
              <w:autoSpaceDN w:val="0"/>
              <w:adjustRightInd w:val="0"/>
              <w:jc w:val="center"/>
            </w:pPr>
          </w:p>
        </w:tc>
      </w:tr>
      <w:tr w:rsidR="00BE1715" w:rsidRPr="00074D1F" w:rsidTr="00E04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715" w:rsidRPr="00074D1F" w:rsidRDefault="00BE1715" w:rsidP="00E0435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E1715" w:rsidRDefault="00BE1715" w:rsidP="00E04351">
            <w:pPr>
              <w:rPr>
                <w:rFonts w:ascii="Tahoma" w:hAnsi="Tahoma" w:cs="Tahoma"/>
                <w:color w:val="000000"/>
                <w:sz w:val="20"/>
                <w:szCs w:val="20"/>
              </w:rPr>
            </w:pPr>
          </w:p>
          <w:p w:rsidR="00BE1715" w:rsidRDefault="00BE1715" w:rsidP="00E04351">
            <w:pPr>
              <w:rPr>
                <w:rFonts w:ascii="Tahoma" w:hAnsi="Tahoma" w:cs="Tahoma"/>
                <w:color w:val="000000"/>
                <w:sz w:val="20"/>
                <w:szCs w:val="20"/>
              </w:rPr>
            </w:pPr>
            <w:r>
              <w:rPr>
                <w:rFonts w:ascii="Tahoma" w:hAnsi="Tahoma" w:cs="Tahoma"/>
                <w:color w:val="000000"/>
                <w:sz w:val="20"/>
                <w:szCs w:val="20"/>
              </w:rPr>
              <w:t>Suma oferty brutto  to suma cen kol. 1B+ 1D</w:t>
            </w:r>
          </w:p>
          <w:p w:rsidR="00BE1715" w:rsidRPr="00074D1F" w:rsidRDefault="00BE1715" w:rsidP="00E04351">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BE1715" w:rsidRPr="00074D1F" w:rsidRDefault="00BE1715" w:rsidP="00E04351">
            <w:pPr>
              <w:rPr>
                <w:rFonts w:ascii="Tahoma" w:hAnsi="Tahoma" w:cs="Tahoma"/>
                <w:color w:val="000000"/>
                <w:sz w:val="20"/>
                <w:szCs w:val="20"/>
              </w:rPr>
            </w:pPr>
          </w:p>
          <w:p w:rsidR="00BE1715" w:rsidRPr="00074D1F" w:rsidRDefault="00BE1715" w:rsidP="00E04351">
            <w:pPr>
              <w:rPr>
                <w:rFonts w:ascii="Tahoma" w:hAnsi="Tahoma" w:cs="Tahoma"/>
                <w:color w:val="000000"/>
                <w:sz w:val="20"/>
                <w:szCs w:val="20"/>
              </w:rPr>
            </w:pPr>
            <w:r>
              <w:rPr>
                <w:rFonts w:ascii="Tahoma" w:hAnsi="Tahoma" w:cs="Tahoma"/>
                <w:color w:val="000000"/>
                <w:sz w:val="20"/>
                <w:szCs w:val="20"/>
              </w:rPr>
              <w:t>……………………………………………….</w:t>
            </w:r>
          </w:p>
        </w:tc>
      </w:tr>
    </w:tbl>
    <w:p w:rsidR="00BE1715" w:rsidRPr="00834564" w:rsidRDefault="00BE1715" w:rsidP="00BE1715">
      <w:pPr>
        <w:pStyle w:val="Akapitzlist"/>
        <w:spacing w:after="0" w:line="240" w:lineRule="auto"/>
        <w:ind w:left="357"/>
        <w:contextualSpacing w:val="0"/>
        <w:jc w:val="both"/>
        <w:rPr>
          <w:iCs/>
        </w:rPr>
      </w:pPr>
    </w:p>
    <w:p w:rsidR="00BE1715" w:rsidRPr="00EC5A93" w:rsidRDefault="00BE1715" w:rsidP="00BE1715">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BE1715" w:rsidRDefault="00BE1715" w:rsidP="00BE1715">
      <w:pPr>
        <w:spacing w:after="0" w:line="240" w:lineRule="auto"/>
        <w:jc w:val="both"/>
        <w:rPr>
          <w:rFonts w:cs="Tahoma"/>
          <w:b/>
        </w:rPr>
      </w:pPr>
    </w:p>
    <w:p w:rsidR="00BE1715" w:rsidRDefault="00BE1715" w:rsidP="00BE1715">
      <w:pPr>
        <w:spacing w:after="0" w:line="240" w:lineRule="auto"/>
        <w:jc w:val="both"/>
        <w:rPr>
          <w:rFonts w:cs="Tahoma"/>
          <w:b/>
          <w:sz w:val="20"/>
          <w:szCs w:val="20"/>
        </w:rPr>
      </w:pPr>
    </w:p>
    <w:p w:rsidR="00BE1715" w:rsidRPr="00D54158" w:rsidRDefault="00BE1715" w:rsidP="00BE1715">
      <w:pPr>
        <w:spacing w:after="0" w:line="240" w:lineRule="auto"/>
        <w:jc w:val="both"/>
        <w:rPr>
          <w:rFonts w:cs="Tahoma"/>
        </w:rPr>
      </w:pPr>
      <w:r w:rsidRPr="00D54158">
        <w:rPr>
          <w:rFonts w:cs="Tahoma"/>
          <w:b/>
        </w:rPr>
        <w:t>A i C</w:t>
      </w:r>
      <w:r w:rsidRPr="00D54158">
        <w:rPr>
          <w:rFonts w:cs="Tahoma"/>
        </w:rPr>
        <w:t xml:space="preserve"> – przedmiot zamówienia </w:t>
      </w:r>
    </w:p>
    <w:p w:rsidR="00BE1715" w:rsidRPr="00D54158" w:rsidRDefault="00BE1715" w:rsidP="00BE1715">
      <w:pPr>
        <w:spacing w:after="0" w:line="240" w:lineRule="auto"/>
        <w:jc w:val="both"/>
        <w:rPr>
          <w:rFonts w:cs="Tahoma"/>
        </w:rPr>
      </w:pPr>
      <w:r w:rsidRPr="00D54158">
        <w:rPr>
          <w:rFonts w:cs="Tahoma"/>
          <w:b/>
        </w:rPr>
        <w:t>B</w:t>
      </w:r>
      <w:r w:rsidRPr="00D54158">
        <w:rPr>
          <w:rFonts w:cs="Tahoma"/>
        </w:rPr>
        <w:t xml:space="preserve"> – cena za szkolenie 1 uczestnika </w:t>
      </w:r>
    </w:p>
    <w:p w:rsidR="00BE1715" w:rsidRPr="00D54158" w:rsidRDefault="00BE1715" w:rsidP="00BE1715">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BE1715" w:rsidRDefault="00BE1715" w:rsidP="00BE1715">
      <w:pPr>
        <w:spacing w:after="0" w:line="240" w:lineRule="auto"/>
        <w:jc w:val="both"/>
        <w:rPr>
          <w:rFonts w:cs="Tahoma"/>
        </w:rPr>
      </w:pPr>
    </w:p>
    <w:p w:rsidR="00BE1715" w:rsidRPr="00FC1DE6" w:rsidRDefault="00BE1715" w:rsidP="00BE1715">
      <w:pPr>
        <w:spacing w:after="0" w:line="240" w:lineRule="auto"/>
        <w:jc w:val="both"/>
        <w:rPr>
          <w:rFonts w:cs="Tahoma"/>
          <w:b/>
        </w:rPr>
      </w:pPr>
      <w:r w:rsidRPr="00FC1DE6">
        <w:rPr>
          <w:rFonts w:cs="Tahoma"/>
          <w:b/>
        </w:rPr>
        <w:t>Suma oferty brutto będzie podlegała ocenie w kryterium cena brutto i porównaniu ofert.</w:t>
      </w:r>
    </w:p>
    <w:p w:rsidR="00BE1715" w:rsidRDefault="00BE1715" w:rsidP="00BE1715">
      <w:pPr>
        <w:spacing w:after="0" w:line="240" w:lineRule="auto"/>
        <w:jc w:val="both"/>
        <w:rPr>
          <w:b/>
          <w:iCs/>
        </w:rPr>
      </w:pPr>
    </w:p>
    <w:p w:rsidR="00BE1715" w:rsidRPr="00291506" w:rsidRDefault="00BE1715" w:rsidP="00BE1715">
      <w:pPr>
        <w:spacing w:after="0" w:line="240" w:lineRule="auto"/>
        <w:jc w:val="both"/>
        <w:rPr>
          <w:b/>
          <w:iCs/>
        </w:rPr>
      </w:pPr>
      <w:r w:rsidRPr="00291506">
        <w:rPr>
          <w:b/>
          <w:iCs/>
        </w:rPr>
        <w:t>b.</w:t>
      </w:r>
    </w:p>
    <w:p w:rsidR="00BE1715" w:rsidRDefault="00BE1715" w:rsidP="00BE1715">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BE1715" w:rsidRDefault="00BE1715" w:rsidP="00BE1715">
      <w:pPr>
        <w:spacing w:after="0" w:line="240" w:lineRule="auto"/>
        <w:jc w:val="both"/>
        <w:rPr>
          <w:iCs/>
        </w:rPr>
      </w:pPr>
    </w:p>
    <w:p w:rsidR="00BE1715" w:rsidRPr="00FC1DE6" w:rsidRDefault="00BE1715" w:rsidP="00BE1715">
      <w:pPr>
        <w:spacing w:after="0" w:line="240" w:lineRule="auto"/>
        <w:jc w:val="both"/>
        <w:rPr>
          <w:b/>
          <w:iCs/>
        </w:rPr>
      </w:pPr>
      <w:r w:rsidRPr="00FC1DE6">
        <w:rPr>
          <w:b/>
          <w:iCs/>
        </w:rPr>
        <w:t>Podlega ocenie zgodnie z kryterium oceny ofert zawartymi w ogłoszeniu o zamówieniu.</w:t>
      </w:r>
    </w:p>
    <w:p w:rsidR="00BE1715" w:rsidRPr="00FC1DE6" w:rsidRDefault="00BE1715" w:rsidP="00BE1715">
      <w:pPr>
        <w:spacing w:after="0" w:line="240" w:lineRule="auto"/>
        <w:jc w:val="both"/>
        <w:rPr>
          <w:b/>
          <w:iCs/>
        </w:rPr>
      </w:pPr>
    </w:p>
    <w:p w:rsidR="00BE1715" w:rsidRPr="00AE1C59" w:rsidRDefault="00BE1715" w:rsidP="00BE1715">
      <w:pPr>
        <w:spacing w:after="0" w:line="240" w:lineRule="auto"/>
        <w:jc w:val="both"/>
        <w:rPr>
          <w:b/>
          <w:iCs/>
        </w:rPr>
      </w:pPr>
      <w:r w:rsidRPr="00AE1C59">
        <w:rPr>
          <w:b/>
          <w:iCs/>
        </w:rPr>
        <w:t>c.</w:t>
      </w:r>
    </w:p>
    <w:p w:rsidR="00BE1715" w:rsidRPr="00886B52" w:rsidRDefault="00BE1715" w:rsidP="00BE1715">
      <w:pPr>
        <w:spacing w:after="0" w:line="240" w:lineRule="auto"/>
        <w:jc w:val="both"/>
        <w:rPr>
          <w:b/>
          <w:iCs/>
        </w:rPr>
      </w:pPr>
      <w:r w:rsidRPr="002E5CDA">
        <w:rPr>
          <w:b/>
          <w:iCs/>
        </w:rPr>
        <w:t>Miejscowość realizacji szkoleń</w:t>
      </w:r>
      <w:r>
        <w:rPr>
          <w:iCs/>
        </w:rPr>
        <w:t xml:space="preserve">: ………………………………………… </w:t>
      </w:r>
      <w:r>
        <w:rPr>
          <w:rFonts w:eastAsia="Times New Roman"/>
          <w:b/>
          <w:lang w:eastAsia="pl-PL"/>
        </w:rPr>
        <w:t xml:space="preserve">wpisz miejscowość odpowiednio do części zamówienia na która składana jest oferta tj. </w:t>
      </w:r>
      <w:r w:rsidRPr="00A506B2">
        <w:rPr>
          <w:rFonts w:eastAsia="Times New Roman"/>
          <w:b/>
          <w:lang w:eastAsia="pl-PL"/>
        </w:rPr>
        <w:t>Wałbrzych lub Jelenia Góra lub Wrocław</w:t>
      </w:r>
      <w:r w:rsidRPr="00A506B2">
        <w:rPr>
          <w:rFonts w:eastAsia="Times New Roman"/>
          <w:b/>
          <w:lang w:eastAsia="pl-PL"/>
        </w:rPr>
        <w:br/>
      </w:r>
      <w:r w:rsidRPr="00886B52">
        <w:rPr>
          <w:rFonts w:eastAsia="Times New Roman"/>
          <w:b/>
          <w:lang w:eastAsia="pl-PL"/>
        </w:rPr>
        <w:t>lub Legnica.</w:t>
      </w:r>
    </w:p>
    <w:p w:rsidR="00A3103E" w:rsidRDefault="00A3103E" w:rsidP="008A75B9">
      <w:pPr>
        <w:spacing w:after="0" w:line="240" w:lineRule="auto"/>
        <w:jc w:val="both"/>
        <w:rPr>
          <w:rFonts w:ascii="Tahoma" w:hAnsi="Tahoma" w:cs="Tahoma"/>
          <w:b/>
          <w:bCs/>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8"/>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8"/>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8A75B9">
      <w:pPr>
        <w:spacing w:after="0" w:line="240" w:lineRule="auto"/>
        <w:jc w:val="both"/>
        <w:rPr>
          <w:rFonts w:ascii="Tahoma" w:hAnsi="Tahoma" w:cs="Tahoma"/>
          <w:b/>
          <w:bCs/>
        </w:rPr>
      </w:pPr>
    </w:p>
    <w:p w:rsidR="00A3103E" w:rsidRDefault="00A3103E" w:rsidP="008A75B9">
      <w:pPr>
        <w:spacing w:after="0" w:line="240" w:lineRule="auto"/>
        <w:jc w:val="both"/>
        <w:rPr>
          <w:rFonts w:ascii="Tahoma" w:hAnsi="Tahoma" w:cs="Tahoma"/>
          <w:b/>
          <w:bCs/>
        </w:rPr>
      </w:pPr>
    </w:p>
    <w:p w:rsidR="008A75B9" w:rsidRPr="00115A26" w:rsidRDefault="008A75B9" w:rsidP="008A75B9">
      <w:pPr>
        <w:spacing w:after="0" w:line="240" w:lineRule="auto"/>
        <w:jc w:val="both"/>
        <w:rPr>
          <w:rFonts w:cs="Tahoma"/>
          <w:color w:val="FF0000"/>
        </w:rPr>
      </w:pPr>
      <w:r>
        <w:rPr>
          <w:rFonts w:ascii="Tahoma" w:hAnsi="Tahoma" w:cs="Tahoma"/>
          <w:b/>
          <w:bCs/>
        </w:rPr>
        <w:t>Część 6</w:t>
      </w:r>
      <w:r w:rsidRPr="00115A26">
        <w:rPr>
          <w:rFonts w:ascii="Tahoma" w:hAnsi="Tahoma" w:cs="Tahoma"/>
          <w:b/>
          <w:bCs/>
        </w:rPr>
        <w:t>:</w:t>
      </w:r>
    </w:p>
    <w:p w:rsidR="008A75B9" w:rsidRDefault="008A75B9" w:rsidP="008A75B9">
      <w:pPr>
        <w:jc w:val="both"/>
        <w:rPr>
          <w:rFonts w:ascii="Tahoma" w:hAnsi="Tahoma" w:cs="Tahoma"/>
          <w:b/>
          <w:bCs/>
          <w:sz w:val="19"/>
          <w:szCs w:val="19"/>
        </w:rPr>
      </w:pPr>
    </w:p>
    <w:p w:rsidR="008A75B9" w:rsidRDefault="008A75B9" w:rsidP="008A75B9">
      <w:pPr>
        <w:jc w:val="both"/>
        <w:rPr>
          <w:b/>
          <w:bCs/>
        </w:rPr>
      </w:pPr>
      <w:r>
        <w:rPr>
          <w:rFonts w:ascii="Tahoma" w:hAnsi="Tahoma" w:cs="Tahoma"/>
          <w:b/>
          <w:bCs/>
          <w:sz w:val="19"/>
          <w:szCs w:val="19"/>
        </w:rPr>
        <w:t xml:space="preserve">4. Oferujemy wykonanie </w:t>
      </w:r>
      <w:r w:rsidRPr="002C7052">
        <w:rPr>
          <w:b/>
          <w:bCs/>
        </w:rPr>
        <w:t>przedmiotu zamówienia :</w:t>
      </w:r>
    </w:p>
    <w:p w:rsidR="008A75B9" w:rsidRPr="002C7052" w:rsidRDefault="008A75B9" w:rsidP="008A75B9">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8A75B9" w:rsidRPr="00834564" w:rsidTr="00E04351">
        <w:trPr>
          <w:trHeight w:val="423"/>
        </w:trPr>
        <w:tc>
          <w:tcPr>
            <w:tcW w:w="851" w:type="dxa"/>
            <w:vAlign w:val="center"/>
          </w:tcPr>
          <w:p w:rsidR="008A75B9" w:rsidRPr="00834564" w:rsidRDefault="008A75B9" w:rsidP="00E04351">
            <w:pPr>
              <w:overflowPunct w:val="0"/>
              <w:autoSpaceDE w:val="0"/>
              <w:autoSpaceDN w:val="0"/>
              <w:adjustRightInd w:val="0"/>
              <w:ind w:left="-57" w:right="-57"/>
              <w:jc w:val="center"/>
              <w:rPr>
                <w:b/>
                <w:i/>
              </w:rPr>
            </w:pPr>
            <w:r>
              <w:rPr>
                <w:b/>
                <w:i/>
              </w:rPr>
              <w:t>Kol.</w:t>
            </w:r>
          </w:p>
        </w:tc>
        <w:tc>
          <w:tcPr>
            <w:tcW w:w="2693" w:type="dxa"/>
            <w:vAlign w:val="center"/>
          </w:tcPr>
          <w:p w:rsidR="008A75B9" w:rsidRPr="0077400B" w:rsidRDefault="008A75B9" w:rsidP="00E04351">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8A75B9" w:rsidRPr="0077400B" w:rsidRDefault="008A75B9" w:rsidP="00E04351">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8A75B9" w:rsidRPr="0077400B" w:rsidRDefault="008A75B9" w:rsidP="00E04351">
            <w:pPr>
              <w:overflowPunct w:val="0"/>
              <w:autoSpaceDE w:val="0"/>
              <w:autoSpaceDN w:val="0"/>
              <w:adjustRightInd w:val="0"/>
              <w:ind w:left="-57" w:right="-57"/>
              <w:jc w:val="center"/>
              <w:rPr>
                <w:b/>
              </w:rPr>
            </w:pPr>
            <w:r w:rsidRPr="0077400B">
              <w:rPr>
                <w:b/>
              </w:rPr>
              <w:t>C</w:t>
            </w:r>
          </w:p>
        </w:tc>
        <w:tc>
          <w:tcPr>
            <w:tcW w:w="1559" w:type="dxa"/>
            <w:vAlign w:val="center"/>
          </w:tcPr>
          <w:p w:rsidR="008A75B9" w:rsidRPr="0077400B" w:rsidRDefault="008A75B9" w:rsidP="00E04351">
            <w:pPr>
              <w:overflowPunct w:val="0"/>
              <w:autoSpaceDE w:val="0"/>
              <w:autoSpaceDN w:val="0"/>
              <w:adjustRightInd w:val="0"/>
              <w:spacing w:after="0" w:line="360" w:lineRule="auto"/>
              <w:ind w:right="-57"/>
              <w:jc w:val="center"/>
              <w:rPr>
                <w:b/>
              </w:rPr>
            </w:pPr>
            <w:r w:rsidRPr="0077400B">
              <w:rPr>
                <w:b/>
              </w:rPr>
              <w:t>D</w:t>
            </w:r>
          </w:p>
        </w:tc>
      </w:tr>
      <w:tr w:rsidR="008A75B9" w:rsidRPr="00834564" w:rsidTr="00E04351">
        <w:trPr>
          <w:trHeight w:val="567"/>
        </w:trPr>
        <w:tc>
          <w:tcPr>
            <w:tcW w:w="851" w:type="dxa"/>
            <w:vAlign w:val="center"/>
          </w:tcPr>
          <w:p w:rsidR="008A75B9" w:rsidRPr="00834564" w:rsidRDefault="008A75B9" w:rsidP="00E04351">
            <w:pPr>
              <w:overflowPunct w:val="0"/>
              <w:autoSpaceDE w:val="0"/>
              <w:autoSpaceDN w:val="0"/>
              <w:adjustRightInd w:val="0"/>
              <w:ind w:left="-57" w:right="-57"/>
              <w:jc w:val="center"/>
              <w:rPr>
                <w:b/>
                <w:i/>
              </w:rPr>
            </w:pPr>
            <w:r w:rsidRPr="00834564">
              <w:rPr>
                <w:b/>
                <w:i/>
              </w:rPr>
              <w:t>Lp.</w:t>
            </w:r>
          </w:p>
        </w:tc>
        <w:tc>
          <w:tcPr>
            <w:tcW w:w="2693" w:type="dxa"/>
            <w:vAlign w:val="center"/>
          </w:tcPr>
          <w:p w:rsidR="008A75B9" w:rsidRPr="00834564" w:rsidRDefault="008A75B9"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8A75B9" w:rsidRPr="004A0026" w:rsidRDefault="008A75B9" w:rsidP="00E04351">
            <w:pPr>
              <w:overflowPunct w:val="0"/>
              <w:autoSpaceDE w:val="0"/>
              <w:autoSpaceDN w:val="0"/>
              <w:adjustRightInd w:val="0"/>
              <w:spacing w:after="0" w:line="240" w:lineRule="auto"/>
              <w:ind w:right="-57"/>
              <w:jc w:val="center"/>
              <w:rPr>
                <w:b/>
                <w:i/>
              </w:rPr>
            </w:pPr>
            <w:r w:rsidRPr="004A0026">
              <w:rPr>
                <w:b/>
                <w:i/>
              </w:rPr>
              <w:t>Cena jednostkowa brutto za 1 uczestnika</w:t>
            </w:r>
          </w:p>
          <w:p w:rsidR="008A75B9" w:rsidRPr="00834564" w:rsidRDefault="008A75B9" w:rsidP="00E04351">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8A75B9" w:rsidRPr="00834564" w:rsidRDefault="008A75B9"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8A75B9" w:rsidRPr="00834564" w:rsidRDefault="008A75B9" w:rsidP="00E0435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8A75B9" w:rsidRPr="00834564" w:rsidRDefault="008A75B9" w:rsidP="00E04351">
            <w:pPr>
              <w:overflowPunct w:val="0"/>
              <w:autoSpaceDE w:val="0"/>
              <w:autoSpaceDN w:val="0"/>
              <w:adjustRightInd w:val="0"/>
              <w:spacing w:after="0" w:line="240" w:lineRule="auto"/>
              <w:ind w:left="-57" w:right="-57"/>
              <w:jc w:val="center"/>
              <w:rPr>
                <w:b/>
                <w:i/>
              </w:rPr>
            </w:pPr>
            <w:r w:rsidRPr="00834564">
              <w:rPr>
                <w:b/>
                <w:i/>
              </w:rPr>
              <w:t>[zł]</w:t>
            </w:r>
          </w:p>
        </w:tc>
      </w:tr>
      <w:tr w:rsidR="008A75B9" w:rsidRPr="00834564" w:rsidTr="00E04351">
        <w:trPr>
          <w:trHeight w:val="567"/>
        </w:trPr>
        <w:tc>
          <w:tcPr>
            <w:tcW w:w="851" w:type="dxa"/>
            <w:vAlign w:val="center"/>
          </w:tcPr>
          <w:p w:rsidR="008A75B9" w:rsidRPr="00834564" w:rsidRDefault="008A75B9" w:rsidP="00E04351">
            <w:pPr>
              <w:overflowPunct w:val="0"/>
              <w:autoSpaceDE w:val="0"/>
              <w:autoSpaceDN w:val="0"/>
              <w:adjustRightInd w:val="0"/>
              <w:jc w:val="center"/>
            </w:pPr>
            <w:r w:rsidRPr="00834564">
              <w:t>1.</w:t>
            </w:r>
          </w:p>
        </w:tc>
        <w:tc>
          <w:tcPr>
            <w:tcW w:w="2693" w:type="dxa"/>
            <w:vAlign w:val="center"/>
          </w:tcPr>
          <w:p w:rsidR="008A75B9" w:rsidRPr="000A16BE" w:rsidRDefault="008A75B9" w:rsidP="00E04351">
            <w:pPr>
              <w:spacing w:after="200" w:line="276" w:lineRule="auto"/>
              <w:contextualSpacing/>
              <w:jc w:val="both"/>
              <w:rPr>
                <w:b/>
              </w:rPr>
            </w:pPr>
            <w:r w:rsidRPr="00B15BDF">
              <w:t xml:space="preserve">Podstawowy kurs spawania metodą MAG 135 </w:t>
            </w:r>
            <w:r w:rsidRPr="000A16BE">
              <w:rPr>
                <w:b/>
              </w:rPr>
              <w:t xml:space="preserve">(stal stopowa) </w:t>
            </w:r>
          </w:p>
          <w:p w:rsidR="008A75B9" w:rsidRDefault="008A75B9" w:rsidP="00E04351">
            <w:pPr>
              <w:jc w:val="center"/>
              <w:rPr>
                <w:b/>
              </w:rPr>
            </w:pPr>
          </w:p>
          <w:p w:rsidR="008A75B9" w:rsidRDefault="008A75B9" w:rsidP="00E04351">
            <w:pPr>
              <w:jc w:val="center"/>
              <w:rPr>
                <w:b/>
              </w:rPr>
            </w:pPr>
            <w:r>
              <w:rPr>
                <w:rFonts w:ascii="Tahoma" w:hAnsi="Tahoma" w:cs="Tahoma"/>
                <w:b/>
                <w:bCs/>
              </w:rPr>
              <w:t>Część 6</w:t>
            </w:r>
          </w:p>
          <w:p w:rsidR="008A75B9" w:rsidRDefault="008A75B9" w:rsidP="00E04351">
            <w:pPr>
              <w:jc w:val="center"/>
            </w:pPr>
          </w:p>
          <w:p w:rsidR="008A75B9" w:rsidRDefault="008A75B9" w:rsidP="00E04351">
            <w:pPr>
              <w:jc w:val="center"/>
              <w:rPr>
                <w:rFonts w:eastAsia="Times New Roman" w:cs="Calibri"/>
                <w:lang w:eastAsia="pl-PL"/>
              </w:rPr>
            </w:pPr>
          </w:p>
          <w:p w:rsidR="008A75B9" w:rsidRPr="00834564" w:rsidRDefault="008A75B9" w:rsidP="00E04351">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8A75B9" w:rsidRPr="00834564" w:rsidRDefault="008A75B9" w:rsidP="00E04351">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A75B9" w:rsidRPr="00834564" w:rsidRDefault="008A75B9" w:rsidP="00E0435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8A75B9" w:rsidRPr="00834564" w:rsidRDefault="008A75B9" w:rsidP="00E04351">
            <w:pPr>
              <w:overflowPunct w:val="0"/>
              <w:autoSpaceDE w:val="0"/>
              <w:autoSpaceDN w:val="0"/>
              <w:adjustRightInd w:val="0"/>
              <w:jc w:val="center"/>
            </w:pPr>
          </w:p>
        </w:tc>
      </w:tr>
      <w:tr w:rsidR="008A75B9" w:rsidRPr="00074D1F" w:rsidTr="00E04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5B9" w:rsidRPr="00074D1F" w:rsidRDefault="008A75B9" w:rsidP="00E0435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A75B9" w:rsidRDefault="008A75B9" w:rsidP="00E04351">
            <w:pPr>
              <w:rPr>
                <w:rFonts w:ascii="Tahoma" w:hAnsi="Tahoma" w:cs="Tahoma"/>
                <w:color w:val="000000"/>
                <w:sz w:val="20"/>
                <w:szCs w:val="20"/>
              </w:rPr>
            </w:pPr>
          </w:p>
          <w:p w:rsidR="008A75B9" w:rsidRDefault="008A75B9" w:rsidP="00E04351">
            <w:pPr>
              <w:rPr>
                <w:rFonts w:ascii="Tahoma" w:hAnsi="Tahoma" w:cs="Tahoma"/>
                <w:color w:val="000000"/>
                <w:sz w:val="20"/>
                <w:szCs w:val="20"/>
              </w:rPr>
            </w:pPr>
            <w:r>
              <w:rPr>
                <w:rFonts w:ascii="Tahoma" w:hAnsi="Tahoma" w:cs="Tahoma"/>
                <w:color w:val="000000"/>
                <w:sz w:val="20"/>
                <w:szCs w:val="20"/>
              </w:rPr>
              <w:t>Suma oferty brutto  to suma cen kol. 1B+ 1D</w:t>
            </w:r>
          </w:p>
          <w:p w:rsidR="008A75B9" w:rsidRPr="00074D1F" w:rsidRDefault="008A75B9" w:rsidP="00E04351">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8A75B9" w:rsidRPr="00074D1F" w:rsidRDefault="008A75B9" w:rsidP="00E04351">
            <w:pPr>
              <w:rPr>
                <w:rFonts w:ascii="Tahoma" w:hAnsi="Tahoma" w:cs="Tahoma"/>
                <w:color w:val="000000"/>
                <w:sz w:val="20"/>
                <w:szCs w:val="20"/>
              </w:rPr>
            </w:pPr>
          </w:p>
          <w:p w:rsidR="008A75B9" w:rsidRPr="00074D1F" w:rsidRDefault="008A75B9" w:rsidP="00E04351">
            <w:pPr>
              <w:rPr>
                <w:rFonts w:ascii="Tahoma" w:hAnsi="Tahoma" w:cs="Tahoma"/>
                <w:color w:val="000000"/>
                <w:sz w:val="20"/>
                <w:szCs w:val="20"/>
              </w:rPr>
            </w:pPr>
            <w:r>
              <w:rPr>
                <w:rFonts w:ascii="Tahoma" w:hAnsi="Tahoma" w:cs="Tahoma"/>
                <w:color w:val="000000"/>
                <w:sz w:val="20"/>
                <w:szCs w:val="20"/>
              </w:rPr>
              <w:t>……………………………………………….</w:t>
            </w:r>
          </w:p>
        </w:tc>
      </w:tr>
    </w:tbl>
    <w:p w:rsidR="008A75B9" w:rsidRPr="00834564" w:rsidRDefault="008A75B9" w:rsidP="008A75B9">
      <w:pPr>
        <w:pStyle w:val="Akapitzlist"/>
        <w:spacing w:after="0" w:line="240" w:lineRule="auto"/>
        <w:ind w:left="357"/>
        <w:contextualSpacing w:val="0"/>
        <w:jc w:val="both"/>
        <w:rPr>
          <w:iCs/>
        </w:rPr>
      </w:pPr>
    </w:p>
    <w:p w:rsidR="008A75B9" w:rsidRPr="00EC5A93" w:rsidRDefault="008A75B9" w:rsidP="008A75B9">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8A75B9" w:rsidRDefault="008A75B9" w:rsidP="008A75B9">
      <w:pPr>
        <w:spacing w:after="0" w:line="240" w:lineRule="auto"/>
        <w:jc w:val="both"/>
        <w:rPr>
          <w:rFonts w:cs="Tahoma"/>
          <w:b/>
        </w:rPr>
      </w:pPr>
    </w:p>
    <w:p w:rsidR="008A75B9" w:rsidRDefault="008A75B9" w:rsidP="008A75B9">
      <w:pPr>
        <w:spacing w:after="0" w:line="240" w:lineRule="auto"/>
        <w:jc w:val="both"/>
        <w:rPr>
          <w:rFonts w:cs="Tahoma"/>
          <w:b/>
          <w:sz w:val="20"/>
          <w:szCs w:val="20"/>
        </w:rPr>
      </w:pPr>
    </w:p>
    <w:p w:rsidR="008A75B9" w:rsidRPr="00D54158" w:rsidRDefault="008A75B9" w:rsidP="008A75B9">
      <w:pPr>
        <w:spacing w:after="0" w:line="240" w:lineRule="auto"/>
        <w:jc w:val="both"/>
        <w:rPr>
          <w:rFonts w:cs="Tahoma"/>
        </w:rPr>
      </w:pPr>
      <w:r w:rsidRPr="00D54158">
        <w:rPr>
          <w:rFonts w:cs="Tahoma"/>
          <w:b/>
        </w:rPr>
        <w:t>A i C</w:t>
      </w:r>
      <w:r w:rsidRPr="00D54158">
        <w:rPr>
          <w:rFonts w:cs="Tahoma"/>
        </w:rPr>
        <w:t xml:space="preserve"> – przedmiot zamówienia </w:t>
      </w:r>
    </w:p>
    <w:p w:rsidR="008A75B9" w:rsidRPr="00D54158" w:rsidRDefault="008A75B9" w:rsidP="008A75B9">
      <w:pPr>
        <w:spacing w:after="0" w:line="240" w:lineRule="auto"/>
        <w:jc w:val="both"/>
        <w:rPr>
          <w:rFonts w:cs="Tahoma"/>
        </w:rPr>
      </w:pPr>
      <w:r w:rsidRPr="00D54158">
        <w:rPr>
          <w:rFonts w:cs="Tahoma"/>
          <w:b/>
        </w:rPr>
        <w:t>B</w:t>
      </w:r>
      <w:r w:rsidRPr="00D54158">
        <w:rPr>
          <w:rFonts w:cs="Tahoma"/>
        </w:rPr>
        <w:t xml:space="preserve"> – cena za szkolenie 1 uczestnika </w:t>
      </w:r>
    </w:p>
    <w:p w:rsidR="008A75B9" w:rsidRPr="00D54158" w:rsidRDefault="008A75B9" w:rsidP="008A75B9">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8A75B9" w:rsidRDefault="008A75B9" w:rsidP="008A75B9">
      <w:pPr>
        <w:spacing w:after="0" w:line="240" w:lineRule="auto"/>
        <w:jc w:val="both"/>
        <w:rPr>
          <w:rFonts w:cs="Tahoma"/>
        </w:rPr>
      </w:pPr>
    </w:p>
    <w:p w:rsidR="008A75B9" w:rsidRPr="00FC1DE6" w:rsidRDefault="008A75B9" w:rsidP="008A75B9">
      <w:pPr>
        <w:spacing w:after="0" w:line="240" w:lineRule="auto"/>
        <w:jc w:val="both"/>
        <w:rPr>
          <w:rFonts w:cs="Tahoma"/>
          <w:b/>
        </w:rPr>
      </w:pPr>
      <w:r w:rsidRPr="00FC1DE6">
        <w:rPr>
          <w:rFonts w:cs="Tahoma"/>
          <w:b/>
        </w:rPr>
        <w:t>Suma oferty brutto będzie podlegała ocenie w kryterium cena brutto i porównaniu ofert.</w:t>
      </w:r>
    </w:p>
    <w:p w:rsidR="008A75B9" w:rsidRDefault="008A75B9" w:rsidP="008A75B9">
      <w:pPr>
        <w:spacing w:after="0" w:line="240" w:lineRule="auto"/>
        <w:jc w:val="both"/>
        <w:rPr>
          <w:b/>
          <w:iCs/>
        </w:rPr>
      </w:pPr>
    </w:p>
    <w:p w:rsidR="008A75B9" w:rsidRPr="00291506" w:rsidRDefault="008A75B9" w:rsidP="008A75B9">
      <w:pPr>
        <w:spacing w:after="0" w:line="240" w:lineRule="auto"/>
        <w:jc w:val="both"/>
        <w:rPr>
          <w:b/>
          <w:iCs/>
        </w:rPr>
      </w:pPr>
      <w:r w:rsidRPr="00291506">
        <w:rPr>
          <w:b/>
          <w:iCs/>
        </w:rPr>
        <w:t>b.</w:t>
      </w:r>
    </w:p>
    <w:p w:rsidR="008A75B9" w:rsidRDefault="008A75B9" w:rsidP="008A75B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A75B9" w:rsidRDefault="008A75B9" w:rsidP="008A75B9">
      <w:pPr>
        <w:spacing w:after="0" w:line="240" w:lineRule="auto"/>
        <w:jc w:val="both"/>
        <w:rPr>
          <w:iCs/>
        </w:rPr>
      </w:pPr>
    </w:p>
    <w:p w:rsidR="008A75B9" w:rsidRPr="00FC1DE6" w:rsidRDefault="008A75B9" w:rsidP="008A75B9">
      <w:pPr>
        <w:spacing w:after="0" w:line="240" w:lineRule="auto"/>
        <w:jc w:val="both"/>
        <w:rPr>
          <w:b/>
          <w:iCs/>
        </w:rPr>
      </w:pPr>
      <w:r w:rsidRPr="00FC1DE6">
        <w:rPr>
          <w:b/>
          <w:iCs/>
        </w:rPr>
        <w:t>Podlega ocenie zgodnie z kryterium oceny ofert zawartymi w ogłoszeniu o zamówieniu.</w:t>
      </w:r>
    </w:p>
    <w:p w:rsidR="008A75B9" w:rsidRPr="00FC1DE6" w:rsidRDefault="008A75B9" w:rsidP="008A75B9">
      <w:pPr>
        <w:spacing w:after="0" w:line="240" w:lineRule="auto"/>
        <w:jc w:val="both"/>
        <w:rPr>
          <w:b/>
          <w:iCs/>
        </w:rPr>
      </w:pPr>
    </w:p>
    <w:p w:rsidR="008A75B9" w:rsidRPr="00AE1C59" w:rsidRDefault="008A75B9" w:rsidP="008A75B9">
      <w:pPr>
        <w:spacing w:after="0" w:line="240" w:lineRule="auto"/>
        <w:jc w:val="both"/>
        <w:rPr>
          <w:b/>
          <w:iCs/>
        </w:rPr>
      </w:pPr>
      <w:r w:rsidRPr="00AE1C59">
        <w:rPr>
          <w:b/>
          <w:iCs/>
        </w:rPr>
        <w:t>c.</w:t>
      </w:r>
    </w:p>
    <w:p w:rsidR="00115A26" w:rsidRPr="008A75B9" w:rsidRDefault="008A75B9" w:rsidP="008A75B9">
      <w:pPr>
        <w:spacing w:after="0" w:line="240" w:lineRule="auto"/>
        <w:jc w:val="both"/>
        <w:rPr>
          <w:rFonts w:eastAsia="Times New Roman"/>
          <w:b/>
          <w:lang w:eastAsia="pl-PL"/>
        </w:rPr>
      </w:pPr>
      <w:r w:rsidRPr="008A75B9">
        <w:rPr>
          <w:iCs/>
        </w:rPr>
        <w:t xml:space="preserve">Miejscowość realizacji szkoleń:  </w:t>
      </w:r>
      <w:r w:rsidRPr="008A75B9">
        <w:rPr>
          <w:b/>
          <w:iCs/>
        </w:rPr>
        <w:t xml:space="preserve">Jelenia Góra </w:t>
      </w:r>
    </w:p>
    <w:p w:rsidR="008A75B9" w:rsidRDefault="008A75B9" w:rsidP="008A75B9">
      <w:pPr>
        <w:spacing w:after="0" w:line="240" w:lineRule="auto"/>
        <w:jc w:val="both"/>
        <w:rPr>
          <w:b/>
          <w:u w:val="single"/>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9"/>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9"/>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lastRenderedPageBreak/>
              <w:t xml:space="preserve">        (pieczęć i podpis wykonawcy)</w:t>
            </w:r>
          </w:p>
        </w:tc>
      </w:tr>
    </w:tbl>
    <w:p w:rsidR="008A75B9" w:rsidRDefault="008A75B9" w:rsidP="008A75B9">
      <w:pPr>
        <w:spacing w:after="0" w:line="240" w:lineRule="auto"/>
        <w:jc w:val="both"/>
        <w:rPr>
          <w:b/>
          <w:u w:val="single"/>
        </w:rPr>
      </w:pPr>
    </w:p>
    <w:p w:rsidR="008A75B9" w:rsidRPr="00115A26" w:rsidRDefault="008A75B9" w:rsidP="008A75B9">
      <w:pPr>
        <w:spacing w:after="0" w:line="240" w:lineRule="auto"/>
        <w:jc w:val="both"/>
        <w:rPr>
          <w:rFonts w:cs="Tahoma"/>
          <w:color w:val="FF0000"/>
        </w:rPr>
      </w:pPr>
      <w:r>
        <w:rPr>
          <w:rFonts w:ascii="Tahoma" w:hAnsi="Tahoma" w:cs="Tahoma"/>
          <w:b/>
          <w:bCs/>
        </w:rPr>
        <w:t>Część 7</w:t>
      </w:r>
      <w:r w:rsidRPr="00115A26">
        <w:rPr>
          <w:rFonts w:ascii="Tahoma" w:hAnsi="Tahoma" w:cs="Tahoma"/>
          <w:b/>
          <w:bCs/>
        </w:rPr>
        <w:t>:</w:t>
      </w:r>
    </w:p>
    <w:p w:rsidR="008A75B9" w:rsidRDefault="008A75B9" w:rsidP="008A75B9">
      <w:pPr>
        <w:jc w:val="both"/>
        <w:rPr>
          <w:rFonts w:ascii="Tahoma" w:hAnsi="Tahoma" w:cs="Tahoma"/>
          <w:b/>
          <w:bCs/>
          <w:sz w:val="19"/>
          <w:szCs w:val="19"/>
        </w:rPr>
      </w:pPr>
    </w:p>
    <w:p w:rsidR="008A75B9" w:rsidRDefault="008A75B9" w:rsidP="008A75B9">
      <w:pPr>
        <w:jc w:val="both"/>
        <w:rPr>
          <w:b/>
          <w:bCs/>
        </w:rPr>
      </w:pPr>
      <w:r>
        <w:rPr>
          <w:rFonts w:ascii="Tahoma" w:hAnsi="Tahoma" w:cs="Tahoma"/>
          <w:b/>
          <w:bCs/>
          <w:sz w:val="19"/>
          <w:szCs w:val="19"/>
        </w:rPr>
        <w:t xml:space="preserve">4. Oferujemy wykonanie </w:t>
      </w:r>
      <w:r w:rsidRPr="002C7052">
        <w:rPr>
          <w:b/>
          <w:bCs/>
        </w:rPr>
        <w:t>przedmiotu zamówienia :</w:t>
      </w:r>
    </w:p>
    <w:p w:rsidR="008A75B9" w:rsidRPr="002C7052" w:rsidRDefault="008A75B9" w:rsidP="008A75B9">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8A75B9" w:rsidRPr="00834564" w:rsidTr="00E04351">
        <w:trPr>
          <w:trHeight w:val="423"/>
        </w:trPr>
        <w:tc>
          <w:tcPr>
            <w:tcW w:w="851" w:type="dxa"/>
            <w:vAlign w:val="center"/>
          </w:tcPr>
          <w:p w:rsidR="008A75B9" w:rsidRPr="00834564" w:rsidRDefault="008A75B9" w:rsidP="00E04351">
            <w:pPr>
              <w:overflowPunct w:val="0"/>
              <w:autoSpaceDE w:val="0"/>
              <w:autoSpaceDN w:val="0"/>
              <w:adjustRightInd w:val="0"/>
              <w:ind w:left="-57" w:right="-57"/>
              <w:jc w:val="center"/>
              <w:rPr>
                <w:b/>
                <w:i/>
              </w:rPr>
            </w:pPr>
            <w:r>
              <w:rPr>
                <w:b/>
                <w:i/>
              </w:rPr>
              <w:t>Kol.</w:t>
            </w:r>
          </w:p>
        </w:tc>
        <w:tc>
          <w:tcPr>
            <w:tcW w:w="2693" w:type="dxa"/>
            <w:vAlign w:val="center"/>
          </w:tcPr>
          <w:p w:rsidR="008A75B9" w:rsidRPr="0077400B" w:rsidRDefault="008A75B9" w:rsidP="00E04351">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8A75B9" w:rsidRPr="0077400B" w:rsidRDefault="008A75B9" w:rsidP="00E04351">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8A75B9" w:rsidRPr="0077400B" w:rsidRDefault="008A75B9" w:rsidP="00E04351">
            <w:pPr>
              <w:overflowPunct w:val="0"/>
              <w:autoSpaceDE w:val="0"/>
              <w:autoSpaceDN w:val="0"/>
              <w:adjustRightInd w:val="0"/>
              <w:ind w:left="-57" w:right="-57"/>
              <w:jc w:val="center"/>
              <w:rPr>
                <w:b/>
              </w:rPr>
            </w:pPr>
            <w:r w:rsidRPr="0077400B">
              <w:rPr>
                <w:b/>
              </w:rPr>
              <w:t>C</w:t>
            </w:r>
          </w:p>
        </w:tc>
        <w:tc>
          <w:tcPr>
            <w:tcW w:w="1559" w:type="dxa"/>
            <w:vAlign w:val="center"/>
          </w:tcPr>
          <w:p w:rsidR="008A75B9" w:rsidRPr="0077400B" w:rsidRDefault="008A75B9" w:rsidP="00E04351">
            <w:pPr>
              <w:overflowPunct w:val="0"/>
              <w:autoSpaceDE w:val="0"/>
              <w:autoSpaceDN w:val="0"/>
              <w:adjustRightInd w:val="0"/>
              <w:spacing w:after="0" w:line="360" w:lineRule="auto"/>
              <w:ind w:right="-57"/>
              <w:jc w:val="center"/>
              <w:rPr>
                <w:b/>
              </w:rPr>
            </w:pPr>
            <w:r w:rsidRPr="0077400B">
              <w:rPr>
                <w:b/>
              </w:rPr>
              <w:t>D</w:t>
            </w:r>
          </w:p>
        </w:tc>
      </w:tr>
      <w:tr w:rsidR="008A75B9" w:rsidRPr="00834564" w:rsidTr="00E04351">
        <w:trPr>
          <w:trHeight w:val="567"/>
        </w:trPr>
        <w:tc>
          <w:tcPr>
            <w:tcW w:w="851" w:type="dxa"/>
            <w:vAlign w:val="center"/>
          </w:tcPr>
          <w:p w:rsidR="008A75B9" w:rsidRPr="00834564" w:rsidRDefault="008A75B9" w:rsidP="00E04351">
            <w:pPr>
              <w:overflowPunct w:val="0"/>
              <w:autoSpaceDE w:val="0"/>
              <w:autoSpaceDN w:val="0"/>
              <w:adjustRightInd w:val="0"/>
              <w:ind w:left="-57" w:right="-57"/>
              <w:jc w:val="center"/>
              <w:rPr>
                <w:b/>
                <w:i/>
              </w:rPr>
            </w:pPr>
            <w:r w:rsidRPr="00834564">
              <w:rPr>
                <w:b/>
                <w:i/>
              </w:rPr>
              <w:t>Lp.</w:t>
            </w:r>
          </w:p>
        </w:tc>
        <w:tc>
          <w:tcPr>
            <w:tcW w:w="2693" w:type="dxa"/>
            <w:vAlign w:val="center"/>
          </w:tcPr>
          <w:p w:rsidR="008A75B9" w:rsidRPr="00834564" w:rsidRDefault="008A75B9"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8A75B9" w:rsidRPr="004A0026" w:rsidRDefault="008A75B9" w:rsidP="00E04351">
            <w:pPr>
              <w:overflowPunct w:val="0"/>
              <w:autoSpaceDE w:val="0"/>
              <w:autoSpaceDN w:val="0"/>
              <w:adjustRightInd w:val="0"/>
              <w:spacing w:after="0" w:line="240" w:lineRule="auto"/>
              <w:ind w:right="-57"/>
              <w:jc w:val="center"/>
              <w:rPr>
                <w:b/>
                <w:i/>
              </w:rPr>
            </w:pPr>
            <w:r w:rsidRPr="004A0026">
              <w:rPr>
                <w:b/>
                <w:i/>
              </w:rPr>
              <w:t>Cena jednostkowa brutto za 1 uczestnika</w:t>
            </w:r>
          </w:p>
          <w:p w:rsidR="008A75B9" w:rsidRPr="00834564" w:rsidRDefault="008A75B9" w:rsidP="00E04351">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8A75B9" w:rsidRPr="00834564" w:rsidRDefault="008A75B9"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8A75B9" w:rsidRPr="00834564" w:rsidRDefault="008A75B9" w:rsidP="00E0435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8A75B9" w:rsidRPr="00834564" w:rsidRDefault="008A75B9" w:rsidP="00E04351">
            <w:pPr>
              <w:overflowPunct w:val="0"/>
              <w:autoSpaceDE w:val="0"/>
              <w:autoSpaceDN w:val="0"/>
              <w:adjustRightInd w:val="0"/>
              <w:spacing w:after="0" w:line="240" w:lineRule="auto"/>
              <w:ind w:left="-57" w:right="-57"/>
              <w:jc w:val="center"/>
              <w:rPr>
                <w:b/>
                <w:i/>
              </w:rPr>
            </w:pPr>
            <w:r w:rsidRPr="00834564">
              <w:rPr>
                <w:b/>
                <w:i/>
              </w:rPr>
              <w:t>[zł]</w:t>
            </w:r>
          </w:p>
        </w:tc>
      </w:tr>
      <w:tr w:rsidR="008A75B9" w:rsidRPr="00834564" w:rsidTr="00E04351">
        <w:trPr>
          <w:trHeight w:val="567"/>
        </w:trPr>
        <w:tc>
          <w:tcPr>
            <w:tcW w:w="851" w:type="dxa"/>
            <w:vAlign w:val="center"/>
          </w:tcPr>
          <w:p w:rsidR="008A75B9" w:rsidRPr="00834564" w:rsidRDefault="008A75B9" w:rsidP="00E04351">
            <w:pPr>
              <w:overflowPunct w:val="0"/>
              <w:autoSpaceDE w:val="0"/>
              <w:autoSpaceDN w:val="0"/>
              <w:adjustRightInd w:val="0"/>
              <w:jc w:val="center"/>
            </w:pPr>
            <w:r w:rsidRPr="00834564">
              <w:t>1.</w:t>
            </w:r>
          </w:p>
        </w:tc>
        <w:tc>
          <w:tcPr>
            <w:tcW w:w="2693" w:type="dxa"/>
            <w:vAlign w:val="center"/>
          </w:tcPr>
          <w:p w:rsidR="008A75B9" w:rsidRPr="000A16BE" w:rsidRDefault="008A75B9" w:rsidP="00E04351">
            <w:pPr>
              <w:spacing w:after="200" w:line="276" w:lineRule="auto"/>
              <w:contextualSpacing/>
              <w:jc w:val="both"/>
              <w:rPr>
                <w:b/>
              </w:rPr>
            </w:pPr>
            <w:r w:rsidRPr="00B15BDF">
              <w:t xml:space="preserve">Podstawowy kurs spawania metodą MAG 135 </w:t>
            </w:r>
            <w:r w:rsidRPr="000A16BE">
              <w:rPr>
                <w:b/>
              </w:rPr>
              <w:t xml:space="preserve">(stal stopowa) </w:t>
            </w:r>
          </w:p>
          <w:p w:rsidR="008A75B9" w:rsidRDefault="008A75B9" w:rsidP="00E04351">
            <w:pPr>
              <w:jc w:val="center"/>
              <w:rPr>
                <w:b/>
              </w:rPr>
            </w:pPr>
          </w:p>
          <w:p w:rsidR="008A75B9" w:rsidRDefault="008A75B9" w:rsidP="00E04351">
            <w:pPr>
              <w:jc w:val="center"/>
              <w:rPr>
                <w:b/>
              </w:rPr>
            </w:pPr>
            <w:r>
              <w:rPr>
                <w:rFonts w:ascii="Tahoma" w:hAnsi="Tahoma" w:cs="Tahoma"/>
                <w:b/>
                <w:bCs/>
              </w:rPr>
              <w:t>Część 7</w:t>
            </w:r>
          </w:p>
          <w:p w:rsidR="008A75B9" w:rsidRDefault="008A75B9" w:rsidP="00E04351">
            <w:pPr>
              <w:jc w:val="center"/>
            </w:pPr>
          </w:p>
          <w:p w:rsidR="008A75B9" w:rsidRDefault="008A75B9" w:rsidP="00E04351">
            <w:pPr>
              <w:jc w:val="center"/>
              <w:rPr>
                <w:rFonts w:eastAsia="Times New Roman" w:cs="Calibri"/>
                <w:lang w:eastAsia="pl-PL"/>
              </w:rPr>
            </w:pPr>
          </w:p>
          <w:p w:rsidR="008A75B9" w:rsidRPr="00834564" w:rsidRDefault="008A75B9" w:rsidP="00E04351">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8A75B9" w:rsidRPr="00834564" w:rsidRDefault="008A75B9" w:rsidP="00E04351">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A75B9" w:rsidRPr="00834564" w:rsidRDefault="008A75B9" w:rsidP="00E0435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8A75B9" w:rsidRPr="00834564" w:rsidRDefault="008A75B9" w:rsidP="00E04351">
            <w:pPr>
              <w:overflowPunct w:val="0"/>
              <w:autoSpaceDE w:val="0"/>
              <w:autoSpaceDN w:val="0"/>
              <w:adjustRightInd w:val="0"/>
              <w:jc w:val="center"/>
            </w:pPr>
          </w:p>
        </w:tc>
      </w:tr>
      <w:tr w:rsidR="008A75B9" w:rsidRPr="00074D1F" w:rsidTr="00E04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5B9" w:rsidRPr="00074D1F" w:rsidRDefault="008A75B9" w:rsidP="00E0435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A75B9" w:rsidRDefault="008A75B9" w:rsidP="00E04351">
            <w:pPr>
              <w:rPr>
                <w:rFonts w:ascii="Tahoma" w:hAnsi="Tahoma" w:cs="Tahoma"/>
                <w:color w:val="000000"/>
                <w:sz w:val="20"/>
                <w:szCs w:val="20"/>
              </w:rPr>
            </w:pPr>
          </w:p>
          <w:p w:rsidR="008A75B9" w:rsidRDefault="008A75B9" w:rsidP="00E04351">
            <w:pPr>
              <w:rPr>
                <w:rFonts w:ascii="Tahoma" w:hAnsi="Tahoma" w:cs="Tahoma"/>
                <w:color w:val="000000"/>
                <w:sz w:val="20"/>
                <w:szCs w:val="20"/>
              </w:rPr>
            </w:pPr>
            <w:r>
              <w:rPr>
                <w:rFonts w:ascii="Tahoma" w:hAnsi="Tahoma" w:cs="Tahoma"/>
                <w:color w:val="000000"/>
                <w:sz w:val="20"/>
                <w:szCs w:val="20"/>
              </w:rPr>
              <w:t>Suma oferty brutto  to suma cen kol. 1B+ 1D</w:t>
            </w:r>
          </w:p>
          <w:p w:rsidR="008A75B9" w:rsidRPr="00074D1F" w:rsidRDefault="008A75B9" w:rsidP="00E04351">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8A75B9" w:rsidRPr="00074D1F" w:rsidRDefault="008A75B9" w:rsidP="00E04351">
            <w:pPr>
              <w:rPr>
                <w:rFonts w:ascii="Tahoma" w:hAnsi="Tahoma" w:cs="Tahoma"/>
                <w:color w:val="000000"/>
                <w:sz w:val="20"/>
                <w:szCs w:val="20"/>
              </w:rPr>
            </w:pPr>
          </w:p>
          <w:p w:rsidR="008A75B9" w:rsidRPr="00074D1F" w:rsidRDefault="008A75B9" w:rsidP="00E04351">
            <w:pPr>
              <w:rPr>
                <w:rFonts w:ascii="Tahoma" w:hAnsi="Tahoma" w:cs="Tahoma"/>
                <w:color w:val="000000"/>
                <w:sz w:val="20"/>
                <w:szCs w:val="20"/>
              </w:rPr>
            </w:pPr>
            <w:r>
              <w:rPr>
                <w:rFonts w:ascii="Tahoma" w:hAnsi="Tahoma" w:cs="Tahoma"/>
                <w:color w:val="000000"/>
                <w:sz w:val="20"/>
                <w:szCs w:val="20"/>
              </w:rPr>
              <w:t>……………………………………………….</w:t>
            </w:r>
          </w:p>
        </w:tc>
      </w:tr>
    </w:tbl>
    <w:p w:rsidR="008A75B9" w:rsidRPr="00834564" w:rsidRDefault="008A75B9" w:rsidP="008A75B9">
      <w:pPr>
        <w:pStyle w:val="Akapitzlist"/>
        <w:spacing w:after="0" w:line="240" w:lineRule="auto"/>
        <w:ind w:left="357"/>
        <w:contextualSpacing w:val="0"/>
        <w:jc w:val="both"/>
        <w:rPr>
          <w:iCs/>
        </w:rPr>
      </w:pPr>
    </w:p>
    <w:p w:rsidR="008A75B9" w:rsidRPr="00EC5A93" w:rsidRDefault="008A75B9" w:rsidP="008A75B9">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8A75B9" w:rsidRDefault="008A75B9" w:rsidP="008A75B9">
      <w:pPr>
        <w:spacing w:after="0" w:line="240" w:lineRule="auto"/>
        <w:jc w:val="both"/>
        <w:rPr>
          <w:rFonts w:cs="Tahoma"/>
          <w:b/>
        </w:rPr>
      </w:pPr>
    </w:p>
    <w:p w:rsidR="008A75B9" w:rsidRDefault="008A75B9" w:rsidP="008A75B9">
      <w:pPr>
        <w:spacing w:after="0" w:line="240" w:lineRule="auto"/>
        <w:jc w:val="both"/>
        <w:rPr>
          <w:rFonts w:cs="Tahoma"/>
          <w:b/>
          <w:sz w:val="20"/>
          <w:szCs w:val="20"/>
        </w:rPr>
      </w:pPr>
    </w:p>
    <w:p w:rsidR="008A75B9" w:rsidRPr="00D54158" w:rsidRDefault="008A75B9" w:rsidP="008A75B9">
      <w:pPr>
        <w:spacing w:after="0" w:line="240" w:lineRule="auto"/>
        <w:jc w:val="both"/>
        <w:rPr>
          <w:rFonts w:cs="Tahoma"/>
        </w:rPr>
      </w:pPr>
      <w:r w:rsidRPr="00D54158">
        <w:rPr>
          <w:rFonts w:cs="Tahoma"/>
          <w:b/>
        </w:rPr>
        <w:t>A i C</w:t>
      </w:r>
      <w:r w:rsidRPr="00D54158">
        <w:rPr>
          <w:rFonts w:cs="Tahoma"/>
        </w:rPr>
        <w:t xml:space="preserve"> – przedmiot zamówienia </w:t>
      </w:r>
    </w:p>
    <w:p w:rsidR="008A75B9" w:rsidRPr="00D54158" w:rsidRDefault="008A75B9" w:rsidP="008A75B9">
      <w:pPr>
        <w:spacing w:after="0" w:line="240" w:lineRule="auto"/>
        <w:jc w:val="both"/>
        <w:rPr>
          <w:rFonts w:cs="Tahoma"/>
        </w:rPr>
      </w:pPr>
      <w:r w:rsidRPr="00D54158">
        <w:rPr>
          <w:rFonts w:cs="Tahoma"/>
          <w:b/>
        </w:rPr>
        <w:t>B</w:t>
      </w:r>
      <w:r w:rsidRPr="00D54158">
        <w:rPr>
          <w:rFonts w:cs="Tahoma"/>
        </w:rPr>
        <w:t xml:space="preserve"> – cena za szkolenie 1 uczestnika </w:t>
      </w:r>
    </w:p>
    <w:p w:rsidR="008A75B9" w:rsidRPr="00D54158" w:rsidRDefault="008A75B9" w:rsidP="008A75B9">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8A75B9" w:rsidRDefault="008A75B9" w:rsidP="008A75B9">
      <w:pPr>
        <w:spacing w:after="0" w:line="240" w:lineRule="auto"/>
        <w:jc w:val="both"/>
        <w:rPr>
          <w:rFonts w:cs="Tahoma"/>
        </w:rPr>
      </w:pPr>
    </w:p>
    <w:p w:rsidR="008A75B9" w:rsidRPr="00FC1DE6" w:rsidRDefault="008A75B9" w:rsidP="008A75B9">
      <w:pPr>
        <w:spacing w:after="0" w:line="240" w:lineRule="auto"/>
        <w:jc w:val="both"/>
        <w:rPr>
          <w:rFonts w:cs="Tahoma"/>
          <w:b/>
        </w:rPr>
      </w:pPr>
      <w:r w:rsidRPr="00FC1DE6">
        <w:rPr>
          <w:rFonts w:cs="Tahoma"/>
          <w:b/>
        </w:rPr>
        <w:t>Suma oferty brutto będzie podlegała ocenie w kryterium cena brutto i porównaniu ofert.</w:t>
      </w:r>
    </w:p>
    <w:p w:rsidR="008A75B9" w:rsidRDefault="008A75B9" w:rsidP="008A75B9">
      <w:pPr>
        <w:spacing w:after="0" w:line="240" w:lineRule="auto"/>
        <w:jc w:val="both"/>
        <w:rPr>
          <w:b/>
          <w:iCs/>
        </w:rPr>
      </w:pPr>
    </w:p>
    <w:p w:rsidR="008A75B9" w:rsidRPr="00291506" w:rsidRDefault="008A75B9" w:rsidP="008A75B9">
      <w:pPr>
        <w:spacing w:after="0" w:line="240" w:lineRule="auto"/>
        <w:jc w:val="both"/>
        <w:rPr>
          <w:b/>
          <w:iCs/>
        </w:rPr>
      </w:pPr>
      <w:r w:rsidRPr="00291506">
        <w:rPr>
          <w:b/>
          <w:iCs/>
        </w:rPr>
        <w:t>b.</w:t>
      </w:r>
    </w:p>
    <w:p w:rsidR="008A75B9" w:rsidRDefault="008A75B9" w:rsidP="008A75B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A75B9" w:rsidRDefault="008A75B9" w:rsidP="008A75B9">
      <w:pPr>
        <w:spacing w:after="0" w:line="240" w:lineRule="auto"/>
        <w:jc w:val="both"/>
        <w:rPr>
          <w:iCs/>
        </w:rPr>
      </w:pPr>
    </w:p>
    <w:p w:rsidR="008A75B9" w:rsidRPr="00FC1DE6" w:rsidRDefault="008A75B9" w:rsidP="008A75B9">
      <w:pPr>
        <w:spacing w:after="0" w:line="240" w:lineRule="auto"/>
        <w:jc w:val="both"/>
        <w:rPr>
          <w:b/>
          <w:iCs/>
        </w:rPr>
      </w:pPr>
      <w:r w:rsidRPr="00FC1DE6">
        <w:rPr>
          <w:b/>
          <w:iCs/>
        </w:rPr>
        <w:t>Podlega ocenie zgodnie z kryterium oceny ofert zawartymi w ogłoszeniu o zamówieniu.</w:t>
      </w:r>
    </w:p>
    <w:p w:rsidR="008A75B9" w:rsidRPr="00FC1DE6" w:rsidRDefault="008A75B9" w:rsidP="008A75B9">
      <w:pPr>
        <w:spacing w:after="0" w:line="240" w:lineRule="auto"/>
        <w:jc w:val="both"/>
        <w:rPr>
          <w:b/>
          <w:iCs/>
        </w:rPr>
      </w:pPr>
    </w:p>
    <w:p w:rsidR="008A75B9" w:rsidRPr="00AE1C59" w:rsidRDefault="008A75B9" w:rsidP="008A75B9">
      <w:pPr>
        <w:spacing w:after="0" w:line="240" w:lineRule="auto"/>
        <w:jc w:val="both"/>
        <w:rPr>
          <w:b/>
          <w:iCs/>
        </w:rPr>
      </w:pPr>
      <w:r w:rsidRPr="00AE1C59">
        <w:rPr>
          <w:b/>
          <w:iCs/>
        </w:rPr>
        <w:t>c.</w:t>
      </w:r>
    </w:p>
    <w:p w:rsidR="00A3103E" w:rsidRPr="0072528A" w:rsidRDefault="008A75B9" w:rsidP="00E04351">
      <w:pPr>
        <w:spacing w:after="0" w:line="240" w:lineRule="auto"/>
        <w:jc w:val="both"/>
        <w:rPr>
          <w:rFonts w:eastAsia="Times New Roman"/>
          <w:b/>
          <w:lang w:eastAsia="pl-PL"/>
        </w:rPr>
      </w:pPr>
      <w:r w:rsidRPr="008A75B9">
        <w:rPr>
          <w:iCs/>
        </w:rPr>
        <w:t xml:space="preserve">Miejscowość realizacji szkoleń:  </w:t>
      </w:r>
      <w:r>
        <w:rPr>
          <w:b/>
          <w:iCs/>
        </w:rPr>
        <w:t>Wrocław</w:t>
      </w:r>
    </w:p>
    <w:p w:rsidR="00A3103E" w:rsidRDefault="00A3103E" w:rsidP="00E04351">
      <w:pPr>
        <w:spacing w:after="0" w:line="240" w:lineRule="auto"/>
        <w:jc w:val="both"/>
        <w:rPr>
          <w:rFonts w:ascii="Tahoma" w:hAnsi="Tahoma" w:cs="Tahoma"/>
          <w:b/>
          <w:bCs/>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lastRenderedPageBreak/>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30"/>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30"/>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E04351">
      <w:pPr>
        <w:spacing w:after="0" w:line="240" w:lineRule="auto"/>
        <w:jc w:val="both"/>
        <w:rPr>
          <w:rFonts w:ascii="Tahoma" w:hAnsi="Tahoma" w:cs="Tahoma"/>
          <w:b/>
          <w:bCs/>
        </w:rPr>
      </w:pPr>
    </w:p>
    <w:p w:rsidR="00A3103E" w:rsidRDefault="00A3103E" w:rsidP="00E04351">
      <w:pPr>
        <w:spacing w:after="0" w:line="240" w:lineRule="auto"/>
        <w:jc w:val="both"/>
        <w:rPr>
          <w:rFonts w:ascii="Tahoma" w:hAnsi="Tahoma" w:cs="Tahoma"/>
          <w:b/>
          <w:bCs/>
        </w:rPr>
      </w:pPr>
    </w:p>
    <w:p w:rsidR="00A3103E" w:rsidRDefault="00A3103E" w:rsidP="00E04351">
      <w:pPr>
        <w:spacing w:after="0" w:line="240" w:lineRule="auto"/>
        <w:jc w:val="both"/>
        <w:rPr>
          <w:rFonts w:ascii="Tahoma" w:hAnsi="Tahoma" w:cs="Tahoma"/>
          <w:b/>
          <w:bCs/>
        </w:rPr>
      </w:pPr>
    </w:p>
    <w:p w:rsidR="00A3103E" w:rsidRDefault="00A3103E" w:rsidP="00E04351">
      <w:pPr>
        <w:spacing w:after="0" w:line="240" w:lineRule="auto"/>
        <w:jc w:val="both"/>
        <w:rPr>
          <w:rFonts w:ascii="Tahoma" w:hAnsi="Tahoma" w:cs="Tahoma"/>
          <w:b/>
          <w:bCs/>
        </w:rPr>
      </w:pPr>
    </w:p>
    <w:p w:rsidR="00E04351" w:rsidRDefault="00E04351" w:rsidP="00E04351">
      <w:pPr>
        <w:spacing w:after="0" w:line="240" w:lineRule="auto"/>
        <w:jc w:val="both"/>
        <w:rPr>
          <w:rFonts w:ascii="Tahoma" w:hAnsi="Tahoma" w:cs="Tahoma"/>
          <w:b/>
          <w:bCs/>
        </w:rPr>
      </w:pPr>
      <w:r>
        <w:rPr>
          <w:rFonts w:ascii="Tahoma" w:hAnsi="Tahoma" w:cs="Tahoma"/>
          <w:b/>
          <w:bCs/>
        </w:rPr>
        <w:t>Część 8</w:t>
      </w:r>
      <w:r w:rsidRPr="00115A26">
        <w:rPr>
          <w:rFonts w:ascii="Tahoma" w:hAnsi="Tahoma" w:cs="Tahoma"/>
          <w:b/>
          <w:bCs/>
        </w:rPr>
        <w:t>:</w:t>
      </w:r>
    </w:p>
    <w:p w:rsidR="0072528A" w:rsidRDefault="0072528A" w:rsidP="00E04351">
      <w:pPr>
        <w:spacing w:after="0" w:line="240" w:lineRule="auto"/>
        <w:jc w:val="both"/>
        <w:rPr>
          <w:rFonts w:ascii="Tahoma" w:hAnsi="Tahoma" w:cs="Tahoma"/>
          <w:b/>
          <w:bCs/>
        </w:rPr>
      </w:pPr>
    </w:p>
    <w:p w:rsidR="0072528A" w:rsidRDefault="0072528A" w:rsidP="00E04351">
      <w:pPr>
        <w:spacing w:after="0" w:line="240" w:lineRule="auto"/>
        <w:jc w:val="both"/>
        <w:rPr>
          <w:rFonts w:ascii="Tahoma" w:hAnsi="Tahoma" w:cs="Tahoma"/>
          <w:b/>
          <w:bCs/>
        </w:rPr>
      </w:pPr>
    </w:p>
    <w:p w:rsidR="0072528A" w:rsidRPr="00115A26" w:rsidRDefault="0072528A" w:rsidP="00E04351">
      <w:pPr>
        <w:spacing w:after="0" w:line="240" w:lineRule="auto"/>
        <w:jc w:val="both"/>
        <w:rPr>
          <w:rFonts w:cs="Tahoma"/>
          <w:color w:val="FF0000"/>
        </w:rPr>
      </w:pPr>
    </w:p>
    <w:p w:rsidR="00E04351" w:rsidRDefault="00E04351" w:rsidP="00E04351">
      <w:pPr>
        <w:jc w:val="both"/>
        <w:rPr>
          <w:rFonts w:ascii="Tahoma" w:hAnsi="Tahoma" w:cs="Tahoma"/>
          <w:b/>
          <w:bCs/>
          <w:sz w:val="19"/>
          <w:szCs w:val="19"/>
        </w:rPr>
      </w:pPr>
    </w:p>
    <w:p w:rsidR="00E04351" w:rsidRDefault="00E04351" w:rsidP="00E04351">
      <w:pPr>
        <w:jc w:val="both"/>
        <w:rPr>
          <w:b/>
          <w:bCs/>
        </w:rPr>
      </w:pPr>
      <w:r>
        <w:rPr>
          <w:rFonts w:ascii="Tahoma" w:hAnsi="Tahoma" w:cs="Tahoma"/>
          <w:b/>
          <w:bCs/>
          <w:sz w:val="19"/>
          <w:szCs w:val="19"/>
        </w:rPr>
        <w:t xml:space="preserve">4. Oferujemy wykonanie </w:t>
      </w:r>
      <w:r w:rsidRPr="002C7052">
        <w:rPr>
          <w:b/>
          <w:bCs/>
        </w:rPr>
        <w:t>przedmiotu zamówienia :</w:t>
      </w:r>
    </w:p>
    <w:p w:rsidR="00E04351" w:rsidRPr="002C7052" w:rsidRDefault="00E04351" w:rsidP="00E04351">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E04351" w:rsidRPr="00834564" w:rsidTr="00E04351">
        <w:trPr>
          <w:trHeight w:val="423"/>
        </w:trPr>
        <w:tc>
          <w:tcPr>
            <w:tcW w:w="851" w:type="dxa"/>
            <w:vAlign w:val="center"/>
          </w:tcPr>
          <w:p w:rsidR="00E04351" w:rsidRPr="00834564" w:rsidRDefault="00E04351" w:rsidP="00E04351">
            <w:pPr>
              <w:overflowPunct w:val="0"/>
              <w:autoSpaceDE w:val="0"/>
              <w:autoSpaceDN w:val="0"/>
              <w:adjustRightInd w:val="0"/>
              <w:ind w:left="-57" w:right="-57"/>
              <w:jc w:val="center"/>
              <w:rPr>
                <w:b/>
                <w:i/>
              </w:rPr>
            </w:pPr>
            <w:r>
              <w:rPr>
                <w:b/>
                <w:i/>
              </w:rPr>
              <w:t>Kol.</w:t>
            </w:r>
          </w:p>
        </w:tc>
        <w:tc>
          <w:tcPr>
            <w:tcW w:w="2693" w:type="dxa"/>
            <w:vAlign w:val="center"/>
          </w:tcPr>
          <w:p w:rsidR="00E04351" w:rsidRPr="0077400B" w:rsidRDefault="00E04351" w:rsidP="00E04351">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E04351" w:rsidRPr="0077400B" w:rsidRDefault="00E04351" w:rsidP="00E04351">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E04351" w:rsidRPr="0077400B" w:rsidRDefault="00E04351" w:rsidP="00E04351">
            <w:pPr>
              <w:overflowPunct w:val="0"/>
              <w:autoSpaceDE w:val="0"/>
              <w:autoSpaceDN w:val="0"/>
              <w:adjustRightInd w:val="0"/>
              <w:ind w:left="-57" w:right="-57"/>
              <w:jc w:val="center"/>
              <w:rPr>
                <w:b/>
              </w:rPr>
            </w:pPr>
            <w:r w:rsidRPr="0077400B">
              <w:rPr>
                <w:b/>
              </w:rPr>
              <w:t>C</w:t>
            </w:r>
          </w:p>
        </w:tc>
        <w:tc>
          <w:tcPr>
            <w:tcW w:w="1559" w:type="dxa"/>
            <w:vAlign w:val="center"/>
          </w:tcPr>
          <w:p w:rsidR="00E04351" w:rsidRPr="0077400B" w:rsidRDefault="00E04351" w:rsidP="00E04351">
            <w:pPr>
              <w:overflowPunct w:val="0"/>
              <w:autoSpaceDE w:val="0"/>
              <w:autoSpaceDN w:val="0"/>
              <w:adjustRightInd w:val="0"/>
              <w:spacing w:after="0" w:line="360" w:lineRule="auto"/>
              <w:ind w:right="-57"/>
              <w:jc w:val="center"/>
              <w:rPr>
                <w:b/>
              </w:rPr>
            </w:pPr>
            <w:r w:rsidRPr="0077400B">
              <w:rPr>
                <w:b/>
              </w:rPr>
              <w:t>D</w:t>
            </w:r>
          </w:p>
        </w:tc>
      </w:tr>
      <w:tr w:rsidR="00E04351" w:rsidRPr="00834564" w:rsidTr="00E04351">
        <w:trPr>
          <w:trHeight w:val="567"/>
        </w:trPr>
        <w:tc>
          <w:tcPr>
            <w:tcW w:w="851" w:type="dxa"/>
            <w:vAlign w:val="center"/>
          </w:tcPr>
          <w:p w:rsidR="00E04351" w:rsidRPr="00834564" w:rsidRDefault="00E04351" w:rsidP="00E04351">
            <w:pPr>
              <w:overflowPunct w:val="0"/>
              <w:autoSpaceDE w:val="0"/>
              <w:autoSpaceDN w:val="0"/>
              <w:adjustRightInd w:val="0"/>
              <w:ind w:left="-57" w:right="-57"/>
              <w:jc w:val="center"/>
              <w:rPr>
                <w:b/>
                <w:i/>
              </w:rPr>
            </w:pPr>
            <w:r w:rsidRPr="00834564">
              <w:rPr>
                <w:b/>
                <w:i/>
              </w:rPr>
              <w:t>Lp.</w:t>
            </w:r>
          </w:p>
        </w:tc>
        <w:tc>
          <w:tcPr>
            <w:tcW w:w="2693" w:type="dxa"/>
            <w:vAlign w:val="center"/>
          </w:tcPr>
          <w:p w:rsidR="00E04351" w:rsidRPr="00834564" w:rsidRDefault="00E04351"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E04351" w:rsidRPr="004A0026" w:rsidRDefault="00E04351" w:rsidP="00E04351">
            <w:pPr>
              <w:overflowPunct w:val="0"/>
              <w:autoSpaceDE w:val="0"/>
              <w:autoSpaceDN w:val="0"/>
              <w:adjustRightInd w:val="0"/>
              <w:spacing w:after="0" w:line="240" w:lineRule="auto"/>
              <w:ind w:right="-57"/>
              <w:jc w:val="center"/>
              <w:rPr>
                <w:b/>
                <w:i/>
              </w:rPr>
            </w:pPr>
            <w:r w:rsidRPr="004A0026">
              <w:rPr>
                <w:b/>
                <w:i/>
              </w:rPr>
              <w:t>Cena jednostkowa brutto za 1 uczestnika</w:t>
            </w:r>
          </w:p>
          <w:p w:rsidR="00E04351" w:rsidRPr="00834564" w:rsidRDefault="00E04351" w:rsidP="00E04351">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E04351" w:rsidRPr="00834564" w:rsidRDefault="00E04351" w:rsidP="00E04351">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E04351" w:rsidRPr="00834564" w:rsidRDefault="00E04351" w:rsidP="00E0435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E04351" w:rsidRPr="00834564" w:rsidRDefault="00E04351" w:rsidP="00E04351">
            <w:pPr>
              <w:overflowPunct w:val="0"/>
              <w:autoSpaceDE w:val="0"/>
              <w:autoSpaceDN w:val="0"/>
              <w:adjustRightInd w:val="0"/>
              <w:spacing w:after="0" w:line="240" w:lineRule="auto"/>
              <w:ind w:left="-57" w:right="-57"/>
              <w:jc w:val="center"/>
              <w:rPr>
                <w:b/>
                <w:i/>
              </w:rPr>
            </w:pPr>
            <w:r w:rsidRPr="00834564">
              <w:rPr>
                <w:b/>
                <w:i/>
              </w:rPr>
              <w:t>[zł]</w:t>
            </w:r>
          </w:p>
        </w:tc>
      </w:tr>
      <w:tr w:rsidR="00E04351" w:rsidRPr="00834564" w:rsidTr="00E04351">
        <w:trPr>
          <w:trHeight w:val="567"/>
        </w:trPr>
        <w:tc>
          <w:tcPr>
            <w:tcW w:w="851" w:type="dxa"/>
            <w:vAlign w:val="center"/>
          </w:tcPr>
          <w:p w:rsidR="00E04351" w:rsidRPr="00834564" w:rsidRDefault="00E04351" w:rsidP="00E04351">
            <w:pPr>
              <w:overflowPunct w:val="0"/>
              <w:autoSpaceDE w:val="0"/>
              <w:autoSpaceDN w:val="0"/>
              <w:adjustRightInd w:val="0"/>
              <w:jc w:val="center"/>
            </w:pPr>
            <w:r w:rsidRPr="00834564">
              <w:t>1.</w:t>
            </w:r>
          </w:p>
        </w:tc>
        <w:tc>
          <w:tcPr>
            <w:tcW w:w="2693" w:type="dxa"/>
            <w:vAlign w:val="center"/>
          </w:tcPr>
          <w:p w:rsidR="00E04351" w:rsidRDefault="00E04351" w:rsidP="00E04351">
            <w:pPr>
              <w:jc w:val="center"/>
            </w:pPr>
          </w:p>
          <w:p w:rsidR="0072528A" w:rsidRPr="000A16BE" w:rsidRDefault="0072528A" w:rsidP="0072528A">
            <w:pPr>
              <w:spacing w:after="200" w:line="276" w:lineRule="auto"/>
              <w:contextualSpacing/>
              <w:jc w:val="both"/>
              <w:rPr>
                <w:b/>
              </w:rPr>
            </w:pPr>
            <w:r w:rsidRPr="00B15BDF">
              <w:lastRenderedPageBreak/>
              <w:t xml:space="preserve">Podstawowy kurs spawania metodą MAG 135 </w:t>
            </w:r>
            <w:r w:rsidRPr="000A16BE">
              <w:rPr>
                <w:b/>
              </w:rPr>
              <w:t xml:space="preserve">(stal stopowa) </w:t>
            </w:r>
          </w:p>
          <w:p w:rsidR="0072528A" w:rsidRDefault="0072528A" w:rsidP="00E04351">
            <w:pPr>
              <w:jc w:val="center"/>
              <w:rPr>
                <w:b/>
              </w:rPr>
            </w:pPr>
          </w:p>
          <w:p w:rsidR="00E04351" w:rsidRDefault="00E04351" w:rsidP="00E04351">
            <w:pPr>
              <w:jc w:val="center"/>
              <w:rPr>
                <w:b/>
              </w:rPr>
            </w:pPr>
            <w:r>
              <w:rPr>
                <w:rFonts w:ascii="Tahoma" w:hAnsi="Tahoma" w:cs="Tahoma"/>
                <w:b/>
                <w:bCs/>
              </w:rPr>
              <w:t>Część 8</w:t>
            </w:r>
          </w:p>
          <w:p w:rsidR="00E04351" w:rsidRDefault="00E04351" w:rsidP="00E04351">
            <w:pPr>
              <w:jc w:val="center"/>
              <w:rPr>
                <w:b/>
              </w:rPr>
            </w:pPr>
          </w:p>
          <w:p w:rsidR="0072528A" w:rsidRDefault="0072528A" w:rsidP="00E04351">
            <w:pPr>
              <w:jc w:val="center"/>
            </w:pPr>
          </w:p>
          <w:p w:rsidR="00E04351" w:rsidRDefault="00E04351" w:rsidP="00E04351">
            <w:pPr>
              <w:jc w:val="center"/>
              <w:rPr>
                <w:rFonts w:eastAsia="Times New Roman" w:cs="Calibri"/>
                <w:lang w:eastAsia="pl-PL"/>
              </w:rPr>
            </w:pPr>
          </w:p>
          <w:p w:rsidR="00E04351" w:rsidRPr="00834564" w:rsidRDefault="00E04351" w:rsidP="00E04351">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04351" w:rsidRPr="00834564" w:rsidRDefault="00E04351" w:rsidP="00E04351">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04351" w:rsidRPr="00834564" w:rsidRDefault="00E04351" w:rsidP="00E0435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E04351" w:rsidRPr="00834564" w:rsidRDefault="00E04351" w:rsidP="00E04351">
            <w:pPr>
              <w:overflowPunct w:val="0"/>
              <w:autoSpaceDE w:val="0"/>
              <w:autoSpaceDN w:val="0"/>
              <w:adjustRightInd w:val="0"/>
              <w:jc w:val="center"/>
            </w:pPr>
          </w:p>
        </w:tc>
      </w:tr>
      <w:tr w:rsidR="00E04351" w:rsidRPr="00074D1F" w:rsidTr="00E04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351" w:rsidRPr="00074D1F" w:rsidRDefault="00E04351" w:rsidP="00E0435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4351" w:rsidRDefault="00E04351" w:rsidP="00E04351">
            <w:pPr>
              <w:rPr>
                <w:rFonts w:ascii="Tahoma" w:hAnsi="Tahoma" w:cs="Tahoma"/>
                <w:color w:val="000000"/>
                <w:sz w:val="20"/>
                <w:szCs w:val="20"/>
              </w:rPr>
            </w:pPr>
          </w:p>
          <w:p w:rsidR="00E04351" w:rsidRDefault="00E04351" w:rsidP="00E04351">
            <w:pPr>
              <w:rPr>
                <w:rFonts w:ascii="Tahoma" w:hAnsi="Tahoma" w:cs="Tahoma"/>
                <w:color w:val="000000"/>
                <w:sz w:val="20"/>
                <w:szCs w:val="20"/>
              </w:rPr>
            </w:pPr>
            <w:r>
              <w:rPr>
                <w:rFonts w:ascii="Tahoma" w:hAnsi="Tahoma" w:cs="Tahoma"/>
                <w:color w:val="000000"/>
                <w:sz w:val="20"/>
                <w:szCs w:val="20"/>
              </w:rPr>
              <w:t>Suma oferty brutto  to suma cen kol. 1B+ 1D</w:t>
            </w:r>
          </w:p>
          <w:p w:rsidR="00E04351" w:rsidRPr="00074D1F" w:rsidRDefault="00E04351" w:rsidP="00E04351">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E04351" w:rsidRPr="00074D1F" w:rsidRDefault="00E04351" w:rsidP="00E04351">
            <w:pPr>
              <w:rPr>
                <w:rFonts w:ascii="Tahoma" w:hAnsi="Tahoma" w:cs="Tahoma"/>
                <w:color w:val="000000"/>
                <w:sz w:val="20"/>
                <w:szCs w:val="20"/>
              </w:rPr>
            </w:pPr>
          </w:p>
          <w:p w:rsidR="00E04351" w:rsidRPr="00074D1F" w:rsidRDefault="00E04351" w:rsidP="00E04351">
            <w:pPr>
              <w:rPr>
                <w:rFonts w:ascii="Tahoma" w:hAnsi="Tahoma" w:cs="Tahoma"/>
                <w:color w:val="000000"/>
                <w:sz w:val="20"/>
                <w:szCs w:val="20"/>
              </w:rPr>
            </w:pPr>
            <w:r>
              <w:rPr>
                <w:rFonts w:ascii="Tahoma" w:hAnsi="Tahoma" w:cs="Tahoma"/>
                <w:color w:val="000000"/>
                <w:sz w:val="20"/>
                <w:szCs w:val="20"/>
              </w:rPr>
              <w:t>……………………………………………….</w:t>
            </w:r>
          </w:p>
        </w:tc>
      </w:tr>
    </w:tbl>
    <w:p w:rsidR="00E04351" w:rsidRPr="00834564" w:rsidRDefault="00E04351" w:rsidP="00E04351">
      <w:pPr>
        <w:pStyle w:val="Akapitzlist"/>
        <w:spacing w:after="0" w:line="240" w:lineRule="auto"/>
        <w:ind w:left="357"/>
        <w:contextualSpacing w:val="0"/>
        <w:jc w:val="both"/>
        <w:rPr>
          <w:iCs/>
        </w:rPr>
      </w:pPr>
    </w:p>
    <w:p w:rsidR="00E04351" w:rsidRPr="00EC5A93" w:rsidRDefault="00E04351" w:rsidP="00E04351">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E04351" w:rsidRDefault="00E04351" w:rsidP="00E04351">
      <w:pPr>
        <w:spacing w:after="0" w:line="240" w:lineRule="auto"/>
        <w:jc w:val="both"/>
        <w:rPr>
          <w:rFonts w:cs="Tahoma"/>
          <w:b/>
        </w:rPr>
      </w:pPr>
    </w:p>
    <w:p w:rsidR="00E04351" w:rsidRDefault="00E04351" w:rsidP="00E04351">
      <w:pPr>
        <w:spacing w:after="0" w:line="240" w:lineRule="auto"/>
        <w:jc w:val="both"/>
        <w:rPr>
          <w:rFonts w:cs="Tahoma"/>
          <w:b/>
          <w:sz w:val="20"/>
          <w:szCs w:val="20"/>
        </w:rPr>
      </w:pPr>
    </w:p>
    <w:p w:rsidR="00E04351" w:rsidRPr="00D54158" w:rsidRDefault="00E04351" w:rsidP="00E04351">
      <w:pPr>
        <w:spacing w:after="0" w:line="240" w:lineRule="auto"/>
        <w:jc w:val="both"/>
        <w:rPr>
          <w:rFonts w:cs="Tahoma"/>
        </w:rPr>
      </w:pPr>
      <w:r w:rsidRPr="00D54158">
        <w:rPr>
          <w:rFonts w:cs="Tahoma"/>
          <w:b/>
        </w:rPr>
        <w:t>A i C</w:t>
      </w:r>
      <w:r w:rsidRPr="00D54158">
        <w:rPr>
          <w:rFonts w:cs="Tahoma"/>
        </w:rPr>
        <w:t xml:space="preserve"> – przedmiot zamówienia </w:t>
      </w:r>
    </w:p>
    <w:p w:rsidR="00E04351" w:rsidRPr="00D54158" w:rsidRDefault="00E04351" w:rsidP="00E04351">
      <w:pPr>
        <w:spacing w:after="0" w:line="240" w:lineRule="auto"/>
        <w:jc w:val="both"/>
        <w:rPr>
          <w:rFonts w:cs="Tahoma"/>
        </w:rPr>
      </w:pPr>
      <w:r w:rsidRPr="00D54158">
        <w:rPr>
          <w:rFonts w:cs="Tahoma"/>
          <w:b/>
        </w:rPr>
        <w:t>B</w:t>
      </w:r>
      <w:r w:rsidRPr="00D54158">
        <w:rPr>
          <w:rFonts w:cs="Tahoma"/>
        </w:rPr>
        <w:t xml:space="preserve"> – cena za szkolenie 1 uczestnika </w:t>
      </w:r>
    </w:p>
    <w:p w:rsidR="00E04351" w:rsidRPr="00D54158" w:rsidRDefault="00E04351" w:rsidP="00E04351">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E04351" w:rsidRDefault="00E04351" w:rsidP="00E04351">
      <w:pPr>
        <w:spacing w:after="0" w:line="240" w:lineRule="auto"/>
        <w:jc w:val="both"/>
        <w:rPr>
          <w:rFonts w:cs="Tahoma"/>
        </w:rPr>
      </w:pPr>
    </w:p>
    <w:p w:rsidR="00E04351" w:rsidRPr="00FC1DE6" w:rsidRDefault="00E04351" w:rsidP="00E04351">
      <w:pPr>
        <w:spacing w:after="0" w:line="240" w:lineRule="auto"/>
        <w:jc w:val="both"/>
        <w:rPr>
          <w:rFonts w:cs="Tahoma"/>
          <w:b/>
        </w:rPr>
      </w:pPr>
      <w:r w:rsidRPr="00FC1DE6">
        <w:rPr>
          <w:rFonts w:cs="Tahoma"/>
          <w:b/>
        </w:rPr>
        <w:t>Suma oferty brutto będzie podlegała ocenie w kryterium cena brutto i porównaniu ofert.</w:t>
      </w:r>
    </w:p>
    <w:p w:rsidR="00E04351" w:rsidRDefault="00E04351" w:rsidP="00E04351">
      <w:pPr>
        <w:spacing w:after="0" w:line="240" w:lineRule="auto"/>
        <w:jc w:val="both"/>
        <w:rPr>
          <w:b/>
          <w:iCs/>
        </w:rPr>
      </w:pPr>
    </w:p>
    <w:p w:rsidR="00E04351" w:rsidRPr="00291506" w:rsidRDefault="00E04351" w:rsidP="00E04351">
      <w:pPr>
        <w:spacing w:after="0" w:line="240" w:lineRule="auto"/>
        <w:jc w:val="both"/>
        <w:rPr>
          <w:b/>
          <w:iCs/>
        </w:rPr>
      </w:pPr>
      <w:r w:rsidRPr="00291506">
        <w:rPr>
          <w:b/>
          <w:iCs/>
        </w:rPr>
        <w:t>b.</w:t>
      </w:r>
    </w:p>
    <w:p w:rsidR="00E04351" w:rsidRDefault="00E04351" w:rsidP="00E04351">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E04351" w:rsidRDefault="00E04351" w:rsidP="00E04351">
      <w:pPr>
        <w:spacing w:after="0" w:line="240" w:lineRule="auto"/>
        <w:jc w:val="both"/>
        <w:rPr>
          <w:iCs/>
        </w:rPr>
      </w:pPr>
    </w:p>
    <w:p w:rsidR="00E04351" w:rsidRPr="00FC1DE6" w:rsidRDefault="00E04351" w:rsidP="00E04351">
      <w:pPr>
        <w:spacing w:after="0" w:line="240" w:lineRule="auto"/>
        <w:jc w:val="both"/>
        <w:rPr>
          <w:b/>
          <w:iCs/>
        </w:rPr>
      </w:pPr>
      <w:r w:rsidRPr="00FC1DE6">
        <w:rPr>
          <w:b/>
          <w:iCs/>
        </w:rPr>
        <w:t>Podlega ocenie zgodnie z kryterium oceny ofert zawartymi w ogłoszeniu o zamówieniu.</w:t>
      </w:r>
    </w:p>
    <w:p w:rsidR="00E04351" w:rsidRPr="00FC1DE6" w:rsidRDefault="00E04351" w:rsidP="00E04351">
      <w:pPr>
        <w:spacing w:after="0" w:line="240" w:lineRule="auto"/>
        <w:jc w:val="both"/>
        <w:rPr>
          <w:b/>
          <w:iCs/>
        </w:rPr>
      </w:pPr>
    </w:p>
    <w:p w:rsidR="00E04351" w:rsidRPr="00AE1C59" w:rsidRDefault="00E04351" w:rsidP="00E04351">
      <w:pPr>
        <w:spacing w:after="0" w:line="240" w:lineRule="auto"/>
        <w:jc w:val="both"/>
        <w:rPr>
          <w:b/>
          <w:iCs/>
        </w:rPr>
      </w:pPr>
      <w:r w:rsidRPr="00AE1C59">
        <w:rPr>
          <w:b/>
          <w:iCs/>
        </w:rPr>
        <w:t>c.</w:t>
      </w:r>
    </w:p>
    <w:p w:rsidR="00E04351" w:rsidRPr="008A75B9" w:rsidRDefault="00E04351" w:rsidP="00E04351">
      <w:pPr>
        <w:spacing w:after="0" w:line="240" w:lineRule="auto"/>
        <w:jc w:val="both"/>
        <w:rPr>
          <w:rFonts w:eastAsia="Times New Roman"/>
          <w:b/>
          <w:lang w:eastAsia="pl-PL"/>
        </w:rPr>
      </w:pPr>
      <w:r w:rsidRPr="008A75B9">
        <w:rPr>
          <w:iCs/>
        </w:rPr>
        <w:t xml:space="preserve">Miejscowość realizacji szkoleń:  </w:t>
      </w:r>
      <w:r w:rsidR="00A51E2A">
        <w:rPr>
          <w:b/>
          <w:iCs/>
        </w:rPr>
        <w:t>Legnica</w:t>
      </w:r>
    </w:p>
    <w:p w:rsidR="008A75B9" w:rsidRPr="008A75B9" w:rsidRDefault="008A75B9" w:rsidP="008A75B9">
      <w:pPr>
        <w:spacing w:after="0" w:line="240" w:lineRule="auto"/>
        <w:jc w:val="both"/>
        <w:rPr>
          <w:b/>
          <w:u w:val="single"/>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lastRenderedPageBreak/>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3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6BC" w:rsidRDefault="008246BC" w:rsidP="001A5F65">
      <w:pPr>
        <w:jc w:val="both"/>
        <w:rPr>
          <w:rFonts w:ascii="Tahoma" w:hAnsi="Tahoma" w:cs="Tahoma"/>
          <w:b/>
        </w:rPr>
      </w:pPr>
    </w:p>
    <w:p w:rsidR="00A3103E" w:rsidRDefault="00A3103E"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B261D6" w:rsidRDefault="00B261D6" w:rsidP="001A5F65">
      <w:pPr>
        <w:jc w:val="both"/>
        <w:rPr>
          <w:rFonts w:ascii="Tahoma" w:hAnsi="Tahoma" w:cs="Tahoma"/>
          <w:b/>
        </w:rPr>
      </w:pPr>
    </w:p>
    <w:p w:rsidR="00C807A2" w:rsidRDefault="00C807A2" w:rsidP="001A5F65">
      <w:pPr>
        <w:jc w:val="both"/>
        <w:rPr>
          <w:rFonts w:ascii="Tahoma" w:hAnsi="Tahoma" w:cs="Tahoma"/>
          <w:b/>
        </w:rPr>
      </w:pPr>
    </w:p>
    <w:p w:rsidR="00C807A2" w:rsidRDefault="00C807A2" w:rsidP="001A5F65">
      <w:pPr>
        <w:jc w:val="both"/>
        <w:rPr>
          <w:rFonts w:ascii="Tahoma" w:hAnsi="Tahoma" w:cs="Tahoma"/>
          <w:b/>
        </w:rPr>
      </w:pPr>
    </w:p>
    <w:p w:rsidR="00C807A2" w:rsidRDefault="00C807A2" w:rsidP="001A5F65">
      <w:pPr>
        <w:jc w:val="both"/>
        <w:rPr>
          <w:rFonts w:ascii="Tahoma" w:hAnsi="Tahoma" w:cs="Tahoma"/>
          <w:b/>
        </w:rPr>
      </w:pPr>
    </w:p>
    <w:p w:rsidR="00C807A2" w:rsidRDefault="00C807A2" w:rsidP="001A5F65">
      <w:pPr>
        <w:jc w:val="both"/>
        <w:rPr>
          <w:rFonts w:ascii="Tahoma" w:hAnsi="Tahoma" w:cs="Tahoma"/>
          <w:b/>
        </w:rPr>
      </w:pPr>
    </w:p>
    <w:p w:rsidR="00C807A2" w:rsidRDefault="00C807A2" w:rsidP="001A5F65">
      <w:pPr>
        <w:jc w:val="both"/>
        <w:rPr>
          <w:rFonts w:ascii="Tahoma" w:hAnsi="Tahoma" w:cs="Tahoma"/>
          <w:b/>
        </w:rPr>
      </w:pPr>
    </w:p>
    <w:p w:rsidR="00C807A2" w:rsidRDefault="00C807A2" w:rsidP="001A5F65">
      <w:pPr>
        <w:jc w:val="both"/>
        <w:rPr>
          <w:rFonts w:ascii="Tahoma" w:hAnsi="Tahoma" w:cs="Tahoma"/>
          <w:b/>
        </w:rPr>
      </w:pPr>
    </w:p>
    <w:p w:rsidR="00C407EA" w:rsidRDefault="00C407EA" w:rsidP="00501EBD">
      <w:pPr>
        <w:spacing w:after="0" w:line="240" w:lineRule="auto"/>
        <w:jc w:val="both"/>
        <w:rPr>
          <w:rFonts w:ascii="Tahoma" w:hAnsi="Tahoma" w:cs="Tahoma"/>
          <w:b/>
          <w:bCs/>
        </w:rPr>
      </w:pPr>
    </w:p>
    <w:p w:rsidR="00C807A2" w:rsidRDefault="00C807A2" w:rsidP="001A5F65">
      <w:pPr>
        <w:jc w:val="both"/>
        <w:rPr>
          <w:rFonts w:ascii="Tahoma" w:hAnsi="Tahoma" w:cs="Tahoma"/>
          <w:b/>
        </w:rPr>
      </w:pPr>
    </w:p>
    <w:p w:rsidR="00A3103E" w:rsidRDefault="00A3103E" w:rsidP="001A5F65">
      <w:pPr>
        <w:jc w:val="both"/>
        <w:rPr>
          <w:rFonts w:ascii="Tahoma" w:hAnsi="Tahoma" w:cs="Tahoma"/>
          <w:b/>
        </w:rPr>
      </w:pPr>
    </w:p>
    <w:p w:rsidR="00A049D4" w:rsidRDefault="00A049D4" w:rsidP="001A5F65">
      <w:pPr>
        <w:jc w:val="both"/>
        <w:rPr>
          <w:rFonts w:ascii="Tahoma" w:hAnsi="Tahoma" w:cs="Tahoma"/>
          <w:b/>
        </w:rPr>
      </w:pPr>
    </w:p>
    <w:p w:rsidR="00A049D4" w:rsidRDefault="00A049D4" w:rsidP="001A5F65">
      <w:pPr>
        <w:jc w:val="both"/>
        <w:rPr>
          <w:rFonts w:ascii="Tahoma" w:hAnsi="Tahoma" w:cs="Tahoma"/>
          <w:b/>
        </w:rPr>
      </w:pPr>
    </w:p>
    <w:p w:rsidR="00A049D4" w:rsidRDefault="00A049D4" w:rsidP="001A5F65">
      <w:pPr>
        <w:jc w:val="both"/>
        <w:rPr>
          <w:rFonts w:ascii="Tahoma" w:hAnsi="Tahoma" w:cs="Tahoma"/>
          <w:b/>
        </w:rPr>
      </w:pPr>
    </w:p>
    <w:p w:rsidR="00A049D4" w:rsidRDefault="00A049D4" w:rsidP="001A5F65">
      <w:pPr>
        <w:jc w:val="both"/>
        <w:rPr>
          <w:rFonts w:ascii="Tahoma" w:hAnsi="Tahoma" w:cs="Tahoma"/>
          <w:b/>
        </w:rPr>
      </w:pPr>
    </w:p>
    <w:p w:rsidR="00A049D4" w:rsidRDefault="00A049D4" w:rsidP="001A5F65">
      <w:pPr>
        <w:jc w:val="both"/>
        <w:rPr>
          <w:rFonts w:ascii="Tahoma" w:hAnsi="Tahoma" w:cs="Tahoma"/>
          <w:b/>
        </w:rPr>
      </w:pPr>
    </w:p>
    <w:p w:rsidR="004720C4" w:rsidRDefault="004720C4" w:rsidP="00A3103E">
      <w:pPr>
        <w:spacing w:after="0" w:line="240" w:lineRule="auto"/>
        <w:ind w:left="5664" w:firstLine="708"/>
        <w:jc w:val="both"/>
      </w:pPr>
    </w:p>
    <w:p w:rsidR="004720C4" w:rsidRDefault="004720C4" w:rsidP="00A3103E">
      <w:pPr>
        <w:spacing w:after="0" w:line="240" w:lineRule="auto"/>
        <w:ind w:left="5664" w:firstLine="708"/>
        <w:jc w:val="both"/>
      </w:pPr>
    </w:p>
    <w:p w:rsidR="00A3103E" w:rsidRDefault="00A3103E" w:rsidP="00A3103E">
      <w:pPr>
        <w:spacing w:after="0" w:line="240" w:lineRule="auto"/>
        <w:ind w:left="5664" w:firstLine="708"/>
        <w:jc w:val="both"/>
      </w:pPr>
      <w:r>
        <w:t xml:space="preserve">          Załącznik nr 2</w:t>
      </w:r>
      <w:r w:rsidR="00C407EA">
        <w:t>a</w:t>
      </w:r>
      <w:r>
        <w:t xml:space="preserve"> do Ogłoszenia</w:t>
      </w:r>
    </w:p>
    <w:p w:rsidR="00A3103E" w:rsidRDefault="00A3103E" w:rsidP="00A3103E">
      <w:pPr>
        <w:jc w:val="both"/>
        <w:rPr>
          <w:rFonts w:ascii="Tahoma" w:hAnsi="Tahoma" w:cs="Tahoma"/>
          <w:b/>
        </w:rPr>
      </w:pPr>
      <w:r>
        <w:rPr>
          <w:rFonts w:ascii="Tahoma" w:hAnsi="Tahoma" w:cs="Tahoma"/>
          <w:b/>
        </w:rPr>
        <w:t xml:space="preserve">                                                  </w:t>
      </w:r>
    </w:p>
    <w:p w:rsidR="00A3103E" w:rsidRPr="001A5F65" w:rsidRDefault="00A3103E" w:rsidP="00A3103E">
      <w:pPr>
        <w:jc w:val="both"/>
        <w:rPr>
          <w:rFonts w:ascii="Tahoma" w:hAnsi="Tahoma" w:cs="Tahoma"/>
          <w:b/>
          <w:sz w:val="20"/>
          <w:szCs w:val="20"/>
          <w:lang w:eastAsia="pl-PL"/>
        </w:rPr>
      </w:pPr>
      <w:r>
        <w:rPr>
          <w:rFonts w:ascii="Tahoma" w:hAnsi="Tahoma" w:cs="Tahoma"/>
          <w:b/>
        </w:rPr>
        <w:t xml:space="preserve">                                                   </w:t>
      </w:r>
    </w:p>
    <w:p w:rsidR="00A3103E" w:rsidRPr="00A506B2" w:rsidRDefault="00A3103E" w:rsidP="00A3103E">
      <w:pPr>
        <w:pBdr>
          <w:top w:val="single" w:sz="4" w:space="11"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501EBD">
        <w:rPr>
          <w:rFonts w:ascii="Tahoma" w:hAnsi="Tahoma" w:cs="Tahoma"/>
          <w:b/>
          <w:bCs/>
          <w:spacing w:val="40"/>
        </w:rPr>
        <w:t>OFERTY Części od 9 do 19</w:t>
      </w:r>
    </w:p>
    <w:p w:rsidR="00A3103E" w:rsidRDefault="00A3103E" w:rsidP="00A3103E">
      <w:pPr>
        <w:widowControl w:val="0"/>
        <w:suppressAutoHyphens/>
        <w:spacing w:after="200" w:line="276" w:lineRule="auto"/>
        <w:contextualSpacing/>
        <w:jc w:val="both"/>
        <w:rPr>
          <w:rFonts w:eastAsia="Times New Roman"/>
          <w:lang w:eastAsia="pl-PL"/>
        </w:rPr>
      </w:pPr>
    </w:p>
    <w:p w:rsidR="007409FC" w:rsidRDefault="007409FC" w:rsidP="00A3103E">
      <w:pPr>
        <w:widowControl w:val="0"/>
        <w:suppressAutoHyphens/>
        <w:spacing w:after="200" w:line="276" w:lineRule="auto"/>
        <w:contextualSpacing/>
        <w:jc w:val="both"/>
        <w:rPr>
          <w:rFonts w:eastAsia="Times New Roman"/>
          <w:lang w:eastAsia="pl-PL"/>
        </w:rPr>
      </w:pPr>
    </w:p>
    <w:p w:rsidR="007409FC" w:rsidRDefault="007409FC" w:rsidP="00A3103E">
      <w:pPr>
        <w:widowControl w:val="0"/>
        <w:suppressAutoHyphens/>
        <w:spacing w:after="200" w:line="276" w:lineRule="auto"/>
        <w:contextualSpacing/>
        <w:jc w:val="both"/>
        <w:rPr>
          <w:rFonts w:eastAsia="Times New Roman"/>
          <w:lang w:eastAsia="pl-PL"/>
        </w:rPr>
      </w:pPr>
    </w:p>
    <w:p w:rsidR="00A3103E" w:rsidRDefault="00A3103E" w:rsidP="00A3103E">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A3103E" w:rsidRDefault="00A3103E" w:rsidP="00A3103E">
      <w:pPr>
        <w:widowControl w:val="0"/>
        <w:suppressAutoHyphens/>
        <w:spacing w:after="200" w:line="276" w:lineRule="auto"/>
        <w:contextualSpacing/>
        <w:jc w:val="both"/>
        <w:rPr>
          <w:rFonts w:ascii="Tahoma" w:hAnsi="Tahoma" w:cs="Tahoma"/>
          <w:color w:val="000000"/>
          <w:sz w:val="19"/>
          <w:szCs w:val="19"/>
        </w:rPr>
      </w:pPr>
    </w:p>
    <w:p w:rsidR="00A3103E" w:rsidRDefault="00A3103E" w:rsidP="00A3103E">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A3103E" w:rsidRDefault="00A3103E" w:rsidP="00A3103E">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A3103E" w:rsidRDefault="00A3103E" w:rsidP="00A3103E">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A3103E" w:rsidRDefault="00A3103E" w:rsidP="00A3103E">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A3103E" w:rsidRDefault="00A3103E" w:rsidP="00A3103E">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A3103E" w:rsidRDefault="00A3103E" w:rsidP="00A3103E">
      <w:pPr>
        <w:jc w:val="both"/>
        <w:rPr>
          <w:rFonts w:ascii="Tahoma" w:hAnsi="Tahoma" w:cs="Tahoma"/>
          <w:b/>
          <w:bCs/>
          <w:sz w:val="19"/>
          <w:szCs w:val="19"/>
        </w:rPr>
      </w:pPr>
    </w:p>
    <w:p w:rsidR="00A3103E" w:rsidRDefault="00A3103E" w:rsidP="00A3103E">
      <w:pPr>
        <w:jc w:val="both"/>
        <w:rPr>
          <w:rFonts w:ascii="Tahoma" w:hAnsi="Tahoma" w:cs="Tahoma"/>
          <w:b/>
          <w:bCs/>
          <w:sz w:val="19"/>
          <w:szCs w:val="19"/>
        </w:rPr>
      </w:pPr>
    </w:p>
    <w:p w:rsidR="00A3103E" w:rsidRDefault="00A3103E" w:rsidP="00A3103E">
      <w:pPr>
        <w:jc w:val="both"/>
        <w:rPr>
          <w:rFonts w:ascii="Tahoma" w:hAnsi="Tahoma" w:cs="Tahoma"/>
          <w:b/>
          <w:bCs/>
          <w:sz w:val="19"/>
          <w:szCs w:val="19"/>
        </w:rPr>
      </w:pPr>
      <w:r>
        <w:rPr>
          <w:rFonts w:ascii="Tahoma" w:hAnsi="Tahoma" w:cs="Tahoma"/>
          <w:b/>
          <w:bCs/>
          <w:sz w:val="19"/>
          <w:szCs w:val="19"/>
        </w:rPr>
        <w:t>Wykonawca wypełnia odpowiednie dokumenty w stosunku do części zamówienia, na którą składa ofertę:</w:t>
      </w: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Default="007409FC" w:rsidP="00A3103E">
      <w:pPr>
        <w:jc w:val="both"/>
        <w:rPr>
          <w:rFonts w:ascii="Tahoma" w:hAnsi="Tahoma" w:cs="Tahoma"/>
          <w:b/>
          <w:bCs/>
          <w:sz w:val="19"/>
          <w:szCs w:val="19"/>
        </w:rPr>
      </w:pPr>
    </w:p>
    <w:p w:rsidR="007409FC" w:rsidRPr="007409FC" w:rsidRDefault="007409FC" w:rsidP="00A3103E">
      <w:pPr>
        <w:jc w:val="both"/>
        <w:rPr>
          <w:rFonts w:ascii="Tahoma" w:hAnsi="Tahoma" w:cs="Tahoma"/>
          <w:b/>
          <w:bCs/>
          <w:sz w:val="19"/>
          <w:szCs w:val="19"/>
        </w:rPr>
      </w:pPr>
    </w:p>
    <w:p w:rsidR="00A3103E" w:rsidRPr="00A506B2" w:rsidRDefault="00501EBD" w:rsidP="00A3103E">
      <w:pPr>
        <w:jc w:val="both"/>
        <w:rPr>
          <w:rFonts w:ascii="Tahoma" w:hAnsi="Tahoma" w:cs="Tahoma"/>
          <w:b/>
          <w:bCs/>
          <w:sz w:val="24"/>
          <w:szCs w:val="24"/>
        </w:rPr>
      </w:pPr>
      <w:r>
        <w:rPr>
          <w:rFonts w:ascii="Tahoma" w:hAnsi="Tahoma" w:cs="Tahoma"/>
          <w:b/>
          <w:bCs/>
          <w:sz w:val="24"/>
          <w:szCs w:val="24"/>
        </w:rPr>
        <w:lastRenderedPageBreak/>
        <w:t>Część 9</w:t>
      </w: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Default="00A3103E" w:rsidP="00A3103E">
      <w:pPr>
        <w:jc w:val="both"/>
        <w:rPr>
          <w:b/>
          <w:bCs/>
        </w:rPr>
      </w:pPr>
    </w:p>
    <w:p w:rsidR="00A3103E" w:rsidRPr="002C7052" w:rsidRDefault="00A3103E" w:rsidP="00A3103E">
      <w:pPr>
        <w:jc w:val="both"/>
        <w:rPr>
          <w:b/>
          <w:iCs/>
        </w:rPr>
      </w:pPr>
      <w:r>
        <w:rPr>
          <w:b/>
          <w:bCs/>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3103E" w:rsidRPr="00834564" w:rsidTr="005436A2">
        <w:trPr>
          <w:trHeight w:val="371"/>
        </w:trPr>
        <w:tc>
          <w:tcPr>
            <w:tcW w:w="851" w:type="dxa"/>
            <w:vAlign w:val="center"/>
          </w:tcPr>
          <w:p w:rsidR="00A3103E" w:rsidRPr="006F2C93" w:rsidRDefault="00A3103E" w:rsidP="005436A2">
            <w:pPr>
              <w:overflowPunct w:val="0"/>
              <w:autoSpaceDE w:val="0"/>
              <w:autoSpaceDN w:val="0"/>
              <w:adjustRightInd w:val="0"/>
              <w:ind w:left="-57" w:right="-57"/>
              <w:jc w:val="center"/>
              <w:rPr>
                <w:b/>
              </w:rPr>
            </w:pPr>
            <w:r w:rsidRPr="006F2C93">
              <w:rPr>
                <w:b/>
              </w:rPr>
              <w:t>Kol.</w:t>
            </w:r>
          </w:p>
        </w:tc>
        <w:tc>
          <w:tcPr>
            <w:tcW w:w="2693" w:type="dxa"/>
            <w:vAlign w:val="center"/>
          </w:tcPr>
          <w:p w:rsidR="00A3103E" w:rsidRPr="006F2C93" w:rsidRDefault="00A3103E" w:rsidP="005436A2">
            <w:pPr>
              <w:overflowPunct w:val="0"/>
              <w:autoSpaceDE w:val="0"/>
              <w:autoSpaceDN w:val="0"/>
              <w:adjustRightInd w:val="0"/>
              <w:ind w:left="-57" w:right="-57"/>
              <w:jc w:val="center"/>
              <w:rPr>
                <w:b/>
              </w:rPr>
            </w:pPr>
            <w:r w:rsidRPr="006F2C93">
              <w:rPr>
                <w:b/>
              </w:rPr>
              <w:t>A</w:t>
            </w:r>
          </w:p>
        </w:tc>
        <w:tc>
          <w:tcPr>
            <w:tcW w:w="1276" w:type="dxa"/>
            <w:vAlign w:val="center"/>
          </w:tcPr>
          <w:p w:rsidR="00A3103E" w:rsidRPr="006F2C93" w:rsidRDefault="00A3103E" w:rsidP="005436A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A3103E" w:rsidRPr="006F2C93" w:rsidRDefault="00A3103E" w:rsidP="005436A2">
            <w:pPr>
              <w:overflowPunct w:val="0"/>
              <w:autoSpaceDE w:val="0"/>
              <w:autoSpaceDN w:val="0"/>
              <w:adjustRightInd w:val="0"/>
              <w:ind w:left="-57" w:right="-57"/>
              <w:jc w:val="center"/>
              <w:rPr>
                <w:b/>
              </w:rPr>
            </w:pPr>
            <w:r w:rsidRPr="006F2C93">
              <w:rPr>
                <w:b/>
              </w:rPr>
              <w:t>C</w:t>
            </w:r>
          </w:p>
        </w:tc>
        <w:tc>
          <w:tcPr>
            <w:tcW w:w="1417" w:type="dxa"/>
            <w:vAlign w:val="center"/>
          </w:tcPr>
          <w:p w:rsidR="00A3103E" w:rsidRPr="006F2C93" w:rsidRDefault="00A3103E" w:rsidP="005436A2">
            <w:pPr>
              <w:overflowPunct w:val="0"/>
              <w:autoSpaceDE w:val="0"/>
              <w:autoSpaceDN w:val="0"/>
              <w:adjustRightInd w:val="0"/>
              <w:spacing w:after="0" w:line="480" w:lineRule="auto"/>
              <w:ind w:right="-57"/>
              <w:jc w:val="center"/>
              <w:rPr>
                <w:b/>
              </w:rPr>
            </w:pPr>
            <w:r w:rsidRPr="006F2C93">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3103E" w:rsidRPr="00834564" w:rsidRDefault="00A3103E" w:rsidP="005436A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spacing w:after="200" w:line="276" w:lineRule="auto"/>
              <w:contextualSpacing/>
              <w:jc w:val="both"/>
            </w:pPr>
          </w:p>
          <w:p w:rsidR="00501EBD" w:rsidRDefault="00501EBD" w:rsidP="005436A2">
            <w:pPr>
              <w:spacing w:after="200" w:line="276" w:lineRule="auto"/>
              <w:contextualSpacing/>
              <w:jc w:val="both"/>
              <w:rPr>
                <w:b/>
              </w:rPr>
            </w:pPr>
          </w:p>
          <w:p w:rsidR="005436A2" w:rsidRPr="005A61D0" w:rsidRDefault="005436A2" w:rsidP="005436A2">
            <w:pPr>
              <w:spacing w:after="200" w:line="276" w:lineRule="auto"/>
              <w:contextualSpacing/>
              <w:jc w:val="both"/>
              <w:rPr>
                <w:b/>
              </w:rPr>
            </w:pPr>
            <w:r w:rsidRPr="005A61D0">
              <w:rPr>
                <w:b/>
              </w:rPr>
              <w:t xml:space="preserve">Podstawowy kurs spawania metodą TIG 141 (stal niestopowa) </w:t>
            </w:r>
          </w:p>
          <w:p w:rsidR="00A3103E" w:rsidRDefault="00A3103E" w:rsidP="005436A2">
            <w:pPr>
              <w:spacing w:after="200" w:line="276" w:lineRule="auto"/>
              <w:contextualSpacing/>
              <w:jc w:val="both"/>
              <w:rPr>
                <w:b/>
              </w:rPr>
            </w:pPr>
          </w:p>
          <w:p w:rsidR="00A3103E" w:rsidRPr="00086B74" w:rsidRDefault="00086B74" w:rsidP="005436A2">
            <w:pPr>
              <w:spacing w:after="200" w:line="276" w:lineRule="auto"/>
              <w:contextualSpacing/>
              <w:jc w:val="both"/>
              <w:rPr>
                <w:rFonts w:eastAsia="Times New Roman" w:cs="Calibri"/>
                <w:b/>
                <w:lang w:eastAsia="pl-PL"/>
              </w:rPr>
            </w:pPr>
            <w:r w:rsidRPr="00086B74">
              <w:rPr>
                <w:rFonts w:eastAsia="Times New Roman" w:cs="Calibri"/>
                <w:b/>
                <w:lang w:eastAsia="pl-PL"/>
              </w:rPr>
              <w:t>Część 9</w:t>
            </w:r>
          </w:p>
          <w:p w:rsidR="00A3103E" w:rsidRPr="00834564" w:rsidRDefault="00A3103E" w:rsidP="005436A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417"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right"/>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2897"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Default="00A3103E" w:rsidP="00A3103E">
      <w:pPr>
        <w:spacing w:after="0" w:line="240" w:lineRule="auto"/>
        <w:jc w:val="both"/>
        <w:rPr>
          <w:rFonts w:cs="Tahoma"/>
          <w:b/>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xml:space="preserve"> =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5C3F60" w:rsidRDefault="00A3103E" w:rsidP="00A3103E">
      <w:pPr>
        <w:spacing w:after="0" w:line="240" w:lineRule="auto"/>
        <w:jc w:val="both"/>
        <w:rPr>
          <w:rFonts w:cs="Tahoma"/>
        </w:rPr>
      </w:pPr>
      <w:r w:rsidRPr="005C3F60">
        <w:rPr>
          <w:rFonts w:cs="Tahoma"/>
          <w:b/>
        </w:rPr>
        <w:t>A i C</w:t>
      </w:r>
      <w:r w:rsidRPr="005C3F60">
        <w:rPr>
          <w:rFonts w:cs="Tahoma"/>
        </w:rPr>
        <w:t xml:space="preserve"> – przedmiot zamówienia </w:t>
      </w:r>
    </w:p>
    <w:p w:rsidR="00A3103E" w:rsidRPr="005C3F60" w:rsidRDefault="00A3103E" w:rsidP="00A3103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A3103E" w:rsidRPr="005C3F60" w:rsidRDefault="00A3103E" w:rsidP="00A3103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Pr="005C3F60" w:rsidRDefault="00A3103E" w:rsidP="00A3103E">
      <w:pPr>
        <w:spacing w:after="0" w:line="240" w:lineRule="auto"/>
        <w:jc w:val="both"/>
        <w:rPr>
          <w:b/>
          <w:iCs/>
        </w:rPr>
      </w:pPr>
    </w:p>
    <w:p w:rsidR="00A3103E" w:rsidRPr="00291506" w:rsidRDefault="00A3103E" w:rsidP="00A3103E">
      <w:pPr>
        <w:spacing w:after="0" w:line="240" w:lineRule="auto"/>
        <w:jc w:val="both"/>
        <w:rPr>
          <w:b/>
          <w:iCs/>
        </w:rPr>
      </w:pP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wpisz ilość dni)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Default="00A3103E" w:rsidP="00A3103E">
      <w:pPr>
        <w:spacing w:after="0" w:line="240" w:lineRule="auto"/>
        <w:jc w:val="both"/>
        <w:rPr>
          <w:rFonts w:eastAsia="Times New Roman"/>
          <w:b/>
          <w:lang w:eastAsia="pl-PL"/>
        </w:rPr>
      </w:pPr>
      <w:r w:rsidRPr="00DA7AFE">
        <w:rPr>
          <w:iCs/>
        </w:rPr>
        <w:t>Miejscowość realizacji szkoleń</w:t>
      </w:r>
      <w:r>
        <w:rPr>
          <w:iCs/>
        </w:rPr>
        <w:t>:</w:t>
      </w:r>
      <w:r w:rsidRPr="009D47CA">
        <w:rPr>
          <w:rFonts w:eastAsia="Times New Roman"/>
          <w:b/>
          <w:lang w:eastAsia="pl-PL"/>
        </w:rPr>
        <w:t xml:space="preserve"> </w:t>
      </w:r>
      <w:r>
        <w:rPr>
          <w:rFonts w:eastAsia="Times New Roman"/>
          <w:b/>
          <w:lang w:eastAsia="pl-PL"/>
        </w:rPr>
        <w:t xml:space="preserve">Wałbrzych </w:t>
      </w: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A3103E">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7409FC" w:rsidP="00A3103E">
      <w:pPr>
        <w:spacing w:after="0" w:line="240" w:lineRule="auto"/>
        <w:jc w:val="both"/>
        <w:rPr>
          <w:rFonts w:ascii="Tahoma" w:hAnsi="Tahoma" w:cs="Tahoma"/>
          <w:b/>
          <w:bCs/>
        </w:rPr>
      </w:pPr>
      <w:r>
        <w:rPr>
          <w:rFonts w:ascii="Tahoma" w:hAnsi="Tahoma" w:cs="Tahoma"/>
          <w:b/>
          <w:bCs/>
        </w:rPr>
        <w:t xml:space="preserve">Część 10 </w:t>
      </w:r>
      <w:r w:rsidR="00A3103E" w:rsidRPr="008A75B9">
        <w:rPr>
          <w:rFonts w:ascii="Tahoma" w:hAnsi="Tahoma" w:cs="Tahoma"/>
          <w:b/>
          <w:bCs/>
        </w:rPr>
        <w:t>:</w:t>
      </w:r>
    </w:p>
    <w:p w:rsidR="00A3103E" w:rsidRPr="008A75B9" w:rsidRDefault="00A3103E" w:rsidP="00A3103E">
      <w:pPr>
        <w:spacing w:after="0" w:line="240" w:lineRule="auto"/>
        <w:jc w:val="both"/>
        <w:rPr>
          <w:rFonts w:ascii="Tahoma" w:hAnsi="Tahoma" w:cs="Tahoma"/>
          <w:b/>
          <w:bCs/>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jc w:val="center"/>
            </w:pPr>
          </w:p>
          <w:p w:rsidR="005436A2" w:rsidRPr="005A61D0" w:rsidRDefault="005436A2" w:rsidP="005436A2">
            <w:pPr>
              <w:spacing w:after="200" w:line="276" w:lineRule="auto"/>
              <w:contextualSpacing/>
              <w:jc w:val="both"/>
              <w:rPr>
                <w:b/>
              </w:rPr>
            </w:pPr>
            <w:r w:rsidRPr="005A61D0">
              <w:rPr>
                <w:b/>
              </w:rPr>
              <w:t xml:space="preserve">Podstawowy kurs spawania metodą TIG 141 (stal niestopowa) </w:t>
            </w:r>
          </w:p>
          <w:p w:rsidR="00A3103E" w:rsidRDefault="00A3103E" w:rsidP="005436A2">
            <w:pPr>
              <w:jc w:val="center"/>
            </w:pPr>
          </w:p>
          <w:p w:rsidR="007409FC" w:rsidRDefault="007409FC" w:rsidP="005436A2">
            <w:pPr>
              <w:jc w:val="center"/>
              <w:rPr>
                <w:rFonts w:eastAsia="Times New Roman" w:cs="Calibri"/>
                <w:lang w:eastAsia="pl-PL"/>
              </w:rPr>
            </w:pPr>
          </w:p>
          <w:p w:rsidR="00A3103E" w:rsidRPr="00086B74" w:rsidRDefault="007409FC" w:rsidP="005436A2">
            <w:pPr>
              <w:jc w:val="center"/>
              <w:rPr>
                <w:rFonts w:eastAsia="Times New Roman" w:cs="Calibri"/>
                <w:b/>
                <w:lang w:eastAsia="pl-PL"/>
              </w:rPr>
            </w:pPr>
            <w:r w:rsidRPr="00086B74">
              <w:rPr>
                <w:rFonts w:eastAsia="Times New Roman" w:cs="Calibri"/>
                <w:b/>
                <w:lang w:eastAsia="pl-PL"/>
              </w:rPr>
              <w:lastRenderedPageBreak/>
              <w:t>Część 10</w:t>
            </w:r>
            <w:r w:rsidR="00A3103E" w:rsidRPr="00086B74">
              <w:rPr>
                <w:rFonts w:eastAsia="Times New Roman" w:cs="Calibri"/>
                <w:b/>
                <w:lang w:eastAsia="pl-PL"/>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Default="00A3103E" w:rsidP="00A3103E">
      <w:pPr>
        <w:spacing w:after="0" w:line="240" w:lineRule="auto"/>
        <w:jc w:val="both"/>
        <w:rPr>
          <w:rFonts w:cs="Tahoma"/>
          <w:color w:val="FF0000"/>
        </w:rPr>
      </w:pPr>
    </w:p>
    <w:p w:rsidR="00A3103E" w:rsidRPr="00291506" w:rsidRDefault="00A3103E" w:rsidP="00A3103E">
      <w:pPr>
        <w:spacing w:after="0" w:line="240" w:lineRule="auto"/>
        <w:jc w:val="both"/>
        <w:rPr>
          <w:b/>
          <w:iCs/>
        </w:rPr>
      </w:pPr>
      <w:r w:rsidRPr="00D54158">
        <w:rPr>
          <w:rFonts w:cs="Tahoma"/>
          <w:color w:val="FF0000"/>
        </w:rPr>
        <w:t xml:space="preserve"> </w:t>
      </w: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wpisz ilość dni) - od dnia zgłoszenia przez Zamawiającego Uczestnika Projektu na  szkolenie. </w:t>
      </w: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Default="00A3103E" w:rsidP="00A3103E">
      <w:pPr>
        <w:spacing w:after="0" w:line="240" w:lineRule="auto"/>
        <w:jc w:val="both"/>
        <w:rPr>
          <w:rFonts w:eastAsia="Times New Roman"/>
          <w:b/>
          <w:lang w:eastAsia="pl-PL"/>
        </w:rPr>
      </w:pPr>
      <w:r w:rsidRPr="008A75B9">
        <w:rPr>
          <w:iCs/>
        </w:rPr>
        <w:t>Miejscowość realizacji szkoleń</w:t>
      </w:r>
      <w:r>
        <w:rPr>
          <w:iCs/>
        </w:rPr>
        <w:t>:</w:t>
      </w:r>
      <w:r w:rsidRPr="009D47CA">
        <w:rPr>
          <w:rFonts w:eastAsia="Times New Roman"/>
          <w:b/>
          <w:lang w:eastAsia="pl-PL"/>
        </w:rPr>
        <w:t xml:space="preserve"> </w:t>
      </w:r>
      <w:r>
        <w:rPr>
          <w:rFonts w:eastAsia="Times New Roman"/>
          <w:b/>
          <w:lang w:eastAsia="pl-PL"/>
        </w:rPr>
        <w:t>Jelenia Góra</w:t>
      </w:r>
    </w:p>
    <w:p w:rsidR="00A3103E" w:rsidRDefault="00A3103E" w:rsidP="00A3103E">
      <w:pPr>
        <w:spacing w:after="0" w:line="240" w:lineRule="auto"/>
        <w:jc w:val="both"/>
        <w:rPr>
          <w:rFonts w:cs="Tahoma"/>
          <w:color w:val="FF0000"/>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5"/>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5"/>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spacing w:after="0" w:line="240" w:lineRule="auto"/>
        <w:jc w:val="both"/>
        <w:rPr>
          <w:rFonts w:cs="Tahoma"/>
          <w:color w:val="FF0000"/>
        </w:rPr>
      </w:pPr>
    </w:p>
    <w:p w:rsidR="00A3103E" w:rsidRDefault="00A3103E" w:rsidP="00A3103E">
      <w:pPr>
        <w:spacing w:after="0" w:line="240" w:lineRule="auto"/>
        <w:jc w:val="both"/>
        <w:rPr>
          <w:rFonts w:cs="Tahoma"/>
          <w:color w:val="FF0000"/>
        </w:rPr>
      </w:pPr>
    </w:p>
    <w:p w:rsidR="00A3103E" w:rsidRDefault="00086B74" w:rsidP="00A3103E">
      <w:pPr>
        <w:spacing w:after="0" w:line="240" w:lineRule="auto"/>
        <w:jc w:val="both"/>
        <w:rPr>
          <w:rFonts w:ascii="Tahoma" w:hAnsi="Tahoma" w:cs="Tahoma"/>
          <w:b/>
          <w:bCs/>
        </w:rPr>
      </w:pPr>
      <w:r>
        <w:rPr>
          <w:rFonts w:ascii="Tahoma" w:hAnsi="Tahoma" w:cs="Tahoma"/>
          <w:b/>
          <w:bCs/>
        </w:rPr>
        <w:t>Część 11</w:t>
      </w:r>
      <w:r w:rsidR="00A3103E" w:rsidRPr="00115A26">
        <w:rPr>
          <w:rFonts w:ascii="Tahoma" w:hAnsi="Tahoma" w:cs="Tahoma"/>
          <w:b/>
          <w:bCs/>
        </w:rPr>
        <w:t>:</w:t>
      </w:r>
    </w:p>
    <w:p w:rsidR="00A3103E" w:rsidRPr="002D14BA" w:rsidRDefault="00A3103E" w:rsidP="00A3103E">
      <w:pPr>
        <w:spacing w:after="0" w:line="240" w:lineRule="auto"/>
        <w:jc w:val="both"/>
        <w:rPr>
          <w:rFonts w:cs="Tahoma"/>
          <w:color w:val="FF0000"/>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spacing w:after="200" w:line="276" w:lineRule="auto"/>
              <w:contextualSpacing/>
              <w:jc w:val="both"/>
              <w:rPr>
                <w:b/>
              </w:rPr>
            </w:pPr>
          </w:p>
          <w:p w:rsidR="00A3103E" w:rsidRDefault="00A3103E" w:rsidP="005436A2">
            <w:pPr>
              <w:spacing w:after="200" w:line="276" w:lineRule="auto"/>
              <w:contextualSpacing/>
              <w:jc w:val="both"/>
              <w:rPr>
                <w:b/>
              </w:rPr>
            </w:pPr>
          </w:p>
          <w:p w:rsidR="00A3103E" w:rsidRDefault="00A3103E" w:rsidP="005436A2">
            <w:pPr>
              <w:spacing w:after="200" w:line="276" w:lineRule="auto"/>
              <w:contextualSpacing/>
              <w:jc w:val="both"/>
              <w:rPr>
                <w:b/>
              </w:rPr>
            </w:pPr>
          </w:p>
          <w:p w:rsidR="00086B74" w:rsidRPr="005A61D0" w:rsidRDefault="00086B74" w:rsidP="00086B74">
            <w:pPr>
              <w:spacing w:after="200" w:line="276" w:lineRule="auto"/>
              <w:contextualSpacing/>
              <w:jc w:val="both"/>
              <w:rPr>
                <w:b/>
              </w:rPr>
            </w:pPr>
            <w:r w:rsidRPr="005A61D0">
              <w:rPr>
                <w:b/>
              </w:rPr>
              <w:t xml:space="preserve">Podstawowy kurs spawania metodą TIG 141 (stal niestopowa) </w:t>
            </w:r>
          </w:p>
          <w:p w:rsidR="00A3103E" w:rsidRDefault="00A3103E" w:rsidP="005436A2">
            <w:pPr>
              <w:jc w:val="center"/>
            </w:pPr>
          </w:p>
          <w:p w:rsidR="00086B74" w:rsidRDefault="00086B74" w:rsidP="005436A2">
            <w:pPr>
              <w:jc w:val="center"/>
            </w:pPr>
          </w:p>
          <w:p w:rsidR="00A3103E" w:rsidRDefault="00A3103E" w:rsidP="005436A2">
            <w:pPr>
              <w:jc w:val="center"/>
              <w:rPr>
                <w:b/>
              </w:rPr>
            </w:pPr>
          </w:p>
          <w:p w:rsidR="00A3103E" w:rsidRPr="00086B74" w:rsidRDefault="00086B74" w:rsidP="005436A2">
            <w:pPr>
              <w:jc w:val="center"/>
              <w:rPr>
                <w:rFonts w:eastAsia="Times New Roman" w:cs="Calibri"/>
                <w:b/>
                <w:lang w:eastAsia="pl-PL"/>
              </w:rPr>
            </w:pPr>
            <w:r w:rsidRPr="00086B74">
              <w:rPr>
                <w:rFonts w:eastAsia="Times New Roman" w:cs="Calibri"/>
                <w:b/>
                <w:lang w:eastAsia="pl-PL"/>
              </w:rPr>
              <w:t>Część 11</w:t>
            </w:r>
          </w:p>
          <w:p w:rsidR="00A3103E" w:rsidRPr="00834564" w:rsidRDefault="00A3103E" w:rsidP="005436A2">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Default="00A3103E" w:rsidP="00A3103E">
      <w:pPr>
        <w:spacing w:after="0" w:line="240" w:lineRule="auto"/>
        <w:jc w:val="both"/>
        <w:rPr>
          <w:b/>
          <w:iCs/>
        </w:rPr>
      </w:pPr>
    </w:p>
    <w:p w:rsidR="00A3103E" w:rsidRPr="00291506" w:rsidRDefault="00A3103E" w:rsidP="00A3103E">
      <w:pPr>
        <w:spacing w:after="0" w:line="240" w:lineRule="auto"/>
        <w:jc w:val="both"/>
        <w:rPr>
          <w:b/>
          <w:iCs/>
        </w:rPr>
      </w:pP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Pr="00FC1DE6"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Default="00A3103E" w:rsidP="00A3103E">
      <w:pPr>
        <w:spacing w:after="0" w:line="240" w:lineRule="auto"/>
        <w:jc w:val="both"/>
        <w:rPr>
          <w:rFonts w:eastAsia="Times New Roman"/>
          <w:b/>
          <w:lang w:eastAsia="pl-PL"/>
        </w:rPr>
      </w:pPr>
      <w:r w:rsidRPr="008A75B9">
        <w:rPr>
          <w:iCs/>
        </w:rPr>
        <w:t>Miejscowość realizacji szkoleń</w:t>
      </w:r>
      <w:r>
        <w:rPr>
          <w:iCs/>
        </w:rPr>
        <w:t xml:space="preserve">: </w:t>
      </w:r>
      <w:r w:rsidRPr="008A75B9">
        <w:rPr>
          <w:b/>
          <w:iCs/>
        </w:rPr>
        <w:t xml:space="preserve">Wrocław  </w:t>
      </w:r>
    </w:p>
    <w:p w:rsidR="00A3103E" w:rsidRDefault="00A3103E" w:rsidP="00A3103E">
      <w:pPr>
        <w:pStyle w:val="Tekstpodstawowy3"/>
        <w:spacing w:after="0"/>
        <w:jc w:val="both"/>
        <w:rPr>
          <w:rFonts w:ascii="Tahoma" w:hAnsi="Tahoma" w:cs="Tahoma"/>
          <w:spacing w:val="40"/>
          <w:sz w:val="19"/>
          <w:szCs w:val="19"/>
        </w:rPr>
      </w:pPr>
      <w:r w:rsidRPr="00A506B2">
        <w:rPr>
          <w:rFonts w:eastAsia="Times New Roman"/>
          <w:b/>
        </w:rPr>
        <w:lastRenderedPageBreak/>
        <w:br/>
      </w: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Pr="002D14BA" w:rsidRDefault="00A3103E" w:rsidP="00A3103E">
      <w:pPr>
        <w:spacing w:after="0" w:line="240" w:lineRule="auto"/>
        <w:jc w:val="both"/>
        <w:rPr>
          <w:b/>
          <w:iCs/>
        </w:rPr>
      </w:pPr>
    </w:p>
    <w:p w:rsidR="00A3103E" w:rsidRPr="00115A26" w:rsidRDefault="00086B74" w:rsidP="00A3103E">
      <w:pPr>
        <w:spacing w:after="0" w:line="240" w:lineRule="auto"/>
        <w:jc w:val="both"/>
        <w:rPr>
          <w:rFonts w:cs="Tahoma"/>
          <w:color w:val="FF0000"/>
        </w:rPr>
      </w:pPr>
      <w:r>
        <w:rPr>
          <w:rFonts w:ascii="Tahoma" w:hAnsi="Tahoma" w:cs="Tahoma"/>
          <w:b/>
          <w:bCs/>
        </w:rPr>
        <w:t>Część 12</w:t>
      </w:r>
      <w:r w:rsidR="00A3103E" w:rsidRPr="00115A26">
        <w:rPr>
          <w:rFonts w:ascii="Tahoma" w:hAnsi="Tahoma" w:cs="Tahoma"/>
          <w:b/>
          <w:bCs/>
        </w:rPr>
        <w:t>:</w:t>
      </w:r>
    </w:p>
    <w:p w:rsidR="00A3103E" w:rsidRDefault="00A3103E" w:rsidP="00A3103E">
      <w:pPr>
        <w:jc w:val="both"/>
        <w:rPr>
          <w:rFonts w:ascii="Tahoma" w:hAnsi="Tahoma" w:cs="Tahoma"/>
          <w:b/>
          <w:bCs/>
          <w:sz w:val="19"/>
          <w:szCs w:val="19"/>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jc w:val="center"/>
            </w:pPr>
          </w:p>
          <w:p w:rsidR="00086B74" w:rsidRPr="005A61D0" w:rsidRDefault="00086B74" w:rsidP="00086B74">
            <w:pPr>
              <w:spacing w:after="200" w:line="276" w:lineRule="auto"/>
              <w:contextualSpacing/>
              <w:jc w:val="both"/>
              <w:rPr>
                <w:b/>
              </w:rPr>
            </w:pPr>
            <w:r w:rsidRPr="005A61D0">
              <w:rPr>
                <w:b/>
              </w:rPr>
              <w:t xml:space="preserve">Podstawowy kurs spawania metodą TIG 141 (stal niestopowa) </w:t>
            </w:r>
          </w:p>
          <w:p w:rsidR="00A3103E" w:rsidRDefault="00A3103E" w:rsidP="005436A2">
            <w:pPr>
              <w:jc w:val="center"/>
            </w:pPr>
          </w:p>
          <w:p w:rsidR="00086B74" w:rsidRDefault="00086B74" w:rsidP="005436A2">
            <w:pPr>
              <w:jc w:val="center"/>
              <w:rPr>
                <w:b/>
              </w:rPr>
            </w:pPr>
          </w:p>
          <w:p w:rsidR="00A3103E" w:rsidRDefault="00086B74" w:rsidP="005436A2">
            <w:pPr>
              <w:jc w:val="center"/>
              <w:rPr>
                <w:b/>
              </w:rPr>
            </w:pPr>
            <w:r>
              <w:rPr>
                <w:b/>
              </w:rPr>
              <w:t>Część 12</w:t>
            </w:r>
          </w:p>
          <w:p w:rsidR="00A3103E" w:rsidRDefault="00A3103E" w:rsidP="005436A2">
            <w:pPr>
              <w:jc w:val="center"/>
              <w:rPr>
                <w:rFonts w:eastAsia="Times New Roman" w:cs="Calibri"/>
                <w:lang w:eastAsia="pl-PL"/>
              </w:rPr>
            </w:pPr>
          </w:p>
          <w:p w:rsidR="00A3103E" w:rsidRPr="00834564" w:rsidRDefault="00A3103E" w:rsidP="005436A2">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Pr="00291506" w:rsidRDefault="00A3103E" w:rsidP="00A3103E">
      <w:pPr>
        <w:spacing w:after="0" w:line="240" w:lineRule="auto"/>
        <w:jc w:val="both"/>
        <w:rPr>
          <w:b/>
          <w:iCs/>
        </w:rPr>
      </w:pP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Pr="00AE1C59" w:rsidRDefault="00A3103E" w:rsidP="00A3103E">
      <w:pPr>
        <w:spacing w:after="0" w:line="240" w:lineRule="auto"/>
        <w:jc w:val="both"/>
        <w:rPr>
          <w:b/>
          <w:iCs/>
        </w:rPr>
      </w:pPr>
      <w:r w:rsidRPr="00AE1C59">
        <w:rPr>
          <w:b/>
          <w:iCs/>
        </w:rPr>
        <w:t>c.</w:t>
      </w:r>
    </w:p>
    <w:p w:rsidR="00A3103E" w:rsidRDefault="00A3103E" w:rsidP="00A3103E">
      <w:pPr>
        <w:spacing w:after="0" w:line="240" w:lineRule="auto"/>
        <w:jc w:val="both"/>
        <w:rPr>
          <w:rFonts w:eastAsia="Times New Roman"/>
          <w:b/>
          <w:lang w:eastAsia="pl-PL"/>
        </w:rPr>
      </w:pPr>
      <w:r w:rsidRPr="008A75B9">
        <w:rPr>
          <w:iCs/>
        </w:rPr>
        <w:t>Miejscowość realizacji szkoleń:</w:t>
      </w:r>
      <w:r>
        <w:rPr>
          <w:iCs/>
        </w:rPr>
        <w:t xml:space="preserve"> </w:t>
      </w:r>
      <w:r w:rsidRPr="008A75B9">
        <w:rPr>
          <w:b/>
          <w:iCs/>
        </w:rPr>
        <w:t xml:space="preserve">Legnica </w:t>
      </w:r>
      <w:r>
        <w:rPr>
          <w:iCs/>
        </w:rPr>
        <w:t xml:space="preserve"> </w:t>
      </w:r>
    </w:p>
    <w:p w:rsidR="00A3103E" w:rsidRDefault="00A3103E" w:rsidP="00A3103E">
      <w:pPr>
        <w:spacing w:after="0" w:line="240" w:lineRule="auto"/>
        <w:jc w:val="both"/>
        <w:rPr>
          <w:rFonts w:eastAsia="Times New Roman"/>
          <w:b/>
          <w:lang w:eastAsia="pl-PL"/>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049D4" w:rsidRDefault="00A3103E" w:rsidP="00A049D4">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049D4">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r w:rsidR="00A049D4">
        <w:rPr>
          <w:rFonts w:ascii="Tahoma" w:hAnsi="Tahoma" w:cs="Tahoma"/>
          <w:sz w:val="19"/>
          <w:szCs w:val="19"/>
        </w:rPr>
        <w:t xml:space="preserve"> </w:t>
      </w: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w:t>
      </w:r>
      <w:r w:rsidR="00A049D4">
        <w:rPr>
          <w:rFonts w:ascii="Tahoma" w:hAnsi="Tahoma" w:cs="Tahoma"/>
          <w:sz w:val="19"/>
          <w:szCs w:val="19"/>
        </w:rPr>
        <w:t>....................... e- mail</w:t>
      </w:r>
      <w:r>
        <w:rPr>
          <w:rFonts w:ascii="Tahoma" w:hAnsi="Tahoma" w:cs="Tahoma"/>
          <w:sz w:val="19"/>
          <w:szCs w:val="19"/>
        </w:rPr>
        <w:t>....................................................</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Pr="00115A26" w:rsidRDefault="00086B74" w:rsidP="00A3103E">
      <w:pPr>
        <w:spacing w:after="0" w:line="240" w:lineRule="auto"/>
        <w:jc w:val="both"/>
        <w:rPr>
          <w:rFonts w:cs="Tahoma"/>
          <w:color w:val="FF0000"/>
        </w:rPr>
      </w:pPr>
      <w:r>
        <w:rPr>
          <w:rFonts w:ascii="Tahoma" w:hAnsi="Tahoma" w:cs="Tahoma"/>
          <w:b/>
          <w:bCs/>
        </w:rPr>
        <w:t>Część 13</w:t>
      </w:r>
      <w:r w:rsidR="00A3103E" w:rsidRPr="00115A26">
        <w:rPr>
          <w:rFonts w:ascii="Tahoma" w:hAnsi="Tahoma" w:cs="Tahoma"/>
          <w:b/>
          <w:bCs/>
        </w:rPr>
        <w:t>:</w:t>
      </w:r>
    </w:p>
    <w:p w:rsidR="00A3103E" w:rsidRDefault="00A3103E" w:rsidP="00A3103E">
      <w:pPr>
        <w:jc w:val="both"/>
        <w:rPr>
          <w:rFonts w:ascii="Tahoma" w:hAnsi="Tahoma" w:cs="Tahoma"/>
          <w:b/>
          <w:bCs/>
          <w:sz w:val="19"/>
          <w:szCs w:val="19"/>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jc w:val="center"/>
            </w:pPr>
          </w:p>
          <w:p w:rsidR="00086B74" w:rsidRPr="005A61D0" w:rsidRDefault="00086B74" w:rsidP="00086B74">
            <w:pPr>
              <w:spacing w:after="200" w:line="276" w:lineRule="auto"/>
              <w:contextualSpacing/>
              <w:jc w:val="both"/>
              <w:rPr>
                <w:b/>
              </w:rPr>
            </w:pPr>
            <w:r w:rsidRPr="005A61D0">
              <w:rPr>
                <w:b/>
              </w:rPr>
              <w:t>Podstawowy kurs spawania</w:t>
            </w:r>
            <w:r>
              <w:rPr>
                <w:b/>
              </w:rPr>
              <w:t xml:space="preserve"> metodą TIG 141 (stal stopowa) </w:t>
            </w:r>
          </w:p>
          <w:p w:rsidR="00086B74" w:rsidRDefault="00086B74" w:rsidP="005436A2">
            <w:pPr>
              <w:jc w:val="center"/>
              <w:rPr>
                <w:b/>
              </w:rPr>
            </w:pPr>
          </w:p>
          <w:p w:rsidR="00A3103E" w:rsidRDefault="00A3103E" w:rsidP="005436A2">
            <w:pPr>
              <w:jc w:val="center"/>
              <w:rPr>
                <w:b/>
              </w:rPr>
            </w:pPr>
          </w:p>
          <w:p w:rsidR="00A3103E" w:rsidRPr="00115A26" w:rsidRDefault="00086B74" w:rsidP="005436A2">
            <w:pPr>
              <w:spacing w:after="0" w:line="240" w:lineRule="auto"/>
              <w:jc w:val="both"/>
              <w:rPr>
                <w:rFonts w:cs="Tahoma"/>
                <w:color w:val="FF0000"/>
              </w:rPr>
            </w:pPr>
            <w:r>
              <w:rPr>
                <w:rFonts w:ascii="Tahoma" w:hAnsi="Tahoma" w:cs="Tahoma"/>
                <w:b/>
                <w:bCs/>
              </w:rPr>
              <w:t>Część 13</w:t>
            </w:r>
            <w:r w:rsidR="00A3103E" w:rsidRPr="00115A26">
              <w:rPr>
                <w:rFonts w:ascii="Tahoma" w:hAnsi="Tahoma" w:cs="Tahoma"/>
                <w:b/>
                <w:bCs/>
              </w:rPr>
              <w:t>:</w:t>
            </w:r>
          </w:p>
          <w:p w:rsidR="00A3103E" w:rsidRDefault="00A3103E" w:rsidP="005436A2">
            <w:pPr>
              <w:jc w:val="center"/>
            </w:pPr>
          </w:p>
          <w:p w:rsidR="00A3103E" w:rsidRDefault="00A3103E" w:rsidP="005436A2">
            <w:pPr>
              <w:jc w:val="center"/>
              <w:rPr>
                <w:rFonts w:eastAsia="Times New Roman" w:cs="Calibri"/>
                <w:lang w:eastAsia="pl-PL"/>
              </w:rPr>
            </w:pPr>
          </w:p>
          <w:p w:rsidR="00A3103E" w:rsidRPr="00834564" w:rsidRDefault="00A3103E" w:rsidP="005436A2">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Default="00A3103E" w:rsidP="00A3103E">
      <w:pPr>
        <w:spacing w:after="0" w:line="240" w:lineRule="auto"/>
        <w:jc w:val="both"/>
        <w:rPr>
          <w:b/>
          <w:iCs/>
        </w:rPr>
      </w:pPr>
    </w:p>
    <w:p w:rsidR="00A3103E" w:rsidRPr="00291506" w:rsidRDefault="00A3103E" w:rsidP="00A3103E">
      <w:pPr>
        <w:spacing w:after="0" w:line="240" w:lineRule="auto"/>
        <w:jc w:val="both"/>
        <w:rPr>
          <w:b/>
          <w:iCs/>
        </w:rPr>
      </w:pP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Pr="00FC1DE6"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Default="00A3103E" w:rsidP="00A3103E">
      <w:pPr>
        <w:spacing w:after="0" w:line="240" w:lineRule="auto"/>
        <w:jc w:val="both"/>
        <w:rPr>
          <w:rFonts w:eastAsia="Times New Roman"/>
          <w:b/>
          <w:lang w:eastAsia="pl-PL"/>
        </w:rPr>
      </w:pPr>
      <w:r w:rsidRPr="00086B74">
        <w:rPr>
          <w:iCs/>
        </w:rPr>
        <w:t>Miejscowość realizacji szkoleń</w:t>
      </w:r>
      <w:r w:rsidR="00086B74">
        <w:rPr>
          <w:iCs/>
        </w:rPr>
        <w:t xml:space="preserve">: </w:t>
      </w:r>
      <w:r w:rsidRPr="00A506B2">
        <w:rPr>
          <w:rFonts w:eastAsia="Times New Roman"/>
          <w:b/>
          <w:lang w:eastAsia="pl-PL"/>
        </w:rPr>
        <w:t xml:space="preserve">Wałbrzych </w:t>
      </w:r>
    </w:p>
    <w:p w:rsidR="00086B74" w:rsidRDefault="00086B74" w:rsidP="00A3103E">
      <w:pPr>
        <w:spacing w:after="0" w:line="240" w:lineRule="auto"/>
        <w:jc w:val="both"/>
        <w:rPr>
          <w:rFonts w:ascii="Tahoma" w:hAnsi="Tahoma" w:cs="Tahoma"/>
          <w:b/>
          <w:bCs/>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lastRenderedPageBreak/>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8"/>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8"/>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086B74" w:rsidRDefault="00086B7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049D4" w:rsidRDefault="00A049D4" w:rsidP="00A3103E">
      <w:pPr>
        <w:spacing w:after="0" w:line="240" w:lineRule="auto"/>
        <w:jc w:val="both"/>
        <w:rPr>
          <w:rFonts w:ascii="Tahoma" w:hAnsi="Tahoma" w:cs="Tahoma"/>
          <w:b/>
          <w:bCs/>
        </w:rPr>
      </w:pPr>
    </w:p>
    <w:p w:rsidR="00A3103E" w:rsidRDefault="00086B74" w:rsidP="00A3103E">
      <w:pPr>
        <w:spacing w:after="0" w:line="240" w:lineRule="auto"/>
        <w:jc w:val="both"/>
        <w:rPr>
          <w:rFonts w:ascii="Tahoma" w:hAnsi="Tahoma" w:cs="Tahoma"/>
          <w:b/>
          <w:bCs/>
        </w:rPr>
      </w:pPr>
      <w:r>
        <w:rPr>
          <w:rFonts w:ascii="Tahoma" w:hAnsi="Tahoma" w:cs="Tahoma"/>
          <w:b/>
          <w:bCs/>
        </w:rPr>
        <w:t>Część 14</w:t>
      </w:r>
      <w:r w:rsidR="00A3103E" w:rsidRPr="00115A26">
        <w:rPr>
          <w:rFonts w:ascii="Tahoma" w:hAnsi="Tahoma" w:cs="Tahoma"/>
          <w:b/>
          <w:bCs/>
        </w:rPr>
        <w:t>:</w:t>
      </w:r>
    </w:p>
    <w:p w:rsidR="00086B74" w:rsidRDefault="00086B74" w:rsidP="00A3103E">
      <w:pPr>
        <w:spacing w:after="0" w:line="240" w:lineRule="auto"/>
        <w:jc w:val="both"/>
        <w:rPr>
          <w:rFonts w:ascii="Tahoma" w:hAnsi="Tahoma" w:cs="Tahoma"/>
          <w:b/>
          <w:bCs/>
        </w:rPr>
      </w:pPr>
    </w:p>
    <w:p w:rsidR="00A3103E" w:rsidRDefault="00A3103E" w:rsidP="00A3103E">
      <w:pPr>
        <w:jc w:val="both"/>
        <w:rPr>
          <w:rFonts w:ascii="Tahoma" w:hAnsi="Tahoma" w:cs="Tahoma"/>
          <w:b/>
          <w:bCs/>
          <w:sz w:val="19"/>
          <w:szCs w:val="19"/>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jc w:val="center"/>
            </w:pPr>
          </w:p>
          <w:p w:rsidR="00086B74" w:rsidRPr="005A61D0" w:rsidRDefault="00086B74" w:rsidP="00086B74">
            <w:pPr>
              <w:spacing w:after="200" w:line="276" w:lineRule="auto"/>
              <w:contextualSpacing/>
              <w:jc w:val="both"/>
              <w:rPr>
                <w:b/>
              </w:rPr>
            </w:pPr>
            <w:r w:rsidRPr="005A61D0">
              <w:rPr>
                <w:b/>
              </w:rPr>
              <w:t>Podstawowy kurs spawania</w:t>
            </w:r>
            <w:r>
              <w:rPr>
                <w:b/>
              </w:rPr>
              <w:t xml:space="preserve"> metodą TIG 141 (stal stopowa) </w:t>
            </w:r>
          </w:p>
          <w:p w:rsidR="00086B74" w:rsidRDefault="00086B74" w:rsidP="005436A2">
            <w:pPr>
              <w:jc w:val="center"/>
              <w:rPr>
                <w:b/>
              </w:rPr>
            </w:pPr>
          </w:p>
          <w:p w:rsidR="00A3103E" w:rsidRDefault="00086B74" w:rsidP="005436A2">
            <w:pPr>
              <w:jc w:val="center"/>
              <w:rPr>
                <w:b/>
              </w:rPr>
            </w:pPr>
            <w:r>
              <w:rPr>
                <w:rFonts w:ascii="Tahoma" w:hAnsi="Tahoma" w:cs="Tahoma"/>
                <w:b/>
                <w:bCs/>
              </w:rPr>
              <w:t>Część 14</w:t>
            </w:r>
          </w:p>
          <w:p w:rsidR="00A3103E" w:rsidRDefault="00A3103E" w:rsidP="005436A2">
            <w:pPr>
              <w:jc w:val="center"/>
            </w:pPr>
          </w:p>
          <w:p w:rsidR="00A3103E" w:rsidRDefault="00A3103E" w:rsidP="005436A2">
            <w:pPr>
              <w:jc w:val="center"/>
              <w:rPr>
                <w:rFonts w:eastAsia="Times New Roman" w:cs="Calibri"/>
                <w:lang w:eastAsia="pl-PL"/>
              </w:rPr>
            </w:pPr>
          </w:p>
          <w:p w:rsidR="00A3103E" w:rsidRPr="00834564" w:rsidRDefault="00A3103E" w:rsidP="005436A2">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Default="00A3103E" w:rsidP="00A3103E">
      <w:pPr>
        <w:spacing w:after="0" w:line="240" w:lineRule="auto"/>
        <w:jc w:val="both"/>
        <w:rPr>
          <w:b/>
          <w:iCs/>
        </w:rPr>
      </w:pPr>
    </w:p>
    <w:p w:rsidR="00A3103E" w:rsidRPr="00291506" w:rsidRDefault="00A3103E" w:rsidP="00A3103E">
      <w:pPr>
        <w:spacing w:after="0" w:line="240" w:lineRule="auto"/>
        <w:jc w:val="both"/>
        <w:rPr>
          <w:b/>
          <w:iCs/>
        </w:rPr>
      </w:pP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Pr="00FC1DE6"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Pr="008A75B9" w:rsidRDefault="00A3103E" w:rsidP="00A3103E">
      <w:pPr>
        <w:spacing w:after="0" w:line="240" w:lineRule="auto"/>
        <w:jc w:val="both"/>
        <w:rPr>
          <w:rFonts w:eastAsia="Times New Roman"/>
          <w:b/>
          <w:lang w:eastAsia="pl-PL"/>
        </w:rPr>
      </w:pPr>
      <w:r w:rsidRPr="008A75B9">
        <w:rPr>
          <w:iCs/>
        </w:rPr>
        <w:t xml:space="preserve">Miejscowość realizacji szkoleń:  </w:t>
      </w:r>
      <w:r w:rsidRPr="008A75B9">
        <w:rPr>
          <w:b/>
          <w:iCs/>
        </w:rPr>
        <w:t xml:space="preserve">Jelenia Góra </w:t>
      </w:r>
    </w:p>
    <w:p w:rsidR="00A3103E" w:rsidRDefault="00A3103E" w:rsidP="00A3103E">
      <w:pPr>
        <w:spacing w:after="0" w:line="240" w:lineRule="auto"/>
        <w:jc w:val="both"/>
        <w:rPr>
          <w:b/>
          <w:u w:val="single"/>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29"/>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29"/>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spacing w:after="0" w:line="240" w:lineRule="auto"/>
        <w:jc w:val="both"/>
        <w:rPr>
          <w:b/>
          <w:u w:val="single"/>
        </w:rPr>
      </w:pPr>
    </w:p>
    <w:p w:rsidR="00A3103E" w:rsidRPr="00115A26" w:rsidRDefault="00124203" w:rsidP="00A3103E">
      <w:pPr>
        <w:spacing w:after="0" w:line="240" w:lineRule="auto"/>
        <w:jc w:val="both"/>
        <w:rPr>
          <w:rFonts w:cs="Tahoma"/>
          <w:color w:val="FF0000"/>
        </w:rPr>
      </w:pPr>
      <w:r>
        <w:rPr>
          <w:rFonts w:ascii="Tahoma" w:hAnsi="Tahoma" w:cs="Tahoma"/>
          <w:b/>
          <w:bCs/>
        </w:rPr>
        <w:t>Część 15</w:t>
      </w:r>
      <w:r w:rsidR="00A3103E" w:rsidRPr="00115A26">
        <w:rPr>
          <w:rFonts w:ascii="Tahoma" w:hAnsi="Tahoma" w:cs="Tahoma"/>
          <w:b/>
          <w:bCs/>
        </w:rPr>
        <w:t>:</w:t>
      </w:r>
    </w:p>
    <w:p w:rsidR="00A3103E" w:rsidRDefault="00A3103E" w:rsidP="00A3103E">
      <w:pPr>
        <w:jc w:val="both"/>
        <w:rPr>
          <w:rFonts w:ascii="Tahoma" w:hAnsi="Tahoma" w:cs="Tahoma"/>
          <w:b/>
          <w:bCs/>
          <w:sz w:val="19"/>
          <w:szCs w:val="19"/>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jc w:val="center"/>
            </w:pPr>
          </w:p>
          <w:p w:rsidR="00124203" w:rsidRPr="005A61D0" w:rsidRDefault="00124203" w:rsidP="00124203">
            <w:pPr>
              <w:spacing w:after="200" w:line="276" w:lineRule="auto"/>
              <w:contextualSpacing/>
              <w:jc w:val="both"/>
              <w:rPr>
                <w:b/>
              </w:rPr>
            </w:pPr>
            <w:r w:rsidRPr="005A61D0">
              <w:rPr>
                <w:b/>
              </w:rPr>
              <w:t>Podstawowy kurs spawania</w:t>
            </w:r>
            <w:r>
              <w:rPr>
                <w:b/>
              </w:rPr>
              <w:t xml:space="preserve"> metodą TIG 141 (stal stopowa) </w:t>
            </w:r>
          </w:p>
          <w:p w:rsidR="00124203" w:rsidRDefault="00124203" w:rsidP="005436A2">
            <w:pPr>
              <w:jc w:val="center"/>
              <w:rPr>
                <w:b/>
              </w:rPr>
            </w:pPr>
          </w:p>
          <w:p w:rsidR="00A3103E" w:rsidRDefault="00124203" w:rsidP="005436A2">
            <w:pPr>
              <w:jc w:val="center"/>
              <w:rPr>
                <w:b/>
              </w:rPr>
            </w:pPr>
            <w:r>
              <w:rPr>
                <w:rFonts w:ascii="Tahoma" w:hAnsi="Tahoma" w:cs="Tahoma"/>
                <w:b/>
                <w:bCs/>
              </w:rPr>
              <w:t>Część 15</w:t>
            </w:r>
          </w:p>
          <w:p w:rsidR="00A3103E" w:rsidRDefault="00A3103E" w:rsidP="005436A2">
            <w:pPr>
              <w:jc w:val="center"/>
            </w:pPr>
          </w:p>
          <w:p w:rsidR="00A3103E" w:rsidRDefault="00A3103E" w:rsidP="005436A2">
            <w:pPr>
              <w:jc w:val="center"/>
              <w:rPr>
                <w:rFonts w:eastAsia="Times New Roman" w:cs="Calibri"/>
                <w:lang w:eastAsia="pl-PL"/>
              </w:rPr>
            </w:pPr>
          </w:p>
          <w:p w:rsidR="00A3103E" w:rsidRPr="00834564" w:rsidRDefault="00A3103E" w:rsidP="005436A2">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Default="00A3103E" w:rsidP="00A3103E">
      <w:pPr>
        <w:spacing w:after="0" w:line="240" w:lineRule="auto"/>
        <w:jc w:val="both"/>
        <w:rPr>
          <w:b/>
          <w:iCs/>
        </w:rPr>
      </w:pPr>
    </w:p>
    <w:p w:rsidR="00A3103E" w:rsidRPr="00291506" w:rsidRDefault="00A3103E" w:rsidP="00A3103E">
      <w:pPr>
        <w:spacing w:after="0" w:line="240" w:lineRule="auto"/>
        <w:jc w:val="both"/>
        <w:rPr>
          <w:b/>
          <w:iCs/>
        </w:rPr>
      </w:pPr>
      <w:r w:rsidRPr="00291506">
        <w:rPr>
          <w:b/>
          <w:iCs/>
        </w:rPr>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Pr="00FC1DE6"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Pr="008A75B9" w:rsidRDefault="00A3103E" w:rsidP="00A3103E">
      <w:pPr>
        <w:spacing w:after="0" w:line="240" w:lineRule="auto"/>
        <w:jc w:val="both"/>
        <w:rPr>
          <w:rFonts w:eastAsia="Times New Roman"/>
          <w:b/>
          <w:lang w:eastAsia="pl-PL"/>
        </w:rPr>
      </w:pPr>
      <w:r w:rsidRPr="008A75B9">
        <w:rPr>
          <w:iCs/>
        </w:rPr>
        <w:t xml:space="preserve">Miejscowość realizacji szkoleń:  </w:t>
      </w:r>
      <w:r>
        <w:rPr>
          <w:b/>
          <w:iCs/>
        </w:rPr>
        <w:t>Wrocław</w:t>
      </w:r>
    </w:p>
    <w:p w:rsidR="00A3103E" w:rsidRDefault="00A3103E" w:rsidP="00A3103E">
      <w:pPr>
        <w:spacing w:after="0" w:line="240" w:lineRule="auto"/>
        <w:jc w:val="both"/>
        <w:rPr>
          <w:b/>
          <w:u w:val="single"/>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30"/>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30"/>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lastRenderedPageBreak/>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Default="00A3103E" w:rsidP="00A3103E">
      <w:pPr>
        <w:spacing w:after="0" w:line="240" w:lineRule="auto"/>
        <w:jc w:val="both"/>
        <w:rPr>
          <w:rFonts w:ascii="Tahoma" w:hAnsi="Tahoma" w:cs="Tahoma"/>
          <w:b/>
          <w:bCs/>
        </w:rPr>
      </w:pPr>
    </w:p>
    <w:p w:rsidR="00A3103E" w:rsidRPr="00115A26" w:rsidRDefault="00124203" w:rsidP="00A3103E">
      <w:pPr>
        <w:spacing w:after="0" w:line="240" w:lineRule="auto"/>
        <w:jc w:val="both"/>
        <w:rPr>
          <w:rFonts w:cs="Tahoma"/>
          <w:color w:val="FF0000"/>
        </w:rPr>
      </w:pPr>
      <w:r>
        <w:rPr>
          <w:rFonts w:ascii="Tahoma" w:hAnsi="Tahoma" w:cs="Tahoma"/>
          <w:b/>
          <w:bCs/>
        </w:rPr>
        <w:t>Część 16</w:t>
      </w:r>
      <w:r w:rsidR="00A3103E" w:rsidRPr="00115A26">
        <w:rPr>
          <w:rFonts w:ascii="Tahoma" w:hAnsi="Tahoma" w:cs="Tahoma"/>
          <w:b/>
          <w:bCs/>
        </w:rPr>
        <w:t>:</w:t>
      </w:r>
    </w:p>
    <w:p w:rsidR="00A3103E" w:rsidRDefault="00A3103E" w:rsidP="00A3103E">
      <w:pPr>
        <w:jc w:val="both"/>
        <w:rPr>
          <w:rFonts w:ascii="Tahoma" w:hAnsi="Tahoma" w:cs="Tahoma"/>
          <w:b/>
          <w:bCs/>
          <w:sz w:val="19"/>
          <w:szCs w:val="19"/>
        </w:rPr>
      </w:pPr>
    </w:p>
    <w:p w:rsidR="00A3103E" w:rsidRDefault="00A3103E" w:rsidP="00A3103E">
      <w:pPr>
        <w:jc w:val="both"/>
        <w:rPr>
          <w:b/>
          <w:bCs/>
        </w:rPr>
      </w:pPr>
      <w:r>
        <w:rPr>
          <w:rFonts w:ascii="Tahoma" w:hAnsi="Tahoma" w:cs="Tahoma"/>
          <w:b/>
          <w:bCs/>
          <w:sz w:val="19"/>
          <w:szCs w:val="19"/>
        </w:rPr>
        <w:t xml:space="preserve">4. Oferujemy wykonanie </w:t>
      </w:r>
      <w:r w:rsidRPr="002C7052">
        <w:rPr>
          <w:b/>
          <w:bCs/>
        </w:rPr>
        <w:t>przedmiotu zamówienia :</w:t>
      </w:r>
    </w:p>
    <w:p w:rsidR="00A3103E" w:rsidRPr="002C7052" w:rsidRDefault="00A3103E" w:rsidP="00A3103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A3103E" w:rsidRPr="00834564" w:rsidTr="005436A2">
        <w:trPr>
          <w:trHeight w:val="423"/>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Pr>
                <w:b/>
                <w:i/>
              </w:rPr>
              <w:t>Kol.</w:t>
            </w:r>
          </w:p>
        </w:tc>
        <w:tc>
          <w:tcPr>
            <w:tcW w:w="2693" w:type="dxa"/>
            <w:vAlign w:val="center"/>
          </w:tcPr>
          <w:p w:rsidR="00A3103E" w:rsidRPr="0077400B" w:rsidRDefault="00A3103E" w:rsidP="005436A2">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A3103E" w:rsidRPr="0077400B" w:rsidRDefault="00A3103E" w:rsidP="005436A2">
            <w:pPr>
              <w:overflowPunct w:val="0"/>
              <w:autoSpaceDE w:val="0"/>
              <w:autoSpaceDN w:val="0"/>
              <w:adjustRightInd w:val="0"/>
              <w:ind w:left="-57" w:right="-57"/>
              <w:jc w:val="center"/>
              <w:rPr>
                <w:b/>
              </w:rPr>
            </w:pPr>
            <w:r w:rsidRPr="0077400B">
              <w:rPr>
                <w:b/>
              </w:rPr>
              <w:t>C</w:t>
            </w:r>
          </w:p>
        </w:tc>
        <w:tc>
          <w:tcPr>
            <w:tcW w:w="1559" w:type="dxa"/>
            <w:vAlign w:val="center"/>
          </w:tcPr>
          <w:p w:rsidR="00A3103E" w:rsidRPr="0077400B" w:rsidRDefault="00A3103E" w:rsidP="005436A2">
            <w:pPr>
              <w:overflowPunct w:val="0"/>
              <w:autoSpaceDE w:val="0"/>
              <w:autoSpaceDN w:val="0"/>
              <w:adjustRightInd w:val="0"/>
              <w:spacing w:after="0" w:line="360" w:lineRule="auto"/>
              <w:ind w:right="-57"/>
              <w:jc w:val="center"/>
              <w:rPr>
                <w:b/>
              </w:rPr>
            </w:pPr>
            <w:r w:rsidRPr="0077400B">
              <w:rPr>
                <w:b/>
              </w:rPr>
              <w:t>D</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Lp.</w:t>
            </w:r>
          </w:p>
        </w:tc>
        <w:tc>
          <w:tcPr>
            <w:tcW w:w="2693" w:type="dxa"/>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4A0026" w:rsidRDefault="00A3103E" w:rsidP="005436A2">
            <w:pPr>
              <w:overflowPunct w:val="0"/>
              <w:autoSpaceDE w:val="0"/>
              <w:autoSpaceDN w:val="0"/>
              <w:adjustRightInd w:val="0"/>
              <w:spacing w:after="0" w:line="240" w:lineRule="auto"/>
              <w:ind w:right="-57"/>
              <w:jc w:val="center"/>
              <w:rPr>
                <w:b/>
                <w:i/>
              </w:rPr>
            </w:pPr>
            <w:r w:rsidRPr="004A0026">
              <w:rPr>
                <w:b/>
                <w:i/>
              </w:rPr>
              <w:t>Cena jednostkowa brutto za 1 uczestnika</w:t>
            </w:r>
          </w:p>
          <w:p w:rsidR="00A3103E" w:rsidRPr="00834564" w:rsidRDefault="00A3103E" w:rsidP="005436A2">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A3103E" w:rsidRPr="00834564" w:rsidRDefault="00A3103E" w:rsidP="005436A2">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A3103E" w:rsidRPr="00834564" w:rsidRDefault="00A3103E" w:rsidP="005436A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A3103E" w:rsidRPr="00834564" w:rsidRDefault="00A3103E" w:rsidP="005436A2">
            <w:pPr>
              <w:overflowPunct w:val="0"/>
              <w:autoSpaceDE w:val="0"/>
              <w:autoSpaceDN w:val="0"/>
              <w:adjustRightInd w:val="0"/>
              <w:spacing w:after="0" w:line="240" w:lineRule="auto"/>
              <w:ind w:left="-57" w:right="-57"/>
              <w:jc w:val="center"/>
              <w:rPr>
                <w:b/>
                <w:i/>
              </w:rPr>
            </w:pPr>
            <w:r w:rsidRPr="00834564">
              <w:rPr>
                <w:b/>
                <w:i/>
              </w:rPr>
              <w:t>[zł]</w:t>
            </w:r>
          </w:p>
        </w:tc>
      </w:tr>
      <w:tr w:rsidR="00A3103E" w:rsidRPr="00834564" w:rsidTr="005436A2">
        <w:trPr>
          <w:trHeight w:val="567"/>
        </w:trPr>
        <w:tc>
          <w:tcPr>
            <w:tcW w:w="851" w:type="dxa"/>
            <w:vAlign w:val="center"/>
          </w:tcPr>
          <w:p w:rsidR="00A3103E" w:rsidRPr="00834564" w:rsidRDefault="00A3103E" w:rsidP="005436A2">
            <w:pPr>
              <w:overflowPunct w:val="0"/>
              <w:autoSpaceDE w:val="0"/>
              <w:autoSpaceDN w:val="0"/>
              <w:adjustRightInd w:val="0"/>
              <w:jc w:val="center"/>
            </w:pPr>
            <w:r w:rsidRPr="00834564">
              <w:t>1.</w:t>
            </w:r>
          </w:p>
        </w:tc>
        <w:tc>
          <w:tcPr>
            <w:tcW w:w="2693" w:type="dxa"/>
            <w:vAlign w:val="center"/>
          </w:tcPr>
          <w:p w:rsidR="00A3103E" w:rsidRDefault="00A3103E" w:rsidP="005436A2">
            <w:pPr>
              <w:jc w:val="center"/>
            </w:pPr>
          </w:p>
          <w:p w:rsidR="00DA7AFE" w:rsidRPr="005A61D0" w:rsidRDefault="00DA7AFE" w:rsidP="00DA7AFE">
            <w:pPr>
              <w:spacing w:after="200" w:line="276" w:lineRule="auto"/>
              <w:contextualSpacing/>
              <w:jc w:val="both"/>
              <w:rPr>
                <w:b/>
              </w:rPr>
            </w:pPr>
            <w:r w:rsidRPr="005A61D0">
              <w:rPr>
                <w:b/>
              </w:rPr>
              <w:t xml:space="preserve">Podstawowy kurs spawania metodą TIG 141 (aluminium) </w:t>
            </w:r>
          </w:p>
          <w:p w:rsidR="00124203" w:rsidRDefault="00124203" w:rsidP="005436A2">
            <w:pPr>
              <w:jc w:val="center"/>
              <w:rPr>
                <w:b/>
              </w:rPr>
            </w:pPr>
          </w:p>
          <w:p w:rsidR="00A3103E" w:rsidRDefault="00124203" w:rsidP="005436A2">
            <w:pPr>
              <w:jc w:val="center"/>
              <w:rPr>
                <w:b/>
              </w:rPr>
            </w:pPr>
            <w:r>
              <w:rPr>
                <w:rFonts w:ascii="Tahoma" w:hAnsi="Tahoma" w:cs="Tahoma"/>
                <w:b/>
                <w:bCs/>
              </w:rPr>
              <w:t>Część 16</w:t>
            </w:r>
          </w:p>
          <w:p w:rsidR="00A3103E" w:rsidRDefault="00A3103E" w:rsidP="005436A2">
            <w:pPr>
              <w:jc w:val="center"/>
            </w:pPr>
          </w:p>
          <w:p w:rsidR="00A3103E" w:rsidRDefault="00A3103E" w:rsidP="005436A2">
            <w:pPr>
              <w:jc w:val="center"/>
              <w:rPr>
                <w:rFonts w:eastAsia="Times New Roman" w:cs="Calibri"/>
                <w:lang w:eastAsia="pl-PL"/>
              </w:rPr>
            </w:pPr>
          </w:p>
          <w:p w:rsidR="00A3103E" w:rsidRPr="00834564" w:rsidRDefault="00A3103E" w:rsidP="005436A2">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A3103E" w:rsidRPr="00834564" w:rsidRDefault="00A3103E" w:rsidP="005436A2">
            <w:pPr>
              <w:overflowPunct w:val="0"/>
              <w:autoSpaceDE w:val="0"/>
              <w:autoSpaceDN w:val="0"/>
              <w:adjustRightInd w:val="0"/>
              <w:jc w:val="center"/>
            </w:pPr>
          </w:p>
        </w:tc>
      </w:tr>
      <w:tr w:rsidR="00A3103E" w:rsidRPr="00074D1F" w:rsidTr="00543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03E" w:rsidRPr="00074D1F" w:rsidRDefault="00A3103E" w:rsidP="005436A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103E" w:rsidRDefault="00A3103E" w:rsidP="005436A2">
            <w:pPr>
              <w:rPr>
                <w:rFonts w:ascii="Tahoma" w:hAnsi="Tahoma" w:cs="Tahoma"/>
                <w:color w:val="000000"/>
                <w:sz w:val="20"/>
                <w:szCs w:val="20"/>
              </w:rPr>
            </w:pPr>
          </w:p>
          <w:p w:rsidR="00A3103E" w:rsidRDefault="00A3103E" w:rsidP="005436A2">
            <w:pPr>
              <w:rPr>
                <w:rFonts w:ascii="Tahoma" w:hAnsi="Tahoma" w:cs="Tahoma"/>
                <w:color w:val="000000"/>
                <w:sz w:val="20"/>
                <w:szCs w:val="20"/>
              </w:rPr>
            </w:pPr>
            <w:r>
              <w:rPr>
                <w:rFonts w:ascii="Tahoma" w:hAnsi="Tahoma" w:cs="Tahoma"/>
                <w:color w:val="000000"/>
                <w:sz w:val="20"/>
                <w:szCs w:val="20"/>
              </w:rPr>
              <w:t>Suma oferty brutto  to suma cen kol. 1B+ 1D</w:t>
            </w:r>
          </w:p>
          <w:p w:rsidR="00A3103E" w:rsidRPr="00074D1F" w:rsidRDefault="00A3103E" w:rsidP="005436A2">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A3103E" w:rsidRPr="00074D1F" w:rsidRDefault="00A3103E" w:rsidP="005436A2">
            <w:pPr>
              <w:rPr>
                <w:rFonts w:ascii="Tahoma" w:hAnsi="Tahoma" w:cs="Tahoma"/>
                <w:color w:val="000000"/>
                <w:sz w:val="20"/>
                <w:szCs w:val="20"/>
              </w:rPr>
            </w:pPr>
          </w:p>
          <w:p w:rsidR="00A3103E" w:rsidRPr="00074D1F" w:rsidRDefault="00A3103E" w:rsidP="005436A2">
            <w:pPr>
              <w:rPr>
                <w:rFonts w:ascii="Tahoma" w:hAnsi="Tahoma" w:cs="Tahoma"/>
                <w:color w:val="000000"/>
                <w:sz w:val="20"/>
                <w:szCs w:val="20"/>
              </w:rPr>
            </w:pPr>
            <w:r>
              <w:rPr>
                <w:rFonts w:ascii="Tahoma" w:hAnsi="Tahoma" w:cs="Tahoma"/>
                <w:color w:val="000000"/>
                <w:sz w:val="20"/>
                <w:szCs w:val="20"/>
              </w:rPr>
              <w:t>……………………………………………….</w:t>
            </w:r>
          </w:p>
        </w:tc>
      </w:tr>
    </w:tbl>
    <w:p w:rsidR="00A3103E" w:rsidRPr="00834564" w:rsidRDefault="00A3103E" w:rsidP="00A3103E">
      <w:pPr>
        <w:pStyle w:val="Akapitzlist"/>
        <w:spacing w:after="0" w:line="240" w:lineRule="auto"/>
        <w:ind w:left="357"/>
        <w:contextualSpacing w:val="0"/>
        <w:jc w:val="both"/>
        <w:rPr>
          <w:iCs/>
        </w:rPr>
      </w:pPr>
    </w:p>
    <w:p w:rsidR="00A3103E" w:rsidRPr="00EC5A93" w:rsidRDefault="00A3103E" w:rsidP="00A3103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A3103E" w:rsidRDefault="00A3103E" w:rsidP="00A3103E">
      <w:pPr>
        <w:spacing w:after="0" w:line="240" w:lineRule="auto"/>
        <w:jc w:val="both"/>
        <w:rPr>
          <w:rFonts w:cs="Tahoma"/>
          <w:b/>
        </w:rPr>
      </w:pPr>
    </w:p>
    <w:p w:rsidR="00A3103E" w:rsidRDefault="00A3103E" w:rsidP="00A3103E">
      <w:pPr>
        <w:spacing w:after="0" w:line="240" w:lineRule="auto"/>
        <w:jc w:val="both"/>
        <w:rPr>
          <w:rFonts w:cs="Tahoma"/>
          <w:b/>
          <w:sz w:val="20"/>
          <w:szCs w:val="20"/>
        </w:rPr>
      </w:pPr>
    </w:p>
    <w:p w:rsidR="00A3103E" w:rsidRPr="00D54158" w:rsidRDefault="00A3103E" w:rsidP="00A3103E">
      <w:pPr>
        <w:spacing w:after="0" w:line="240" w:lineRule="auto"/>
        <w:jc w:val="both"/>
        <w:rPr>
          <w:rFonts w:cs="Tahoma"/>
        </w:rPr>
      </w:pPr>
      <w:r w:rsidRPr="00D54158">
        <w:rPr>
          <w:rFonts w:cs="Tahoma"/>
          <w:b/>
        </w:rPr>
        <w:t>A i C</w:t>
      </w:r>
      <w:r w:rsidRPr="00D54158">
        <w:rPr>
          <w:rFonts w:cs="Tahoma"/>
        </w:rPr>
        <w:t xml:space="preserve"> – przedmiot zamówienia </w:t>
      </w:r>
    </w:p>
    <w:p w:rsidR="00A3103E" w:rsidRPr="00D54158" w:rsidRDefault="00A3103E" w:rsidP="00A3103E">
      <w:pPr>
        <w:spacing w:after="0" w:line="240" w:lineRule="auto"/>
        <w:jc w:val="both"/>
        <w:rPr>
          <w:rFonts w:cs="Tahoma"/>
        </w:rPr>
      </w:pPr>
      <w:r w:rsidRPr="00D54158">
        <w:rPr>
          <w:rFonts w:cs="Tahoma"/>
          <w:b/>
        </w:rPr>
        <w:t>B</w:t>
      </w:r>
      <w:r w:rsidRPr="00D54158">
        <w:rPr>
          <w:rFonts w:cs="Tahoma"/>
        </w:rPr>
        <w:t xml:space="preserve"> – cena za szkolenie 1 uczestnika </w:t>
      </w:r>
    </w:p>
    <w:p w:rsidR="00A3103E" w:rsidRPr="00D54158" w:rsidRDefault="00A3103E" w:rsidP="00A3103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A3103E" w:rsidRDefault="00A3103E" w:rsidP="00A3103E">
      <w:pPr>
        <w:spacing w:after="0" w:line="240" w:lineRule="auto"/>
        <w:jc w:val="both"/>
        <w:rPr>
          <w:rFonts w:cs="Tahoma"/>
        </w:rPr>
      </w:pPr>
    </w:p>
    <w:p w:rsidR="00A3103E" w:rsidRPr="00FC1DE6" w:rsidRDefault="00A3103E" w:rsidP="00A3103E">
      <w:pPr>
        <w:spacing w:after="0" w:line="240" w:lineRule="auto"/>
        <w:jc w:val="both"/>
        <w:rPr>
          <w:rFonts w:cs="Tahoma"/>
          <w:b/>
        </w:rPr>
      </w:pPr>
      <w:r w:rsidRPr="00FC1DE6">
        <w:rPr>
          <w:rFonts w:cs="Tahoma"/>
          <w:b/>
        </w:rPr>
        <w:t>Suma oferty brutto będzie podlegała ocenie w kryterium cena brutto i porównaniu ofert.</w:t>
      </w:r>
    </w:p>
    <w:p w:rsidR="00A3103E" w:rsidRDefault="00A3103E" w:rsidP="00A3103E">
      <w:pPr>
        <w:spacing w:after="0" w:line="240" w:lineRule="auto"/>
        <w:jc w:val="both"/>
        <w:rPr>
          <w:b/>
          <w:iCs/>
        </w:rPr>
      </w:pPr>
    </w:p>
    <w:p w:rsidR="00A049D4" w:rsidRDefault="00A049D4" w:rsidP="00A3103E">
      <w:pPr>
        <w:spacing w:after="0" w:line="240" w:lineRule="auto"/>
        <w:jc w:val="both"/>
        <w:rPr>
          <w:b/>
          <w:iCs/>
        </w:rPr>
      </w:pPr>
    </w:p>
    <w:p w:rsidR="00A3103E" w:rsidRPr="00291506" w:rsidRDefault="00A3103E" w:rsidP="00A3103E">
      <w:pPr>
        <w:spacing w:after="0" w:line="240" w:lineRule="auto"/>
        <w:jc w:val="both"/>
        <w:rPr>
          <w:b/>
          <w:iCs/>
        </w:rPr>
      </w:pPr>
      <w:r w:rsidRPr="00291506">
        <w:rPr>
          <w:b/>
          <w:iCs/>
        </w:rPr>
        <w:lastRenderedPageBreak/>
        <w:t>b.</w:t>
      </w:r>
    </w:p>
    <w:p w:rsidR="00A3103E" w:rsidRDefault="00A3103E" w:rsidP="00A3103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3103E" w:rsidRDefault="00A3103E" w:rsidP="00A3103E">
      <w:pPr>
        <w:spacing w:after="0" w:line="240" w:lineRule="auto"/>
        <w:jc w:val="both"/>
        <w:rPr>
          <w:iCs/>
        </w:rPr>
      </w:pPr>
    </w:p>
    <w:p w:rsidR="00A3103E" w:rsidRPr="00FC1DE6" w:rsidRDefault="00A3103E" w:rsidP="00A3103E">
      <w:pPr>
        <w:spacing w:after="0" w:line="240" w:lineRule="auto"/>
        <w:jc w:val="both"/>
        <w:rPr>
          <w:b/>
          <w:iCs/>
        </w:rPr>
      </w:pPr>
      <w:r w:rsidRPr="00FC1DE6">
        <w:rPr>
          <w:b/>
          <w:iCs/>
        </w:rPr>
        <w:t>Podlega ocenie zgodnie z kryterium oceny ofert zawartymi w ogłoszeniu o zamówieniu.</w:t>
      </w:r>
    </w:p>
    <w:p w:rsidR="00A3103E" w:rsidRPr="00FC1DE6" w:rsidRDefault="00A3103E" w:rsidP="00A3103E">
      <w:pPr>
        <w:spacing w:after="0" w:line="240" w:lineRule="auto"/>
        <w:jc w:val="both"/>
        <w:rPr>
          <w:b/>
          <w:iCs/>
        </w:rPr>
      </w:pPr>
    </w:p>
    <w:p w:rsidR="00A3103E" w:rsidRPr="00AE1C59" w:rsidRDefault="00A3103E" w:rsidP="00A3103E">
      <w:pPr>
        <w:spacing w:after="0" w:line="240" w:lineRule="auto"/>
        <w:jc w:val="both"/>
        <w:rPr>
          <w:b/>
          <w:iCs/>
        </w:rPr>
      </w:pPr>
      <w:r w:rsidRPr="00AE1C59">
        <w:rPr>
          <w:b/>
          <w:iCs/>
        </w:rPr>
        <w:t>c.</w:t>
      </w:r>
    </w:p>
    <w:p w:rsidR="00A3103E" w:rsidRPr="008A75B9" w:rsidRDefault="00A3103E" w:rsidP="00A3103E">
      <w:pPr>
        <w:spacing w:after="0" w:line="240" w:lineRule="auto"/>
        <w:jc w:val="both"/>
        <w:rPr>
          <w:rFonts w:eastAsia="Times New Roman"/>
          <w:b/>
          <w:lang w:eastAsia="pl-PL"/>
        </w:rPr>
      </w:pPr>
      <w:r w:rsidRPr="008A75B9">
        <w:rPr>
          <w:iCs/>
        </w:rPr>
        <w:t xml:space="preserve">Miejscowość realizacji szkoleń:  </w:t>
      </w:r>
      <w:r w:rsidR="00CE2827">
        <w:rPr>
          <w:b/>
          <w:iCs/>
        </w:rPr>
        <w:t>Wałbrzych</w:t>
      </w:r>
    </w:p>
    <w:p w:rsidR="00A3103E" w:rsidRPr="008A75B9" w:rsidRDefault="00A3103E" w:rsidP="00A3103E">
      <w:pPr>
        <w:spacing w:after="0" w:line="240" w:lineRule="auto"/>
        <w:jc w:val="both"/>
        <w:rPr>
          <w:b/>
          <w:u w:val="single"/>
        </w:rPr>
      </w:pPr>
    </w:p>
    <w:p w:rsidR="00A3103E" w:rsidRDefault="00A3103E" w:rsidP="00A3103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3103E" w:rsidRDefault="00A3103E" w:rsidP="00A3103E">
      <w:pPr>
        <w:jc w:val="both"/>
        <w:rPr>
          <w:rFonts w:ascii="Tahoma" w:hAnsi="Tahoma" w:cs="Tahoma"/>
          <w:b/>
          <w:sz w:val="19"/>
          <w:szCs w:val="19"/>
        </w:rPr>
      </w:pPr>
    </w:p>
    <w:p w:rsidR="00A3103E" w:rsidRPr="00AE1C59" w:rsidRDefault="00A3103E" w:rsidP="00A3103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3103E" w:rsidRDefault="00A3103E" w:rsidP="00A3103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03E" w:rsidRPr="002019E2" w:rsidRDefault="00A3103E" w:rsidP="00A3103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3103E" w:rsidRDefault="00A3103E" w:rsidP="00A3103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3103E" w:rsidRDefault="00A3103E" w:rsidP="00A3103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3103E" w:rsidRDefault="00A3103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3103E" w:rsidRDefault="00A3103E" w:rsidP="00A3103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3103E" w:rsidRPr="002E5CDA" w:rsidRDefault="00A3103E" w:rsidP="00A3103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3103E" w:rsidTr="005436A2">
        <w:tc>
          <w:tcPr>
            <w:tcW w:w="4933" w:type="dxa"/>
          </w:tcPr>
          <w:p w:rsidR="00A3103E" w:rsidRDefault="00A3103E" w:rsidP="005436A2">
            <w:pPr>
              <w:rPr>
                <w:rFonts w:ascii="Tahoma" w:hAnsi="Tahoma" w:cs="Tahoma"/>
                <w:bCs/>
                <w:sz w:val="19"/>
                <w:szCs w:val="19"/>
              </w:rPr>
            </w:pPr>
            <w:r>
              <w:rPr>
                <w:rFonts w:ascii="Tahoma" w:hAnsi="Tahoma" w:cs="Tahoma"/>
                <w:bCs/>
                <w:sz w:val="19"/>
                <w:szCs w:val="19"/>
              </w:rPr>
              <w:t xml:space="preserve"> </w:t>
            </w: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p>
          <w:p w:rsidR="00A3103E" w:rsidRDefault="00A3103E" w:rsidP="005436A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3103E" w:rsidRDefault="00A3103E" w:rsidP="005436A2">
            <w:pPr>
              <w:rPr>
                <w:rFonts w:ascii="Tahoma" w:hAnsi="Tahoma" w:cs="Tahoma"/>
                <w:bCs/>
                <w:spacing w:val="20"/>
                <w:sz w:val="19"/>
                <w:szCs w:val="19"/>
              </w:rPr>
            </w:pP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w:t>
            </w:r>
          </w:p>
          <w:p w:rsidR="00A3103E" w:rsidRDefault="00A3103E" w:rsidP="005436A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jc w:val="both"/>
        <w:rPr>
          <w:rFonts w:ascii="Tahoma" w:hAnsi="Tahoma" w:cs="Tahoma"/>
          <w:b/>
        </w:rPr>
      </w:pPr>
    </w:p>
    <w:p w:rsidR="00A3103E" w:rsidRDefault="00A3103E" w:rsidP="00A3103E">
      <w:pPr>
        <w:jc w:val="both"/>
        <w:rPr>
          <w:rFonts w:ascii="Tahoma" w:hAnsi="Tahoma" w:cs="Tahoma"/>
          <w:b/>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A049D4" w:rsidRDefault="00A049D4" w:rsidP="00DA7AFE">
      <w:pPr>
        <w:spacing w:after="0" w:line="240" w:lineRule="auto"/>
        <w:jc w:val="both"/>
        <w:rPr>
          <w:rFonts w:ascii="Tahoma" w:hAnsi="Tahoma" w:cs="Tahoma"/>
          <w:b/>
          <w:bCs/>
        </w:rPr>
      </w:pPr>
    </w:p>
    <w:p w:rsidR="00DA7AFE" w:rsidRPr="00115A26" w:rsidRDefault="00DA7AFE" w:rsidP="00DA7AFE">
      <w:pPr>
        <w:spacing w:after="0" w:line="240" w:lineRule="auto"/>
        <w:jc w:val="both"/>
        <w:rPr>
          <w:rFonts w:cs="Tahoma"/>
          <w:color w:val="FF0000"/>
        </w:rPr>
      </w:pPr>
      <w:r>
        <w:rPr>
          <w:rFonts w:ascii="Tahoma" w:hAnsi="Tahoma" w:cs="Tahoma"/>
          <w:b/>
          <w:bCs/>
        </w:rPr>
        <w:lastRenderedPageBreak/>
        <w:t>Część 17</w:t>
      </w:r>
      <w:r w:rsidRPr="00115A26">
        <w:rPr>
          <w:rFonts w:ascii="Tahoma" w:hAnsi="Tahoma" w:cs="Tahoma"/>
          <w:b/>
          <w:bCs/>
        </w:rPr>
        <w:t>:</w:t>
      </w:r>
    </w:p>
    <w:p w:rsidR="00DA7AFE" w:rsidRDefault="00DA7AFE" w:rsidP="00DA7AFE">
      <w:pPr>
        <w:jc w:val="both"/>
        <w:rPr>
          <w:rFonts w:ascii="Tahoma" w:hAnsi="Tahoma" w:cs="Tahoma"/>
          <w:b/>
          <w:bCs/>
          <w:sz w:val="19"/>
          <w:szCs w:val="19"/>
        </w:rPr>
      </w:pPr>
    </w:p>
    <w:p w:rsidR="00DA7AFE" w:rsidRDefault="00DA7AFE" w:rsidP="00DA7AFE">
      <w:pPr>
        <w:jc w:val="both"/>
        <w:rPr>
          <w:b/>
          <w:bCs/>
        </w:rPr>
      </w:pPr>
      <w:r>
        <w:rPr>
          <w:rFonts w:ascii="Tahoma" w:hAnsi="Tahoma" w:cs="Tahoma"/>
          <w:b/>
          <w:bCs/>
          <w:sz w:val="19"/>
          <w:szCs w:val="19"/>
        </w:rPr>
        <w:t xml:space="preserve">4. Oferujemy wykonanie </w:t>
      </w:r>
      <w:r w:rsidRPr="002C7052">
        <w:rPr>
          <w:b/>
          <w:bCs/>
        </w:rPr>
        <w:t>przedmiotu zamówienia :</w:t>
      </w:r>
    </w:p>
    <w:p w:rsidR="00DA7AFE" w:rsidRPr="002C7052" w:rsidRDefault="00DA7AFE" w:rsidP="00DA7AF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DA7AFE" w:rsidRPr="00834564" w:rsidTr="00525973">
        <w:trPr>
          <w:trHeight w:val="423"/>
        </w:trPr>
        <w:tc>
          <w:tcPr>
            <w:tcW w:w="851" w:type="dxa"/>
            <w:vAlign w:val="center"/>
          </w:tcPr>
          <w:p w:rsidR="00DA7AFE" w:rsidRPr="00834564" w:rsidRDefault="00DA7AFE" w:rsidP="00525973">
            <w:pPr>
              <w:overflowPunct w:val="0"/>
              <w:autoSpaceDE w:val="0"/>
              <w:autoSpaceDN w:val="0"/>
              <w:adjustRightInd w:val="0"/>
              <w:ind w:left="-57" w:right="-57"/>
              <w:jc w:val="center"/>
              <w:rPr>
                <w:b/>
                <w:i/>
              </w:rPr>
            </w:pPr>
            <w:r>
              <w:rPr>
                <w:b/>
                <w:i/>
              </w:rPr>
              <w:t>Kol.</w:t>
            </w:r>
          </w:p>
        </w:tc>
        <w:tc>
          <w:tcPr>
            <w:tcW w:w="2693" w:type="dxa"/>
            <w:vAlign w:val="center"/>
          </w:tcPr>
          <w:p w:rsidR="00DA7AFE" w:rsidRPr="0077400B" w:rsidRDefault="00DA7AFE" w:rsidP="00525973">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DA7AFE" w:rsidRPr="0077400B" w:rsidRDefault="00DA7AFE" w:rsidP="00525973">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DA7AFE" w:rsidRPr="0077400B" w:rsidRDefault="00DA7AFE" w:rsidP="00525973">
            <w:pPr>
              <w:overflowPunct w:val="0"/>
              <w:autoSpaceDE w:val="0"/>
              <w:autoSpaceDN w:val="0"/>
              <w:adjustRightInd w:val="0"/>
              <w:ind w:left="-57" w:right="-57"/>
              <w:jc w:val="center"/>
              <w:rPr>
                <w:b/>
              </w:rPr>
            </w:pPr>
            <w:r w:rsidRPr="0077400B">
              <w:rPr>
                <w:b/>
              </w:rPr>
              <w:t>C</w:t>
            </w:r>
          </w:p>
        </w:tc>
        <w:tc>
          <w:tcPr>
            <w:tcW w:w="1559" w:type="dxa"/>
            <w:vAlign w:val="center"/>
          </w:tcPr>
          <w:p w:rsidR="00DA7AFE" w:rsidRPr="0077400B" w:rsidRDefault="00DA7AFE" w:rsidP="00525973">
            <w:pPr>
              <w:overflowPunct w:val="0"/>
              <w:autoSpaceDE w:val="0"/>
              <w:autoSpaceDN w:val="0"/>
              <w:adjustRightInd w:val="0"/>
              <w:spacing w:after="0" w:line="360" w:lineRule="auto"/>
              <w:ind w:right="-57"/>
              <w:jc w:val="center"/>
              <w:rPr>
                <w:b/>
              </w:rPr>
            </w:pPr>
            <w:r w:rsidRPr="0077400B">
              <w:rPr>
                <w:b/>
              </w:rPr>
              <w:t>D</w:t>
            </w:r>
          </w:p>
        </w:tc>
      </w:tr>
      <w:tr w:rsidR="00DA7AFE" w:rsidRPr="00834564" w:rsidTr="00525973">
        <w:trPr>
          <w:trHeight w:val="567"/>
        </w:trPr>
        <w:tc>
          <w:tcPr>
            <w:tcW w:w="851" w:type="dxa"/>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Lp.</w:t>
            </w:r>
          </w:p>
        </w:tc>
        <w:tc>
          <w:tcPr>
            <w:tcW w:w="2693" w:type="dxa"/>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DA7AFE" w:rsidRPr="004A0026" w:rsidRDefault="00DA7AFE" w:rsidP="00525973">
            <w:pPr>
              <w:overflowPunct w:val="0"/>
              <w:autoSpaceDE w:val="0"/>
              <w:autoSpaceDN w:val="0"/>
              <w:adjustRightInd w:val="0"/>
              <w:spacing w:after="0" w:line="240" w:lineRule="auto"/>
              <w:ind w:right="-57"/>
              <w:jc w:val="center"/>
              <w:rPr>
                <w:b/>
                <w:i/>
              </w:rPr>
            </w:pPr>
            <w:r w:rsidRPr="004A0026">
              <w:rPr>
                <w:b/>
                <w:i/>
              </w:rPr>
              <w:t>Cena jednostkowa brutto za 1 uczestnika</w:t>
            </w:r>
          </w:p>
          <w:p w:rsidR="00DA7AFE" w:rsidRPr="00834564" w:rsidRDefault="00DA7AFE" w:rsidP="00525973">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DA7AFE" w:rsidRPr="00834564" w:rsidRDefault="00DA7AFE" w:rsidP="00525973">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DA7AFE" w:rsidRPr="00834564" w:rsidRDefault="00DA7AFE" w:rsidP="00525973">
            <w:pPr>
              <w:overflowPunct w:val="0"/>
              <w:autoSpaceDE w:val="0"/>
              <w:autoSpaceDN w:val="0"/>
              <w:adjustRightInd w:val="0"/>
              <w:spacing w:after="0" w:line="240" w:lineRule="auto"/>
              <w:ind w:left="-57" w:right="-57"/>
              <w:jc w:val="center"/>
              <w:rPr>
                <w:b/>
                <w:i/>
              </w:rPr>
            </w:pPr>
            <w:r w:rsidRPr="00834564">
              <w:rPr>
                <w:b/>
                <w:i/>
              </w:rPr>
              <w:t>[zł]</w:t>
            </w:r>
          </w:p>
        </w:tc>
      </w:tr>
      <w:tr w:rsidR="00DA7AFE" w:rsidRPr="00834564" w:rsidTr="00525973">
        <w:trPr>
          <w:trHeight w:val="567"/>
        </w:trPr>
        <w:tc>
          <w:tcPr>
            <w:tcW w:w="851" w:type="dxa"/>
            <w:vAlign w:val="center"/>
          </w:tcPr>
          <w:p w:rsidR="00DA7AFE" w:rsidRPr="00834564" w:rsidRDefault="00DA7AFE" w:rsidP="00525973">
            <w:pPr>
              <w:overflowPunct w:val="0"/>
              <w:autoSpaceDE w:val="0"/>
              <w:autoSpaceDN w:val="0"/>
              <w:adjustRightInd w:val="0"/>
              <w:jc w:val="center"/>
            </w:pPr>
            <w:r w:rsidRPr="00834564">
              <w:t>1.</w:t>
            </w:r>
          </w:p>
        </w:tc>
        <w:tc>
          <w:tcPr>
            <w:tcW w:w="2693" w:type="dxa"/>
            <w:vAlign w:val="center"/>
          </w:tcPr>
          <w:p w:rsidR="00DA7AFE" w:rsidRDefault="00DA7AFE" w:rsidP="00525973">
            <w:pPr>
              <w:jc w:val="center"/>
            </w:pPr>
          </w:p>
          <w:p w:rsidR="00DA7AFE" w:rsidRPr="005A61D0" w:rsidRDefault="00DA7AFE" w:rsidP="00525973">
            <w:pPr>
              <w:spacing w:after="200" w:line="276" w:lineRule="auto"/>
              <w:contextualSpacing/>
              <w:jc w:val="both"/>
              <w:rPr>
                <w:b/>
              </w:rPr>
            </w:pPr>
            <w:r w:rsidRPr="005A61D0">
              <w:rPr>
                <w:b/>
              </w:rPr>
              <w:t xml:space="preserve">Podstawowy kurs spawania metodą TIG 141 (aluminium) </w:t>
            </w:r>
          </w:p>
          <w:p w:rsidR="00DA7AFE" w:rsidRDefault="00DA7AFE" w:rsidP="00525973">
            <w:pPr>
              <w:jc w:val="center"/>
              <w:rPr>
                <w:b/>
              </w:rPr>
            </w:pPr>
          </w:p>
          <w:p w:rsidR="00DA7AFE" w:rsidRDefault="00DA7AFE" w:rsidP="00525973">
            <w:pPr>
              <w:jc w:val="center"/>
              <w:rPr>
                <w:b/>
              </w:rPr>
            </w:pPr>
            <w:r>
              <w:rPr>
                <w:rFonts w:ascii="Tahoma" w:hAnsi="Tahoma" w:cs="Tahoma"/>
                <w:b/>
                <w:bCs/>
              </w:rPr>
              <w:t>Część 17</w:t>
            </w:r>
          </w:p>
          <w:p w:rsidR="00DA7AFE" w:rsidRDefault="00DA7AFE" w:rsidP="00525973">
            <w:pPr>
              <w:jc w:val="center"/>
            </w:pPr>
          </w:p>
          <w:p w:rsidR="00DA7AFE" w:rsidRDefault="00DA7AFE" w:rsidP="00525973">
            <w:pPr>
              <w:jc w:val="center"/>
              <w:rPr>
                <w:rFonts w:eastAsia="Times New Roman" w:cs="Calibri"/>
                <w:lang w:eastAsia="pl-PL"/>
              </w:rPr>
            </w:pPr>
          </w:p>
          <w:p w:rsidR="00DA7AFE" w:rsidRPr="00834564" w:rsidRDefault="00DA7AFE" w:rsidP="00525973">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overflowPunct w:val="0"/>
              <w:autoSpaceDE w:val="0"/>
              <w:autoSpaceDN w:val="0"/>
              <w:adjustRightInd w:val="0"/>
              <w:jc w:val="center"/>
            </w:pPr>
          </w:p>
        </w:tc>
      </w:tr>
      <w:tr w:rsidR="00DA7AFE" w:rsidRPr="00074D1F" w:rsidTr="0052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AFE" w:rsidRPr="00074D1F" w:rsidRDefault="00DA7AFE" w:rsidP="00525973">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A7AFE" w:rsidRDefault="00DA7AFE" w:rsidP="00525973">
            <w:pPr>
              <w:rPr>
                <w:rFonts w:ascii="Tahoma" w:hAnsi="Tahoma" w:cs="Tahoma"/>
                <w:color w:val="000000"/>
                <w:sz w:val="20"/>
                <w:szCs w:val="20"/>
              </w:rPr>
            </w:pPr>
          </w:p>
          <w:p w:rsidR="00DA7AFE" w:rsidRDefault="00DA7AFE" w:rsidP="00525973">
            <w:pPr>
              <w:rPr>
                <w:rFonts w:ascii="Tahoma" w:hAnsi="Tahoma" w:cs="Tahoma"/>
                <w:color w:val="000000"/>
                <w:sz w:val="20"/>
                <w:szCs w:val="20"/>
              </w:rPr>
            </w:pPr>
            <w:r>
              <w:rPr>
                <w:rFonts w:ascii="Tahoma" w:hAnsi="Tahoma" w:cs="Tahoma"/>
                <w:color w:val="000000"/>
                <w:sz w:val="20"/>
                <w:szCs w:val="20"/>
              </w:rPr>
              <w:t>Suma oferty brutto  to suma cen kol. 1B+ 1D</w:t>
            </w:r>
          </w:p>
          <w:p w:rsidR="00DA7AFE" w:rsidRPr="00074D1F" w:rsidRDefault="00DA7AFE" w:rsidP="00525973">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DA7AFE" w:rsidRPr="00074D1F" w:rsidRDefault="00DA7AFE" w:rsidP="00525973">
            <w:pPr>
              <w:rPr>
                <w:rFonts w:ascii="Tahoma" w:hAnsi="Tahoma" w:cs="Tahoma"/>
                <w:color w:val="000000"/>
                <w:sz w:val="20"/>
                <w:szCs w:val="20"/>
              </w:rPr>
            </w:pPr>
          </w:p>
          <w:p w:rsidR="00DA7AFE" w:rsidRPr="00074D1F" w:rsidRDefault="00DA7AFE" w:rsidP="00525973">
            <w:pPr>
              <w:rPr>
                <w:rFonts w:ascii="Tahoma" w:hAnsi="Tahoma" w:cs="Tahoma"/>
                <w:color w:val="000000"/>
                <w:sz w:val="20"/>
                <w:szCs w:val="20"/>
              </w:rPr>
            </w:pPr>
            <w:r>
              <w:rPr>
                <w:rFonts w:ascii="Tahoma" w:hAnsi="Tahoma" w:cs="Tahoma"/>
                <w:color w:val="000000"/>
                <w:sz w:val="20"/>
                <w:szCs w:val="20"/>
              </w:rPr>
              <w:t>……………………………………………….</w:t>
            </w:r>
          </w:p>
        </w:tc>
      </w:tr>
    </w:tbl>
    <w:p w:rsidR="00DA7AFE" w:rsidRPr="00834564" w:rsidRDefault="00DA7AFE" w:rsidP="00DA7AFE">
      <w:pPr>
        <w:pStyle w:val="Akapitzlist"/>
        <w:spacing w:after="0" w:line="240" w:lineRule="auto"/>
        <w:ind w:left="357"/>
        <w:contextualSpacing w:val="0"/>
        <w:jc w:val="both"/>
        <w:rPr>
          <w:iCs/>
        </w:rPr>
      </w:pPr>
    </w:p>
    <w:p w:rsidR="00DA7AFE" w:rsidRPr="00EC5A93" w:rsidRDefault="00DA7AFE" w:rsidP="00DA7AF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DA7AFE" w:rsidRDefault="00DA7AFE" w:rsidP="00DA7AFE">
      <w:pPr>
        <w:spacing w:after="0" w:line="240" w:lineRule="auto"/>
        <w:jc w:val="both"/>
        <w:rPr>
          <w:rFonts w:cs="Tahoma"/>
          <w:b/>
        </w:rPr>
      </w:pPr>
    </w:p>
    <w:p w:rsidR="00DA7AFE" w:rsidRDefault="00DA7AFE" w:rsidP="00DA7AFE">
      <w:pPr>
        <w:spacing w:after="0" w:line="240" w:lineRule="auto"/>
        <w:jc w:val="both"/>
        <w:rPr>
          <w:rFonts w:cs="Tahoma"/>
          <w:b/>
          <w:sz w:val="20"/>
          <w:szCs w:val="20"/>
        </w:rPr>
      </w:pPr>
    </w:p>
    <w:p w:rsidR="00DA7AFE" w:rsidRPr="00D54158" w:rsidRDefault="00DA7AFE" w:rsidP="00DA7AFE">
      <w:pPr>
        <w:spacing w:after="0" w:line="240" w:lineRule="auto"/>
        <w:jc w:val="both"/>
        <w:rPr>
          <w:rFonts w:cs="Tahoma"/>
        </w:rPr>
      </w:pPr>
      <w:r w:rsidRPr="00D54158">
        <w:rPr>
          <w:rFonts w:cs="Tahoma"/>
          <w:b/>
        </w:rPr>
        <w:t>A i C</w:t>
      </w:r>
      <w:r w:rsidRPr="00D54158">
        <w:rPr>
          <w:rFonts w:cs="Tahoma"/>
        </w:rPr>
        <w:t xml:space="preserve"> – przedmiot zamówienia </w:t>
      </w:r>
    </w:p>
    <w:p w:rsidR="00DA7AFE" w:rsidRPr="00D54158" w:rsidRDefault="00DA7AFE" w:rsidP="00DA7AFE">
      <w:pPr>
        <w:spacing w:after="0" w:line="240" w:lineRule="auto"/>
        <w:jc w:val="both"/>
        <w:rPr>
          <w:rFonts w:cs="Tahoma"/>
        </w:rPr>
      </w:pPr>
      <w:r w:rsidRPr="00D54158">
        <w:rPr>
          <w:rFonts w:cs="Tahoma"/>
          <w:b/>
        </w:rPr>
        <w:t>B</w:t>
      </w:r>
      <w:r w:rsidRPr="00D54158">
        <w:rPr>
          <w:rFonts w:cs="Tahoma"/>
        </w:rPr>
        <w:t xml:space="preserve"> – cena za szkolenie 1 uczestnika </w:t>
      </w:r>
    </w:p>
    <w:p w:rsidR="00DA7AFE" w:rsidRPr="00D54158" w:rsidRDefault="00DA7AFE" w:rsidP="00DA7AF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DA7AFE" w:rsidRDefault="00DA7AFE" w:rsidP="00DA7AFE">
      <w:pPr>
        <w:spacing w:after="0" w:line="240" w:lineRule="auto"/>
        <w:jc w:val="both"/>
        <w:rPr>
          <w:rFonts w:cs="Tahoma"/>
        </w:rPr>
      </w:pPr>
    </w:p>
    <w:p w:rsidR="00DA7AFE" w:rsidRPr="00FC1DE6" w:rsidRDefault="00DA7AFE" w:rsidP="00DA7AFE">
      <w:pPr>
        <w:spacing w:after="0" w:line="240" w:lineRule="auto"/>
        <w:jc w:val="both"/>
        <w:rPr>
          <w:rFonts w:cs="Tahoma"/>
          <w:b/>
        </w:rPr>
      </w:pPr>
      <w:r w:rsidRPr="00FC1DE6">
        <w:rPr>
          <w:rFonts w:cs="Tahoma"/>
          <w:b/>
        </w:rPr>
        <w:t>Suma oferty brutto będzie podlegała ocenie w kryterium cena brutto i porównaniu ofert.</w:t>
      </w:r>
    </w:p>
    <w:p w:rsidR="00DA7AFE" w:rsidRDefault="00DA7AFE" w:rsidP="00DA7AFE">
      <w:pPr>
        <w:spacing w:after="0" w:line="240" w:lineRule="auto"/>
        <w:jc w:val="both"/>
        <w:rPr>
          <w:b/>
          <w:iCs/>
        </w:rPr>
      </w:pPr>
    </w:p>
    <w:p w:rsidR="00DA7AFE" w:rsidRPr="00291506" w:rsidRDefault="00DA7AFE" w:rsidP="00DA7AFE">
      <w:pPr>
        <w:spacing w:after="0" w:line="240" w:lineRule="auto"/>
        <w:jc w:val="both"/>
        <w:rPr>
          <w:b/>
          <w:iCs/>
        </w:rPr>
      </w:pPr>
      <w:r w:rsidRPr="00291506">
        <w:rPr>
          <w:b/>
          <w:iCs/>
        </w:rPr>
        <w:t>b.</w:t>
      </w:r>
    </w:p>
    <w:p w:rsidR="00DA7AFE" w:rsidRDefault="00DA7AFE" w:rsidP="00DA7AF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DA7AFE" w:rsidRDefault="00DA7AFE" w:rsidP="00DA7AFE">
      <w:pPr>
        <w:spacing w:after="0" w:line="240" w:lineRule="auto"/>
        <w:jc w:val="both"/>
        <w:rPr>
          <w:iCs/>
        </w:rPr>
      </w:pPr>
    </w:p>
    <w:p w:rsidR="00DA7AFE" w:rsidRPr="00FC1DE6" w:rsidRDefault="00DA7AFE" w:rsidP="00DA7AFE">
      <w:pPr>
        <w:spacing w:after="0" w:line="240" w:lineRule="auto"/>
        <w:jc w:val="both"/>
        <w:rPr>
          <w:b/>
          <w:iCs/>
        </w:rPr>
      </w:pPr>
      <w:r w:rsidRPr="00FC1DE6">
        <w:rPr>
          <w:b/>
          <w:iCs/>
        </w:rPr>
        <w:t>Podlega ocenie zgodnie z kryterium oceny ofert zawartymi w ogłoszeniu o zamówieniu.</w:t>
      </w:r>
    </w:p>
    <w:p w:rsidR="00DA7AFE" w:rsidRPr="00FC1DE6" w:rsidRDefault="00DA7AFE" w:rsidP="00DA7AFE">
      <w:pPr>
        <w:spacing w:after="0" w:line="240" w:lineRule="auto"/>
        <w:jc w:val="both"/>
        <w:rPr>
          <w:b/>
          <w:iCs/>
        </w:rPr>
      </w:pPr>
    </w:p>
    <w:p w:rsidR="00DA7AFE" w:rsidRPr="00AE1C59" w:rsidRDefault="00DA7AFE" w:rsidP="00DA7AFE">
      <w:pPr>
        <w:spacing w:after="0" w:line="240" w:lineRule="auto"/>
        <w:jc w:val="both"/>
        <w:rPr>
          <w:b/>
          <w:iCs/>
        </w:rPr>
      </w:pPr>
      <w:r w:rsidRPr="00AE1C59">
        <w:rPr>
          <w:b/>
          <w:iCs/>
        </w:rPr>
        <w:t>c.</w:t>
      </w:r>
    </w:p>
    <w:p w:rsidR="00DA7AFE" w:rsidRPr="008A75B9" w:rsidRDefault="00DA7AFE" w:rsidP="00DA7AFE">
      <w:pPr>
        <w:spacing w:after="0" w:line="240" w:lineRule="auto"/>
        <w:jc w:val="both"/>
        <w:rPr>
          <w:rFonts w:eastAsia="Times New Roman"/>
          <w:b/>
          <w:lang w:eastAsia="pl-PL"/>
        </w:rPr>
      </w:pPr>
      <w:r w:rsidRPr="008A75B9">
        <w:rPr>
          <w:iCs/>
        </w:rPr>
        <w:t xml:space="preserve">Miejscowość realizacji szkoleń:  </w:t>
      </w:r>
      <w:r>
        <w:rPr>
          <w:b/>
          <w:iCs/>
        </w:rPr>
        <w:t>Jelenia Góra</w:t>
      </w:r>
    </w:p>
    <w:p w:rsidR="00DA7AFE" w:rsidRPr="008A75B9" w:rsidRDefault="00DA7AFE" w:rsidP="00DA7AFE">
      <w:pPr>
        <w:spacing w:after="0" w:line="240" w:lineRule="auto"/>
        <w:jc w:val="both"/>
        <w:rPr>
          <w:b/>
          <w:u w:val="single"/>
        </w:rPr>
      </w:pPr>
    </w:p>
    <w:p w:rsidR="00DA7AFE" w:rsidRDefault="00DA7AFE" w:rsidP="00DA7AF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DA7AFE" w:rsidRDefault="00DA7AFE" w:rsidP="00DA7AFE">
      <w:pPr>
        <w:jc w:val="both"/>
        <w:rPr>
          <w:rFonts w:ascii="Tahoma" w:hAnsi="Tahoma" w:cs="Tahoma"/>
          <w:b/>
          <w:sz w:val="19"/>
          <w:szCs w:val="19"/>
        </w:rPr>
      </w:pPr>
    </w:p>
    <w:p w:rsidR="00DA7AFE" w:rsidRPr="00AE1C59" w:rsidRDefault="00DA7AFE" w:rsidP="00DA7AFE">
      <w:pPr>
        <w:jc w:val="both"/>
        <w:rPr>
          <w:rFonts w:ascii="Tahoma" w:hAnsi="Tahoma" w:cs="Tahoma"/>
          <w:color w:val="000000"/>
          <w:sz w:val="19"/>
          <w:szCs w:val="19"/>
        </w:rPr>
      </w:pPr>
      <w:r>
        <w:rPr>
          <w:rFonts w:ascii="Tahoma" w:hAnsi="Tahoma" w:cs="Tahoma"/>
          <w:sz w:val="19"/>
          <w:szCs w:val="19"/>
        </w:rPr>
        <w:lastRenderedPageBreak/>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DA7AFE" w:rsidRDefault="00DA7AFE" w:rsidP="00DA7AF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7AFE" w:rsidRPr="002019E2" w:rsidRDefault="00DA7AFE" w:rsidP="00DA7AF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DA7AFE" w:rsidRDefault="00DA7AFE" w:rsidP="00DA7AF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DA7AFE" w:rsidRDefault="00DA7AFE" w:rsidP="00DA7AF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DA7AFE" w:rsidRDefault="00DA7AF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DA7AFE" w:rsidRDefault="00DA7AF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DA7AFE" w:rsidRDefault="00DA7AFE" w:rsidP="00DA7AF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DA7AFE" w:rsidRPr="002E5CDA" w:rsidRDefault="00DA7AFE" w:rsidP="00DA7AF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DA7AFE" w:rsidTr="00525973">
        <w:tc>
          <w:tcPr>
            <w:tcW w:w="4933" w:type="dxa"/>
          </w:tcPr>
          <w:p w:rsidR="00DA7AFE" w:rsidRDefault="00DA7AFE" w:rsidP="00525973">
            <w:pPr>
              <w:rPr>
                <w:rFonts w:ascii="Tahoma" w:hAnsi="Tahoma" w:cs="Tahoma"/>
                <w:bCs/>
                <w:sz w:val="19"/>
                <w:szCs w:val="19"/>
              </w:rPr>
            </w:pPr>
            <w:r>
              <w:rPr>
                <w:rFonts w:ascii="Tahoma" w:hAnsi="Tahoma" w:cs="Tahoma"/>
                <w:bCs/>
                <w:sz w:val="19"/>
                <w:szCs w:val="19"/>
              </w:rPr>
              <w:t xml:space="preserve"> </w:t>
            </w: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DA7AFE" w:rsidRDefault="00DA7AFE" w:rsidP="00525973">
            <w:pPr>
              <w:rPr>
                <w:rFonts w:ascii="Tahoma" w:hAnsi="Tahoma" w:cs="Tahoma"/>
                <w:bCs/>
                <w:spacing w:val="20"/>
                <w:sz w:val="19"/>
                <w:szCs w:val="19"/>
              </w:rPr>
            </w:pPr>
          </w:p>
          <w:p w:rsidR="00DA7AFE" w:rsidRDefault="00DA7AFE" w:rsidP="00525973">
            <w:pPr>
              <w:rPr>
                <w:rFonts w:ascii="Tahoma" w:hAnsi="Tahoma" w:cs="Tahoma"/>
                <w:bCs/>
                <w:spacing w:val="20"/>
                <w:sz w:val="19"/>
                <w:szCs w:val="19"/>
              </w:rPr>
            </w:pPr>
            <w:r>
              <w:rPr>
                <w:rFonts w:ascii="Tahoma" w:hAnsi="Tahoma" w:cs="Tahoma"/>
                <w:bCs/>
                <w:spacing w:val="20"/>
                <w:sz w:val="19"/>
                <w:szCs w:val="19"/>
              </w:rPr>
              <w:t xml:space="preserve">     …………………………………………………………</w:t>
            </w:r>
          </w:p>
          <w:p w:rsidR="00DA7AFE" w:rsidRDefault="00DA7AFE" w:rsidP="00525973">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jc w:val="both"/>
        <w:rPr>
          <w:rFonts w:ascii="Tahoma" w:hAnsi="Tahoma" w:cs="Tahoma"/>
          <w:b/>
        </w:rPr>
      </w:pPr>
    </w:p>
    <w:p w:rsidR="00A3103E" w:rsidRDefault="00A3103E" w:rsidP="00A3103E">
      <w:pPr>
        <w:jc w:val="both"/>
        <w:rPr>
          <w:rFonts w:ascii="Tahoma" w:hAnsi="Tahoma" w:cs="Tahoma"/>
          <w:b/>
        </w:rPr>
      </w:pPr>
    </w:p>
    <w:p w:rsidR="00A3103E" w:rsidRDefault="00A3103E" w:rsidP="00A3103E">
      <w:pPr>
        <w:jc w:val="both"/>
        <w:rPr>
          <w:rFonts w:ascii="Tahoma" w:hAnsi="Tahoma" w:cs="Tahoma"/>
          <w:b/>
        </w:rPr>
      </w:pPr>
    </w:p>
    <w:p w:rsidR="00DA7AFE" w:rsidRPr="00115A26" w:rsidRDefault="00A049D4" w:rsidP="00DA7AFE">
      <w:pPr>
        <w:spacing w:after="0" w:line="240" w:lineRule="auto"/>
        <w:jc w:val="both"/>
        <w:rPr>
          <w:rFonts w:cs="Tahoma"/>
          <w:color w:val="FF0000"/>
        </w:rPr>
      </w:pPr>
      <w:r>
        <w:rPr>
          <w:rFonts w:ascii="Tahoma" w:hAnsi="Tahoma" w:cs="Tahoma"/>
          <w:b/>
          <w:bCs/>
        </w:rPr>
        <w:t>Część 18</w:t>
      </w:r>
      <w:r w:rsidR="00DA7AFE" w:rsidRPr="00115A26">
        <w:rPr>
          <w:rFonts w:ascii="Tahoma" w:hAnsi="Tahoma" w:cs="Tahoma"/>
          <w:b/>
          <w:bCs/>
        </w:rPr>
        <w:t>:</w:t>
      </w:r>
    </w:p>
    <w:p w:rsidR="00DA7AFE" w:rsidRDefault="00DA7AFE" w:rsidP="00DA7AFE">
      <w:pPr>
        <w:jc w:val="both"/>
        <w:rPr>
          <w:rFonts w:ascii="Tahoma" w:hAnsi="Tahoma" w:cs="Tahoma"/>
          <w:b/>
          <w:bCs/>
          <w:sz w:val="19"/>
          <w:szCs w:val="19"/>
        </w:rPr>
      </w:pPr>
    </w:p>
    <w:p w:rsidR="00DA7AFE" w:rsidRDefault="00DA7AFE" w:rsidP="00DA7AFE">
      <w:pPr>
        <w:jc w:val="both"/>
        <w:rPr>
          <w:b/>
          <w:bCs/>
        </w:rPr>
      </w:pPr>
      <w:r>
        <w:rPr>
          <w:rFonts w:ascii="Tahoma" w:hAnsi="Tahoma" w:cs="Tahoma"/>
          <w:b/>
          <w:bCs/>
          <w:sz w:val="19"/>
          <w:szCs w:val="19"/>
        </w:rPr>
        <w:t xml:space="preserve">4. Oferujemy wykonanie </w:t>
      </w:r>
      <w:r w:rsidRPr="002C7052">
        <w:rPr>
          <w:b/>
          <w:bCs/>
        </w:rPr>
        <w:t>przedmiotu zamówienia :</w:t>
      </w:r>
    </w:p>
    <w:p w:rsidR="00DA7AFE" w:rsidRPr="002C7052" w:rsidRDefault="00DA7AFE" w:rsidP="00DA7AF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DA7AFE" w:rsidRPr="00834564" w:rsidTr="00525973">
        <w:trPr>
          <w:trHeight w:val="423"/>
        </w:trPr>
        <w:tc>
          <w:tcPr>
            <w:tcW w:w="851" w:type="dxa"/>
            <w:vAlign w:val="center"/>
          </w:tcPr>
          <w:p w:rsidR="00DA7AFE" w:rsidRPr="00834564" w:rsidRDefault="00DA7AFE" w:rsidP="00525973">
            <w:pPr>
              <w:overflowPunct w:val="0"/>
              <w:autoSpaceDE w:val="0"/>
              <w:autoSpaceDN w:val="0"/>
              <w:adjustRightInd w:val="0"/>
              <w:ind w:left="-57" w:right="-57"/>
              <w:jc w:val="center"/>
              <w:rPr>
                <w:b/>
                <w:i/>
              </w:rPr>
            </w:pPr>
            <w:r>
              <w:rPr>
                <w:b/>
                <w:i/>
              </w:rPr>
              <w:t>Kol.</w:t>
            </w:r>
          </w:p>
        </w:tc>
        <w:tc>
          <w:tcPr>
            <w:tcW w:w="2693" w:type="dxa"/>
            <w:vAlign w:val="center"/>
          </w:tcPr>
          <w:p w:rsidR="00DA7AFE" w:rsidRPr="0077400B" w:rsidRDefault="00DA7AFE" w:rsidP="00525973">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DA7AFE" w:rsidRPr="0077400B" w:rsidRDefault="00DA7AFE" w:rsidP="00525973">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DA7AFE" w:rsidRPr="0077400B" w:rsidRDefault="00DA7AFE" w:rsidP="00525973">
            <w:pPr>
              <w:overflowPunct w:val="0"/>
              <w:autoSpaceDE w:val="0"/>
              <w:autoSpaceDN w:val="0"/>
              <w:adjustRightInd w:val="0"/>
              <w:ind w:left="-57" w:right="-57"/>
              <w:jc w:val="center"/>
              <w:rPr>
                <w:b/>
              </w:rPr>
            </w:pPr>
            <w:r w:rsidRPr="0077400B">
              <w:rPr>
                <w:b/>
              </w:rPr>
              <w:t>C</w:t>
            </w:r>
          </w:p>
        </w:tc>
        <w:tc>
          <w:tcPr>
            <w:tcW w:w="1559" w:type="dxa"/>
            <w:vAlign w:val="center"/>
          </w:tcPr>
          <w:p w:rsidR="00DA7AFE" w:rsidRPr="0077400B" w:rsidRDefault="00DA7AFE" w:rsidP="00525973">
            <w:pPr>
              <w:overflowPunct w:val="0"/>
              <w:autoSpaceDE w:val="0"/>
              <w:autoSpaceDN w:val="0"/>
              <w:adjustRightInd w:val="0"/>
              <w:spacing w:after="0" w:line="360" w:lineRule="auto"/>
              <w:ind w:right="-57"/>
              <w:jc w:val="center"/>
              <w:rPr>
                <w:b/>
              </w:rPr>
            </w:pPr>
            <w:r w:rsidRPr="0077400B">
              <w:rPr>
                <w:b/>
              </w:rPr>
              <w:t>D</w:t>
            </w:r>
          </w:p>
        </w:tc>
      </w:tr>
      <w:tr w:rsidR="00DA7AFE" w:rsidRPr="00834564" w:rsidTr="00525973">
        <w:trPr>
          <w:trHeight w:val="567"/>
        </w:trPr>
        <w:tc>
          <w:tcPr>
            <w:tcW w:w="851" w:type="dxa"/>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Lp.</w:t>
            </w:r>
          </w:p>
        </w:tc>
        <w:tc>
          <w:tcPr>
            <w:tcW w:w="2693" w:type="dxa"/>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DA7AFE" w:rsidRPr="004A0026" w:rsidRDefault="00DA7AFE" w:rsidP="00525973">
            <w:pPr>
              <w:overflowPunct w:val="0"/>
              <w:autoSpaceDE w:val="0"/>
              <w:autoSpaceDN w:val="0"/>
              <w:adjustRightInd w:val="0"/>
              <w:spacing w:after="0" w:line="240" w:lineRule="auto"/>
              <w:ind w:right="-57"/>
              <w:jc w:val="center"/>
              <w:rPr>
                <w:b/>
                <w:i/>
              </w:rPr>
            </w:pPr>
            <w:r w:rsidRPr="004A0026">
              <w:rPr>
                <w:b/>
                <w:i/>
              </w:rPr>
              <w:t>Cena jednostkowa brutto za 1 uczestnika</w:t>
            </w:r>
          </w:p>
          <w:p w:rsidR="00DA7AFE" w:rsidRPr="00834564" w:rsidRDefault="00DA7AFE" w:rsidP="00525973">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DA7AFE" w:rsidRPr="00834564" w:rsidRDefault="00DA7AFE" w:rsidP="00525973">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DA7AFE" w:rsidRPr="00834564" w:rsidRDefault="00DA7AFE" w:rsidP="00525973">
            <w:pPr>
              <w:overflowPunct w:val="0"/>
              <w:autoSpaceDE w:val="0"/>
              <w:autoSpaceDN w:val="0"/>
              <w:adjustRightInd w:val="0"/>
              <w:spacing w:after="0" w:line="240" w:lineRule="auto"/>
              <w:ind w:left="-57" w:right="-57"/>
              <w:jc w:val="center"/>
              <w:rPr>
                <w:b/>
                <w:i/>
              </w:rPr>
            </w:pPr>
            <w:r w:rsidRPr="00834564">
              <w:rPr>
                <w:b/>
                <w:i/>
              </w:rPr>
              <w:t>[zł]</w:t>
            </w:r>
          </w:p>
        </w:tc>
      </w:tr>
      <w:tr w:rsidR="00DA7AFE" w:rsidRPr="00834564" w:rsidTr="00525973">
        <w:trPr>
          <w:trHeight w:val="567"/>
        </w:trPr>
        <w:tc>
          <w:tcPr>
            <w:tcW w:w="851" w:type="dxa"/>
            <w:vAlign w:val="center"/>
          </w:tcPr>
          <w:p w:rsidR="00DA7AFE" w:rsidRPr="00834564" w:rsidRDefault="00DA7AFE" w:rsidP="00525973">
            <w:pPr>
              <w:overflowPunct w:val="0"/>
              <w:autoSpaceDE w:val="0"/>
              <w:autoSpaceDN w:val="0"/>
              <w:adjustRightInd w:val="0"/>
              <w:jc w:val="center"/>
            </w:pPr>
            <w:r w:rsidRPr="00834564">
              <w:t>1.</w:t>
            </w:r>
          </w:p>
        </w:tc>
        <w:tc>
          <w:tcPr>
            <w:tcW w:w="2693" w:type="dxa"/>
            <w:vAlign w:val="center"/>
          </w:tcPr>
          <w:p w:rsidR="00DA7AFE" w:rsidRDefault="00DA7AFE" w:rsidP="00525973">
            <w:pPr>
              <w:jc w:val="center"/>
            </w:pPr>
          </w:p>
          <w:p w:rsidR="00DA7AFE" w:rsidRPr="005A61D0" w:rsidRDefault="00DA7AFE" w:rsidP="00525973">
            <w:pPr>
              <w:spacing w:after="200" w:line="276" w:lineRule="auto"/>
              <w:contextualSpacing/>
              <w:jc w:val="both"/>
              <w:rPr>
                <w:b/>
              </w:rPr>
            </w:pPr>
            <w:r w:rsidRPr="005A61D0">
              <w:rPr>
                <w:b/>
              </w:rPr>
              <w:t xml:space="preserve">Podstawowy kurs spawania metodą TIG 141 (aluminium) </w:t>
            </w:r>
          </w:p>
          <w:p w:rsidR="00DA7AFE" w:rsidRDefault="00DA7AFE" w:rsidP="00525973">
            <w:pPr>
              <w:jc w:val="center"/>
              <w:rPr>
                <w:b/>
              </w:rPr>
            </w:pPr>
          </w:p>
          <w:p w:rsidR="00DA7AFE" w:rsidRDefault="00A049D4" w:rsidP="00525973">
            <w:pPr>
              <w:jc w:val="center"/>
              <w:rPr>
                <w:b/>
              </w:rPr>
            </w:pPr>
            <w:r>
              <w:rPr>
                <w:rFonts w:ascii="Tahoma" w:hAnsi="Tahoma" w:cs="Tahoma"/>
                <w:b/>
                <w:bCs/>
              </w:rPr>
              <w:lastRenderedPageBreak/>
              <w:t>Część 18</w:t>
            </w:r>
          </w:p>
          <w:p w:rsidR="00DA7AFE" w:rsidRDefault="00DA7AFE" w:rsidP="00525973">
            <w:pPr>
              <w:jc w:val="center"/>
            </w:pPr>
          </w:p>
          <w:p w:rsidR="00DA7AFE" w:rsidRDefault="00DA7AFE" w:rsidP="00525973">
            <w:pPr>
              <w:jc w:val="center"/>
              <w:rPr>
                <w:rFonts w:eastAsia="Times New Roman" w:cs="Calibri"/>
                <w:lang w:eastAsia="pl-PL"/>
              </w:rPr>
            </w:pPr>
          </w:p>
          <w:p w:rsidR="00DA7AFE" w:rsidRPr="00834564" w:rsidRDefault="00DA7AFE" w:rsidP="00525973">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overflowPunct w:val="0"/>
              <w:autoSpaceDE w:val="0"/>
              <w:autoSpaceDN w:val="0"/>
              <w:adjustRightInd w:val="0"/>
              <w:jc w:val="center"/>
            </w:pPr>
          </w:p>
        </w:tc>
      </w:tr>
      <w:tr w:rsidR="00DA7AFE" w:rsidRPr="00074D1F" w:rsidTr="0052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AFE" w:rsidRPr="00074D1F" w:rsidRDefault="00DA7AFE" w:rsidP="00525973">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A7AFE" w:rsidRDefault="00DA7AFE" w:rsidP="00525973">
            <w:pPr>
              <w:rPr>
                <w:rFonts w:ascii="Tahoma" w:hAnsi="Tahoma" w:cs="Tahoma"/>
                <w:color w:val="000000"/>
                <w:sz w:val="20"/>
                <w:szCs w:val="20"/>
              </w:rPr>
            </w:pPr>
          </w:p>
          <w:p w:rsidR="00DA7AFE" w:rsidRDefault="00DA7AFE" w:rsidP="00525973">
            <w:pPr>
              <w:rPr>
                <w:rFonts w:ascii="Tahoma" w:hAnsi="Tahoma" w:cs="Tahoma"/>
                <w:color w:val="000000"/>
                <w:sz w:val="20"/>
                <w:szCs w:val="20"/>
              </w:rPr>
            </w:pPr>
            <w:r>
              <w:rPr>
                <w:rFonts w:ascii="Tahoma" w:hAnsi="Tahoma" w:cs="Tahoma"/>
                <w:color w:val="000000"/>
                <w:sz w:val="20"/>
                <w:szCs w:val="20"/>
              </w:rPr>
              <w:t>Suma oferty brutto  to suma cen kol. 1B+ 1D</w:t>
            </w:r>
          </w:p>
          <w:p w:rsidR="00DA7AFE" w:rsidRPr="00074D1F" w:rsidRDefault="00DA7AFE" w:rsidP="00525973">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DA7AFE" w:rsidRPr="00074D1F" w:rsidRDefault="00DA7AFE" w:rsidP="00525973">
            <w:pPr>
              <w:rPr>
                <w:rFonts w:ascii="Tahoma" w:hAnsi="Tahoma" w:cs="Tahoma"/>
                <w:color w:val="000000"/>
                <w:sz w:val="20"/>
                <w:szCs w:val="20"/>
              </w:rPr>
            </w:pPr>
          </w:p>
          <w:p w:rsidR="00DA7AFE" w:rsidRPr="00074D1F" w:rsidRDefault="00DA7AFE" w:rsidP="00525973">
            <w:pPr>
              <w:rPr>
                <w:rFonts w:ascii="Tahoma" w:hAnsi="Tahoma" w:cs="Tahoma"/>
                <w:color w:val="000000"/>
                <w:sz w:val="20"/>
                <w:szCs w:val="20"/>
              </w:rPr>
            </w:pPr>
            <w:r>
              <w:rPr>
                <w:rFonts w:ascii="Tahoma" w:hAnsi="Tahoma" w:cs="Tahoma"/>
                <w:color w:val="000000"/>
                <w:sz w:val="20"/>
                <w:szCs w:val="20"/>
              </w:rPr>
              <w:t>……………………………………………….</w:t>
            </w:r>
          </w:p>
        </w:tc>
      </w:tr>
    </w:tbl>
    <w:p w:rsidR="00DA7AFE" w:rsidRPr="00834564" w:rsidRDefault="00DA7AFE" w:rsidP="00DA7AFE">
      <w:pPr>
        <w:pStyle w:val="Akapitzlist"/>
        <w:spacing w:after="0" w:line="240" w:lineRule="auto"/>
        <w:ind w:left="357"/>
        <w:contextualSpacing w:val="0"/>
        <w:jc w:val="both"/>
        <w:rPr>
          <w:iCs/>
        </w:rPr>
      </w:pPr>
    </w:p>
    <w:p w:rsidR="00DA7AFE" w:rsidRPr="00EC5A93" w:rsidRDefault="00DA7AFE" w:rsidP="00DA7AF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DA7AFE" w:rsidRDefault="00DA7AFE" w:rsidP="00DA7AFE">
      <w:pPr>
        <w:spacing w:after="0" w:line="240" w:lineRule="auto"/>
        <w:jc w:val="both"/>
        <w:rPr>
          <w:rFonts w:cs="Tahoma"/>
          <w:b/>
        </w:rPr>
      </w:pPr>
    </w:p>
    <w:p w:rsidR="00DA7AFE" w:rsidRDefault="00DA7AFE" w:rsidP="00DA7AFE">
      <w:pPr>
        <w:spacing w:after="0" w:line="240" w:lineRule="auto"/>
        <w:jc w:val="both"/>
        <w:rPr>
          <w:rFonts w:cs="Tahoma"/>
          <w:b/>
          <w:sz w:val="20"/>
          <w:szCs w:val="20"/>
        </w:rPr>
      </w:pPr>
    </w:p>
    <w:p w:rsidR="00DA7AFE" w:rsidRPr="00D54158" w:rsidRDefault="00DA7AFE" w:rsidP="00DA7AFE">
      <w:pPr>
        <w:spacing w:after="0" w:line="240" w:lineRule="auto"/>
        <w:jc w:val="both"/>
        <w:rPr>
          <w:rFonts w:cs="Tahoma"/>
        </w:rPr>
      </w:pPr>
      <w:r w:rsidRPr="00D54158">
        <w:rPr>
          <w:rFonts w:cs="Tahoma"/>
          <w:b/>
        </w:rPr>
        <w:t>A i C</w:t>
      </w:r>
      <w:r w:rsidRPr="00D54158">
        <w:rPr>
          <w:rFonts w:cs="Tahoma"/>
        </w:rPr>
        <w:t xml:space="preserve"> – przedmiot zamówienia </w:t>
      </w:r>
    </w:p>
    <w:p w:rsidR="00DA7AFE" w:rsidRPr="00D54158" w:rsidRDefault="00DA7AFE" w:rsidP="00DA7AFE">
      <w:pPr>
        <w:spacing w:after="0" w:line="240" w:lineRule="auto"/>
        <w:jc w:val="both"/>
        <w:rPr>
          <w:rFonts w:cs="Tahoma"/>
        </w:rPr>
      </w:pPr>
      <w:r w:rsidRPr="00D54158">
        <w:rPr>
          <w:rFonts w:cs="Tahoma"/>
          <w:b/>
        </w:rPr>
        <w:t>B</w:t>
      </w:r>
      <w:r w:rsidRPr="00D54158">
        <w:rPr>
          <w:rFonts w:cs="Tahoma"/>
        </w:rPr>
        <w:t xml:space="preserve"> – cena za szkolenie 1 uczestnika </w:t>
      </w:r>
    </w:p>
    <w:p w:rsidR="00DA7AFE" w:rsidRPr="00D54158" w:rsidRDefault="00DA7AFE" w:rsidP="00DA7AFE">
      <w:pPr>
        <w:spacing w:after="0" w:line="240" w:lineRule="auto"/>
        <w:jc w:val="both"/>
        <w:rPr>
          <w:rFonts w:cs="Tahoma"/>
        </w:rPr>
      </w:pPr>
      <w:r w:rsidRPr="00D54158">
        <w:rPr>
          <w:rFonts w:cs="Tahoma"/>
          <w:b/>
        </w:rPr>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DA7AFE" w:rsidRDefault="00DA7AFE" w:rsidP="00DA7AFE">
      <w:pPr>
        <w:spacing w:after="0" w:line="240" w:lineRule="auto"/>
        <w:jc w:val="both"/>
        <w:rPr>
          <w:rFonts w:cs="Tahoma"/>
        </w:rPr>
      </w:pPr>
    </w:p>
    <w:p w:rsidR="00DA7AFE" w:rsidRPr="00FC1DE6" w:rsidRDefault="00DA7AFE" w:rsidP="00DA7AFE">
      <w:pPr>
        <w:spacing w:after="0" w:line="240" w:lineRule="auto"/>
        <w:jc w:val="both"/>
        <w:rPr>
          <w:rFonts w:cs="Tahoma"/>
          <w:b/>
        </w:rPr>
      </w:pPr>
      <w:r w:rsidRPr="00FC1DE6">
        <w:rPr>
          <w:rFonts w:cs="Tahoma"/>
          <w:b/>
        </w:rPr>
        <w:t>Suma oferty brutto będzie podlegała ocenie w kryterium cena brutto i porównaniu ofert.</w:t>
      </w:r>
    </w:p>
    <w:p w:rsidR="00DA7AFE" w:rsidRDefault="00DA7AFE" w:rsidP="00DA7AFE">
      <w:pPr>
        <w:spacing w:after="0" w:line="240" w:lineRule="auto"/>
        <w:jc w:val="both"/>
        <w:rPr>
          <w:b/>
          <w:iCs/>
        </w:rPr>
      </w:pPr>
    </w:p>
    <w:p w:rsidR="00DA7AFE" w:rsidRPr="00291506" w:rsidRDefault="00DA7AFE" w:rsidP="00DA7AFE">
      <w:pPr>
        <w:spacing w:after="0" w:line="240" w:lineRule="auto"/>
        <w:jc w:val="both"/>
        <w:rPr>
          <w:b/>
          <w:iCs/>
        </w:rPr>
      </w:pPr>
      <w:r w:rsidRPr="00291506">
        <w:rPr>
          <w:b/>
          <w:iCs/>
        </w:rPr>
        <w:t>b.</w:t>
      </w:r>
    </w:p>
    <w:p w:rsidR="00DA7AFE" w:rsidRDefault="00DA7AFE" w:rsidP="00DA7AF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DA7AFE" w:rsidRDefault="00DA7AFE" w:rsidP="00DA7AFE">
      <w:pPr>
        <w:spacing w:after="0" w:line="240" w:lineRule="auto"/>
        <w:jc w:val="both"/>
        <w:rPr>
          <w:iCs/>
        </w:rPr>
      </w:pPr>
    </w:p>
    <w:p w:rsidR="00DA7AFE" w:rsidRPr="00FC1DE6" w:rsidRDefault="00DA7AFE" w:rsidP="00DA7AFE">
      <w:pPr>
        <w:spacing w:after="0" w:line="240" w:lineRule="auto"/>
        <w:jc w:val="both"/>
        <w:rPr>
          <w:b/>
          <w:iCs/>
        </w:rPr>
      </w:pPr>
      <w:r w:rsidRPr="00FC1DE6">
        <w:rPr>
          <w:b/>
          <w:iCs/>
        </w:rPr>
        <w:t>Podlega ocenie zgodnie z kryterium oceny ofert zawartymi w ogłoszeniu o zamówieniu.</w:t>
      </w:r>
    </w:p>
    <w:p w:rsidR="00DA7AFE" w:rsidRPr="00FC1DE6" w:rsidRDefault="00DA7AFE" w:rsidP="00DA7AFE">
      <w:pPr>
        <w:spacing w:after="0" w:line="240" w:lineRule="auto"/>
        <w:jc w:val="both"/>
        <w:rPr>
          <w:b/>
          <w:iCs/>
        </w:rPr>
      </w:pPr>
    </w:p>
    <w:p w:rsidR="00DA7AFE" w:rsidRPr="00AE1C59" w:rsidRDefault="00DA7AFE" w:rsidP="00DA7AFE">
      <w:pPr>
        <w:spacing w:after="0" w:line="240" w:lineRule="auto"/>
        <w:jc w:val="both"/>
        <w:rPr>
          <w:b/>
          <w:iCs/>
        </w:rPr>
      </w:pPr>
      <w:r w:rsidRPr="00AE1C59">
        <w:rPr>
          <w:b/>
          <w:iCs/>
        </w:rPr>
        <w:t>c.</w:t>
      </w:r>
    </w:p>
    <w:p w:rsidR="00DA7AFE" w:rsidRPr="008A75B9" w:rsidRDefault="00DA7AFE" w:rsidP="00DA7AFE">
      <w:pPr>
        <w:spacing w:after="0" w:line="240" w:lineRule="auto"/>
        <w:jc w:val="both"/>
        <w:rPr>
          <w:rFonts w:eastAsia="Times New Roman"/>
          <w:b/>
          <w:lang w:eastAsia="pl-PL"/>
        </w:rPr>
      </w:pPr>
      <w:r w:rsidRPr="008A75B9">
        <w:rPr>
          <w:iCs/>
        </w:rPr>
        <w:t xml:space="preserve">Miejscowość realizacji szkoleń:  </w:t>
      </w:r>
      <w:r w:rsidR="00A049D4">
        <w:rPr>
          <w:b/>
          <w:iCs/>
        </w:rPr>
        <w:t>Wrocław</w:t>
      </w:r>
    </w:p>
    <w:p w:rsidR="00DA7AFE" w:rsidRPr="008A75B9" w:rsidRDefault="00DA7AFE" w:rsidP="00DA7AFE">
      <w:pPr>
        <w:spacing w:after="0" w:line="240" w:lineRule="auto"/>
        <w:jc w:val="both"/>
        <w:rPr>
          <w:b/>
          <w:u w:val="single"/>
        </w:rPr>
      </w:pPr>
    </w:p>
    <w:p w:rsidR="00DA7AFE" w:rsidRDefault="00DA7AFE" w:rsidP="00DA7AF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DA7AFE" w:rsidRDefault="00DA7AFE" w:rsidP="00DA7AFE">
      <w:pPr>
        <w:jc w:val="both"/>
        <w:rPr>
          <w:rFonts w:ascii="Tahoma" w:hAnsi="Tahoma" w:cs="Tahoma"/>
          <w:b/>
          <w:sz w:val="19"/>
          <w:szCs w:val="19"/>
        </w:rPr>
      </w:pPr>
    </w:p>
    <w:p w:rsidR="00DA7AFE" w:rsidRPr="00AE1C59" w:rsidRDefault="00DA7AFE" w:rsidP="00DA7AF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DA7AFE" w:rsidRDefault="00DA7AFE" w:rsidP="00DA7AF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7AFE" w:rsidRPr="002019E2" w:rsidRDefault="00DA7AFE" w:rsidP="00DA7AF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DA7AFE" w:rsidRDefault="00DA7AFE" w:rsidP="00DA7AF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DA7AFE" w:rsidRDefault="00DA7AFE" w:rsidP="00DA7AF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DA7AFE" w:rsidRDefault="00DA7AF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DA7AFE" w:rsidRDefault="00DA7AF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DA7AFE" w:rsidRDefault="00DA7AFE" w:rsidP="00DA7AF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DA7AFE" w:rsidRPr="002E5CDA" w:rsidRDefault="00DA7AFE" w:rsidP="00DA7AFE">
      <w:pPr>
        <w:tabs>
          <w:tab w:val="left" w:pos="284"/>
        </w:tabs>
        <w:ind w:left="284" w:hanging="284"/>
        <w:jc w:val="both"/>
        <w:rPr>
          <w:rFonts w:ascii="Tahoma" w:hAnsi="Tahoma" w:cs="Tahoma"/>
          <w:sz w:val="19"/>
          <w:szCs w:val="19"/>
        </w:rPr>
      </w:pPr>
      <w:r>
        <w:rPr>
          <w:rFonts w:ascii="Tahoma" w:hAnsi="Tahoma" w:cs="Tahoma"/>
          <w:sz w:val="19"/>
          <w:szCs w:val="19"/>
        </w:rPr>
        <w:lastRenderedPageBreak/>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DA7AFE" w:rsidTr="00525973">
        <w:tc>
          <w:tcPr>
            <w:tcW w:w="4933" w:type="dxa"/>
          </w:tcPr>
          <w:p w:rsidR="00DA7AFE" w:rsidRDefault="00DA7AFE" w:rsidP="00525973">
            <w:pPr>
              <w:rPr>
                <w:rFonts w:ascii="Tahoma" w:hAnsi="Tahoma" w:cs="Tahoma"/>
                <w:bCs/>
                <w:sz w:val="19"/>
                <w:szCs w:val="19"/>
              </w:rPr>
            </w:pPr>
            <w:r>
              <w:rPr>
                <w:rFonts w:ascii="Tahoma" w:hAnsi="Tahoma" w:cs="Tahoma"/>
                <w:bCs/>
                <w:sz w:val="19"/>
                <w:szCs w:val="19"/>
              </w:rPr>
              <w:t xml:space="preserve"> </w:t>
            </w: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DA7AFE" w:rsidRDefault="00DA7AFE" w:rsidP="00525973">
            <w:pPr>
              <w:rPr>
                <w:rFonts w:ascii="Tahoma" w:hAnsi="Tahoma" w:cs="Tahoma"/>
                <w:bCs/>
                <w:spacing w:val="20"/>
                <w:sz w:val="19"/>
                <w:szCs w:val="19"/>
              </w:rPr>
            </w:pPr>
          </w:p>
          <w:p w:rsidR="00DA7AFE" w:rsidRDefault="00DA7AFE" w:rsidP="00525973">
            <w:pPr>
              <w:rPr>
                <w:rFonts w:ascii="Tahoma" w:hAnsi="Tahoma" w:cs="Tahoma"/>
                <w:bCs/>
                <w:spacing w:val="20"/>
                <w:sz w:val="19"/>
                <w:szCs w:val="19"/>
              </w:rPr>
            </w:pPr>
            <w:r>
              <w:rPr>
                <w:rFonts w:ascii="Tahoma" w:hAnsi="Tahoma" w:cs="Tahoma"/>
                <w:bCs/>
                <w:spacing w:val="20"/>
                <w:sz w:val="19"/>
                <w:szCs w:val="19"/>
              </w:rPr>
              <w:t xml:space="preserve">     …………………………………………………………</w:t>
            </w:r>
          </w:p>
          <w:p w:rsidR="00DA7AFE" w:rsidRDefault="00DA7AFE" w:rsidP="00525973">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jc w:val="both"/>
        <w:rPr>
          <w:rFonts w:ascii="Tahoma" w:hAnsi="Tahoma" w:cs="Tahoma"/>
          <w:b/>
        </w:rPr>
      </w:pPr>
    </w:p>
    <w:p w:rsidR="00A3103E" w:rsidRDefault="00A3103E" w:rsidP="00A3103E">
      <w:pPr>
        <w:jc w:val="both"/>
        <w:rPr>
          <w:rFonts w:ascii="Tahoma" w:hAnsi="Tahoma" w:cs="Tahoma"/>
          <w:b/>
        </w:rPr>
      </w:pPr>
    </w:p>
    <w:p w:rsidR="00A3103E" w:rsidRDefault="00A3103E" w:rsidP="00A3103E">
      <w:pPr>
        <w:jc w:val="both"/>
        <w:rPr>
          <w:rFonts w:ascii="Tahoma" w:hAnsi="Tahoma" w:cs="Tahoma"/>
          <w:b/>
        </w:rPr>
      </w:pPr>
    </w:p>
    <w:p w:rsidR="00DA7AFE" w:rsidRDefault="00DA7AFE" w:rsidP="00DA7AFE">
      <w:pPr>
        <w:jc w:val="both"/>
        <w:rPr>
          <w:rFonts w:ascii="Tahoma" w:hAnsi="Tahoma" w:cs="Tahoma"/>
          <w:b/>
        </w:rPr>
      </w:pPr>
    </w:p>
    <w:p w:rsidR="00DA7AFE" w:rsidRPr="00115A26" w:rsidRDefault="00A049D4" w:rsidP="00DA7AFE">
      <w:pPr>
        <w:spacing w:after="0" w:line="240" w:lineRule="auto"/>
        <w:jc w:val="both"/>
        <w:rPr>
          <w:rFonts w:cs="Tahoma"/>
          <w:color w:val="FF0000"/>
        </w:rPr>
      </w:pPr>
      <w:r>
        <w:rPr>
          <w:rFonts w:ascii="Tahoma" w:hAnsi="Tahoma" w:cs="Tahoma"/>
          <w:b/>
          <w:bCs/>
        </w:rPr>
        <w:t>Część 19</w:t>
      </w:r>
      <w:r w:rsidR="00DA7AFE" w:rsidRPr="00115A26">
        <w:rPr>
          <w:rFonts w:ascii="Tahoma" w:hAnsi="Tahoma" w:cs="Tahoma"/>
          <w:b/>
          <w:bCs/>
        </w:rPr>
        <w:t>:</w:t>
      </w:r>
    </w:p>
    <w:p w:rsidR="00DA7AFE" w:rsidRDefault="00DA7AFE" w:rsidP="00DA7AFE">
      <w:pPr>
        <w:jc w:val="both"/>
        <w:rPr>
          <w:rFonts w:ascii="Tahoma" w:hAnsi="Tahoma" w:cs="Tahoma"/>
          <w:b/>
          <w:bCs/>
          <w:sz w:val="19"/>
          <w:szCs w:val="19"/>
        </w:rPr>
      </w:pPr>
    </w:p>
    <w:p w:rsidR="00DA7AFE" w:rsidRDefault="00DA7AFE" w:rsidP="00DA7AFE">
      <w:pPr>
        <w:jc w:val="both"/>
        <w:rPr>
          <w:b/>
          <w:bCs/>
        </w:rPr>
      </w:pPr>
      <w:r>
        <w:rPr>
          <w:rFonts w:ascii="Tahoma" w:hAnsi="Tahoma" w:cs="Tahoma"/>
          <w:b/>
          <w:bCs/>
          <w:sz w:val="19"/>
          <w:szCs w:val="19"/>
        </w:rPr>
        <w:t xml:space="preserve">4. Oferujemy wykonanie </w:t>
      </w:r>
      <w:r w:rsidRPr="002C7052">
        <w:rPr>
          <w:b/>
          <w:bCs/>
        </w:rPr>
        <w:t>przedmiotu zamówienia :</w:t>
      </w:r>
    </w:p>
    <w:p w:rsidR="00DA7AFE" w:rsidRPr="002C7052" w:rsidRDefault="00DA7AFE" w:rsidP="00DA7AFE">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DA7AFE" w:rsidRPr="00834564" w:rsidTr="00525973">
        <w:trPr>
          <w:trHeight w:val="423"/>
        </w:trPr>
        <w:tc>
          <w:tcPr>
            <w:tcW w:w="851" w:type="dxa"/>
            <w:vAlign w:val="center"/>
          </w:tcPr>
          <w:p w:rsidR="00DA7AFE" w:rsidRPr="00834564" w:rsidRDefault="00DA7AFE" w:rsidP="00525973">
            <w:pPr>
              <w:overflowPunct w:val="0"/>
              <w:autoSpaceDE w:val="0"/>
              <w:autoSpaceDN w:val="0"/>
              <w:adjustRightInd w:val="0"/>
              <w:ind w:left="-57" w:right="-57"/>
              <w:jc w:val="center"/>
              <w:rPr>
                <w:b/>
                <w:i/>
              </w:rPr>
            </w:pPr>
            <w:r>
              <w:rPr>
                <w:b/>
                <w:i/>
              </w:rPr>
              <w:t>Kol.</w:t>
            </w:r>
          </w:p>
        </w:tc>
        <w:tc>
          <w:tcPr>
            <w:tcW w:w="2693" w:type="dxa"/>
            <w:vAlign w:val="center"/>
          </w:tcPr>
          <w:p w:rsidR="00DA7AFE" w:rsidRPr="0077400B" w:rsidRDefault="00DA7AFE" w:rsidP="00525973">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DA7AFE" w:rsidRPr="0077400B" w:rsidRDefault="00DA7AFE" w:rsidP="00525973">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DA7AFE" w:rsidRPr="0077400B" w:rsidRDefault="00DA7AFE" w:rsidP="00525973">
            <w:pPr>
              <w:overflowPunct w:val="0"/>
              <w:autoSpaceDE w:val="0"/>
              <w:autoSpaceDN w:val="0"/>
              <w:adjustRightInd w:val="0"/>
              <w:ind w:left="-57" w:right="-57"/>
              <w:jc w:val="center"/>
              <w:rPr>
                <w:b/>
              </w:rPr>
            </w:pPr>
            <w:r w:rsidRPr="0077400B">
              <w:rPr>
                <w:b/>
              </w:rPr>
              <w:t>C</w:t>
            </w:r>
          </w:p>
        </w:tc>
        <w:tc>
          <w:tcPr>
            <w:tcW w:w="1559" w:type="dxa"/>
            <w:vAlign w:val="center"/>
          </w:tcPr>
          <w:p w:rsidR="00DA7AFE" w:rsidRPr="0077400B" w:rsidRDefault="00DA7AFE" w:rsidP="00525973">
            <w:pPr>
              <w:overflowPunct w:val="0"/>
              <w:autoSpaceDE w:val="0"/>
              <w:autoSpaceDN w:val="0"/>
              <w:adjustRightInd w:val="0"/>
              <w:spacing w:after="0" w:line="360" w:lineRule="auto"/>
              <w:ind w:right="-57"/>
              <w:jc w:val="center"/>
              <w:rPr>
                <w:b/>
              </w:rPr>
            </w:pPr>
            <w:r w:rsidRPr="0077400B">
              <w:rPr>
                <w:b/>
              </w:rPr>
              <w:t>D</w:t>
            </w:r>
          </w:p>
        </w:tc>
      </w:tr>
      <w:tr w:rsidR="00DA7AFE" w:rsidRPr="00834564" w:rsidTr="00525973">
        <w:trPr>
          <w:trHeight w:val="567"/>
        </w:trPr>
        <w:tc>
          <w:tcPr>
            <w:tcW w:w="851" w:type="dxa"/>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Lp.</w:t>
            </w:r>
          </w:p>
        </w:tc>
        <w:tc>
          <w:tcPr>
            <w:tcW w:w="2693" w:type="dxa"/>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DA7AFE" w:rsidRPr="004A0026" w:rsidRDefault="00DA7AFE" w:rsidP="00525973">
            <w:pPr>
              <w:overflowPunct w:val="0"/>
              <w:autoSpaceDE w:val="0"/>
              <w:autoSpaceDN w:val="0"/>
              <w:adjustRightInd w:val="0"/>
              <w:spacing w:after="0" w:line="240" w:lineRule="auto"/>
              <w:ind w:right="-57"/>
              <w:jc w:val="center"/>
              <w:rPr>
                <w:b/>
                <w:i/>
              </w:rPr>
            </w:pPr>
            <w:r w:rsidRPr="004A0026">
              <w:rPr>
                <w:b/>
                <w:i/>
              </w:rPr>
              <w:t>Cena jednostkowa brutto za 1 uczestnika</w:t>
            </w:r>
          </w:p>
          <w:p w:rsidR="00DA7AFE" w:rsidRPr="00834564" w:rsidRDefault="00DA7AFE" w:rsidP="00525973">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DA7AFE" w:rsidRPr="00834564" w:rsidRDefault="00DA7AFE" w:rsidP="00525973">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DA7AFE" w:rsidRPr="00834564" w:rsidRDefault="00DA7AFE" w:rsidP="00525973">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DA7AFE" w:rsidRPr="00834564" w:rsidRDefault="00DA7AFE" w:rsidP="00525973">
            <w:pPr>
              <w:overflowPunct w:val="0"/>
              <w:autoSpaceDE w:val="0"/>
              <w:autoSpaceDN w:val="0"/>
              <w:adjustRightInd w:val="0"/>
              <w:spacing w:after="0" w:line="240" w:lineRule="auto"/>
              <w:ind w:left="-57" w:right="-57"/>
              <w:jc w:val="center"/>
              <w:rPr>
                <w:b/>
                <w:i/>
              </w:rPr>
            </w:pPr>
            <w:r w:rsidRPr="00834564">
              <w:rPr>
                <w:b/>
                <w:i/>
              </w:rPr>
              <w:t>[zł]</w:t>
            </w:r>
          </w:p>
        </w:tc>
      </w:tr>
      <w:tr w:rsidR="00DA7AFE" w:rsidRPr="00834564" w:rsidTr="00525973">
        <w:trPr>
          <w:trHeight w:val="567"/>
        </w:trPr>
        <w:tc>
          <w:tcPr>
            <w:tcW w:w="851" w:type="dxa"/>
            <w:vAlign w:val="center"/>
          </w:tcPr>
          <w:p w:rsidR="00DA7AFE" w:rsidRPr="00834564" w:rsidRDefault="00DA7AFE" w:rsidP="00525973">
            <w:pPr>
              <w:overflowPunct w:val="0"/>
              <w:autoSpaceDE w:val="0"/>
              <w:autoSpaceDN w:val="0"/>
              <w:adjustRightInd w:val="0"/>
              <w:jc w:val="center"/>
            </w:pPr>
            <w:r w:rsidRPr="00834564">
              <w:t>1.</w:t>
            </w:r>
          </w:p>
        </w:tc>
        <w:tc>
          <w:tcPr>
            <w:tcW w:w="2693" w:type="dxa"/>
            <w:vAlign w:val="center"/>
          </w:tcPr>
          <w:p w:rsidR="00DA7AFE" w:rsidRDefault="00DA7AFE" w:rsidP="00525973">
            <w:pPr>
              <w:jc w:val="center"/>
            </w:pPr>
          </w:p>
          <w:p w:rsidR="00DA7AFE" w:rsidRPr="005A61D0" w:rsidRDefault="00DA7AFE" w:rsidP="00525973">
            <w:pPr>
              <w:spacing w:after="200" w:line="276" w:lineRule="auto"/>
              <w:contextualSpacing/>
              <w:jc w:val="both"/>
              <w:rPr>
                <w:b/>
              </w:rPr>
            </w:pPr>
            <w:r w:rsidRPr="005A61D0">
              <w:rPr>
                <w:b/>
              </w:rPr>
              <w:t xml:space="preserve">Podstawowy kurs spawania metodą TIG 141 (aluminium) </w:t>
            </w:r>
          </w:p>
          <w:p w:rsidR="00DA7AFE" w:rsidRDefault="00DA7AFE" w:rsidP="00525973">
            <w:pPr>
              <w:jc w:val="center"/>
              <w:rPr>
                <w:b/>
              </w:rPr>
            </w:pPr>
          </w:p>
          <w:p w:rsidR="00DA7AFE" w:rsidRDefault="00A049D4" w:rsidP="00525973">
            <w:pPr>
              <w:jc w:val="center"/>
              <w:rPr>
                <w:b/>
              </w:rPr>
            </w:pPr>
            <w:r>
              <w:rPr>
                <w:rFonts w:ascii="Tahoma" w:hAnsi="Tahoma" w:cs="Tahoma"/>
                <w:b/>
                <w:bCs/>
              </w:rPr>
              <w:t>Część 19</w:t>
            </w:r>
          </w:p>
          <w:p w:rsidR="00DA7AFE" w:rsidRDefault="00DA7AFE" w:rsidP="00525973">
            <w:pPr>
              <w:jc w:val="center"/>
            </w:pPr>
          </w:p>
          <w:p w:rsidR="00DA7AFE" w:rsidRDefault="00DA7AFE" w:rsidP="00525973">
            <w:pPr>
              <w:jc w:val="center"/>
              <w:rPr>
                <w:rFonts w:eastAsia="Times New Roman" w:cs="Calibri"/>
                <w:lang w:eastAsia="pl-PL"/>
              </w:rPr>
            </w:pPr>
          </w:p>
          <w:p w:rsidR="00DA7AFE" w:rsidRPr="00834564" w:rsidRDefault="00DA7AFE" w:rsidP="00525973">
            <w:pPr>
              <w:jc w:val="center"/>
              <w:rPr>
                <w:rFonts w:eastAsia="Times New Roman" w:cs="Calibri"/>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DA7AFE" w:rsidRPr="00834564" w:rsidRDefault="00DA7AFE" w:rsidP="00525973">
            <w:pPr>
              <w:overflowPunct w:val="0"/>
              <w:autoSpaceDE w:val="0"/>
              <w:autoSpaceDN w:val="0"/>
              <w:adjustRightInd w:val="0"/>
              <w:jc w:val="center"/>
            </w:pPr>
          </w:p>
        </w:tc>
      </w:tr>
      <w:tr w:rsidR="00DA7AFE" w:rsidRPr="00074D1F" w:rsidTr="0052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AFE" w:rsidRPr="00074D1F" w:rsidRDefault="00DA7AFE" w:rsidP="00525973">
            <w:pPr>
              <w:jc w:val="center"/>
              <w:rPr>
                <w:rFonts w:ascii="Tahoma" w:hAnsi="Tahoma" w:cs="Tahoma"/>
                <w:b/>
                <w:color w:val="000000"/>
                <w:sz w:val="20"/>
                <w:szCs w:val="20"/>
              </w:rPr>
            </w:pPr>
            <w:r>
              <w:rPr>
                <w:rFonts w:ascii="Tahoma" w:hAnsi="Tahoma" w:cs="Tahoma"/>
                <w:b/>
                <w:color w:val="000000"/>
                <w:sz w:val="20"/>
                <w:szCs w:val="20"/>
              </w:rPr>
              <w:t xml:space="preserve">2.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A7AFE" w:rsidRDefault="00DA7AFE" w:rsidP="00525973">
            <w:pPr>
              <w:rPr>
                <w:rFonts w:ascii="Tahoma" w:hAnsi="Tahoma" w:cs="Tahoma"/>
                <w:color w:val="000000"/>
                <w:sz w:val="20"/>
                <w:szCs w:val="20"/>
              </w:rPr>
            </w:pPr>
          </w:p>
          <w:p w:rsidR="00DA7AFE" w:rsidRDefault="00DA7AFE" w:rsidP="00525973">
            <w:pPr>
              <w:rPr>
                <w:rFonts w:ascii="Tahoma" w:hAnsi="Tahoma" w:cs="Tahoma"/>
                <w:color w:val="000000"/>
                <w:sz w:val="20"/>
                <w:szCs w:val="20"/>
              </w:rPr>
            </w:pPr>
            <w:r>
              <w:rPr>
                <w:rFonts w:ascii="Tahoma" w:hAnsi="Tahoma" w:cs="Tahoma"/>
                <w:color w:val="000000"/>
                <w:sz w:val="20"/>
                <w:szCs w:val="20"/>
              </w:rPr>
              <w:t>Suma oferty brutto  to suma cen kol. 1B+ 1D</w:t>
            </w:r>
          </w:p>
          <w:p w:rsidR="00DA7AFE" w:rsidRPr="00074D1F" w:rsidRDefault="00DA7AFE" w:rsidP="00525973">
            <w:pPr>
              <w:rPr>
                <w:rFonts w:ascii="Tahoma" w:hAnsi="Tahoma" w:cs="Tahoma"/>
                <w:color w:val="000000"/>
                <w:sz w:val="20"/>
                <w:szCs w:val="20"/>
              </w:rPr>
            </w:pPr>
          </w:p>
        </w:tc>
        <w:tc>
          <w:tcPr>
            <w:tcW w:w="3322" w:type="dxa"/>
            <w:gridSpan w:val="2"/>
            <w:tcBorders>
              <w:top w:val="single" w:sz="4" w:space="0" w:color="auto"/>
              <w:left w:val="single" w:sz="4" w:space="0" w:color="auto"/>
              <w:bottom w:val="single" w:sz="4" w:space="0" w:color="auto"/>
              <w:right w:val="single" w:sz="4" w:space="0" w:color="auto"/>
            </w:tcBorders>
          </w:tcPr>
          <w:p w:rsidR="00DA7AFE" w:rsidRPr="00074D1F" w:rsidRDefault="00DA7AFE" w:rsidP="00525973">
            <w:pPr>
              <w:rPr>
                <w:rFonts w:ascii="Tahoma" w:hAnsi="Tahoma" w:cs="Tahoma"/>
                <w:color w:val="000000"/>
                <w:sz w:val="20"/>
                <w:szCs w:val="20"/>
              </w:rPr>
            </w:pPr>
          </w:p>
          <w:p w:rsidR="00DA7AFE" w:rsidRPr="00074D1F" w:rsidRDefault="00DA7AFE" w:rsidP="00525973">
            <w:pPr>
              <w:rPr>
                <w:rFonts w:ascii="Tahoma" w:hAnsi="Tahoma" w:cs="Tahoma"/>
                <w:color w:val="000000"/>
                <w:sz w:val="20"/>
                <w:szCs w:val="20"/>
              </w:rPr>
            </w:pPr>
            <w:r>
              <w:rPr>
                <w:rFonts w:ascii="Tahoma" w:hAnsi="Tahoma" w:cs="Tahoma"/>
                <w:color w:val="000000"/>
                <w:sz w:val="20"/>
                <w:szCs w:val="20"/>
              </w:rPr>
              <w:t>……………………………………………….</w:t>
            </w:r>
          </w:p>
        </w:tc>
      </w:tr>
    </w:tbl>
    <w:p w:rsidR="00DA7AFE" w:rsidRPr="00834564" w:rsidRDefault="00DA7AFE" w:rsidP="00DA7AFE">
      <w:pPr>
        <w:pStyle w:val="Akapitzlist"/>
        <w:spacing w:after="0" w:line="240" w:lineRule="auto"/>
        <w:ind w:left="357"/>
        <w:contextualSpacing w:val="0"/>
        <w:jc w:val="both"/>
        <w:rPr>
          <w:iCs/>
        </w:rPr>
      </w:pPr>
    </w:p>
    <w:p w:rsidR="00DA7AFE" w:rsidRPr="00EC5A93" w:rsidRDefault="00DA7AFE" w:rsidP="00DA7AFE">
      <w:pPr>
        <w:spacing w:after="0" w:line="240" w:lineRule="auto"/>
        <w:jc w:val="both"/>
        <w:rPr>
          <w:rFonts w:cs="Tahoma"/>
          <w:b/>
        </w:rPr>
      </w:pPr>
      <w:r>
        <w:rPr>
          <w:rFonts w:cs="Tahoma"/>
          <w:b/>
        </w:rPr>
        <w:t xml:space="preserve">Cena brutto oferty </w:t>
      </w:r>
      <w:r w:rsidRPr="00EC5A93">
        <w:rPr>
          <w:rFonts w:cs="Tahoma"/>
          <w:b/>
        </w:rPr>
        <w:t>=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p>
    <w:p w:rsidR="00DA7AFE" w:rsidRDefault="00DA7AFE" w:rsidP="00DA7AFE">
      <w:pPr>
        <w:spacing w:after="0" w:line="240" w:lineRule="auto"/>
        <w:jc w:val="both"/>
        <w:rPr>
          <w:rFonts w:cs="Tahoma"/>
          <w:b/>
        </w:rPr>
      </w:pPr>
    </w:p>
    <w:p w:rsidR="00DA7AFE" w:rsidRDefault="00DA7AFE" w:rsidP="00DA7AFE">
      <w:pPr>
        <w:spacing w:after="0" w:line="240" w:lineRule="auto"/>
        <w:jc w:val="both"/>
        <w:rPr>
          <w:rFonts w:cs="Tahoma"/>
          <w:b/>
          <w:sz w:val="20"/>
          <w:szCs w:val="20"/>
        </w:rPr>
      </w:pPr>
    </w:p>
    <w:p w:rsidR="00DA7AFE" w:rsidRPr="00D54158" w:rsidRDefault="00DA7AFE" w:rsidP="00DA7AFE">
      <w:pPr>
        <w:spacing w:after="0" w:line="240" w:lineRule="auto"/>
        <w:jc w:val="both"/>
        <w:rPr>
          <w:rFonts w:cs="Tahoma"/>
        </w:rPr>
      </w:pPr>
      <w:r w:rsidRPr="00D54158">
        <w:rPr>
          <w:rFonts w:cs="Tahoma"/>
          <w:b/>
        </w:rPr>
        <w:t>A i C</w:t>
      </w:r>
      <w:r w:rsidRPr="00D54158">
        <w:rPr>
          <w:rFonts w:cs="Tahoma"/>
        </w:rPr>
        <w:t xml:space="preserve"> – przedmiot zamówienia </w:t>
      </w:r>
    </w:p>
    <w:p w:rsidR="00DA7AFE" w:rsidRPr="00D54158" w:rsidRDefault="00DA7AFE" w:rsidP="00DA7AFE">
      <w:pPr>
        <w:spacing w:after="0" w:line="240" w:lineRule="auto"/>
        <w:jc w:val="both"/>
        <w:rPr>
          <w:rFonts w:cs="Tahoma"/>
        </w:rPr>
      </w:pPr>
      <w:r w:rsidRPr="00D54158">
        <w:rPr>
          <w:rFonts w:cs="Tahoma"/>
          <w:b/>
        </w:rPr>
        <w:t>B</w:t>
      </w:r>
      <w:r w:rsidRPr="00D54158">
        <w:rPr>
          <w:rFonts w:cs="Tahoma"/>
        </w:rPr>
        <w:t xml:space="preserve"> – cena za szkolenie 1 uczestnika </w:t>
      </w:r>
    </w:p>
    <w:p w:rsidR="00DA7AFE" w:rsidRPr="00D54158" w:rsidRDefault="00DA7AFE" w:rsidP="00DA7AFE">
      <w:pPr>
        <w:spacing w:after="0" w:line="240" w:lineRule="auto"/>
        <w:jc w:val="both"/>
        <w:rPr>
          <w:rFonts w:cs="Tahoma"/>
        </w:rPr>
      </w:pPr>
      <w:r w:rsidRPr="00D54158">
        <w:rPr>
          <w:rFonts w:cs="Tahoma"/>
          <w:b/>
        </w:rPr>
        <w:lastRenderedPageBreak/>
        <w:t>D</w:t>
      </w:r>
      <w:r w:rsidRPr="00D54158">
        <w:rPr>
          <w:rFonts w:cs="Tahoma"/>
        </w:rPr>
        <w:t xml:space="preserve"> – cena  za </w:t>
      </w:r>
      <w:r>
        <w:rPr>
          <w:rFonts w:cs="Tahoma"/>
        </w:rPr>
        <w:t xml:space="preserve">ubezpieczenie </w:t>
      </w:r>
      <w:r w:rsidRPr="00D54158">
        <w:rPr>
          <w:rFonts w:cs="Tahoma"/>
        </w:rPr>
        <w:t xml:space="preserve">NNW dla 1 uczestnika szkolenia </w:t>
      </w:r>
    </w:p>
    <w:p w:rsidR="00DA7AFE" w:rsidRDefault="00DA7AFE" w:rsidP="00DA7AFE">
      <w:pPr>
        <w:spacing w:after="0" w:line="240" w:lineRule="auto"/>
        <w:jc w:val="both"/>
        <w:rPr>
          <w:rFonts w:cs="Tahoma"/>
        </w:rPr>
      </w:pPr>
    </w:p>
    <w:p w:rsidR="00DA7AFE" w:rsidRPr="00FC1DE6" w:rsidRDefault="00DA7AFE" w:rsidP="00DA7AFE">
      <w:pPr>
        <w:spacing w:after="0" w:line="240" w:lineRule="auto"/>
        <w:jc w:val="both"/>
        <w:rPr>
          <w:rFonts w:cs="Tahoma"/>
          <w:b/>
        </w:rPr>
      </w:pPr>
      <w:r w:rsidRPr="00FC1DE6">
        <w:rPr>
          <w:rFonts w:cs="Tahoma"/>
          <w:b/>
        </w:rPr>
        <w:t>Suma oferty brutto będzie podlegała ocenie w kryterium cena brutto i porównaniu ofert.</w:t>
      </w:r>
    </w:p>
    <w:p w:rsidR="00DA7AFE" w:rsidRDefault="00DA7AFE" w:rsidP="00DA7AFE">
      <w:pPr>
        <w:spacing w:after="0" w:line="240" w:lineRule="auto"/>
        <w:jc w:val="both"/>
        <w:rPr>
          <w:b/>
          <w:iCs/>
        </w:rPr>
      </w:pPr>
    </w:p>
    <w:p w:rsidR="00DA7AFE" w:rsidRPr="00291506" w:rsidRDefault="00DA7AFE" w:rsidP="00DA7AFE">
      <w:pPr>
        <w:spacing w:after="0" w:line="240" w:lineRule="auto"/>
        <w:jc w:val="both"/>
        <w:rPr>
          <w:b/>
          <w:iCs/>
        </w:rPr>
      </w:pPr>
      <w:r w:rsidRPr="00291506">
        <w:rPr>
          <w:b/>
          <w:iCs/>
        </w:rPr>
        <w:t>b.</w:t>
      </w:r>
    </w:p>
    <w:p w:rsidR="00DA7AFE" w:rsidRDefault="00DA7AFE" w:rsidP="00DA7AF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DA7AFE" w:rsidRDefault="00DA7AFE" w:rsidP="00DA7AFE">
      <w:pPr>
        <w:spacing w:after="0" w:line="240" w:lineRule="auto"/>
        <w:jc w:val="both"/>
        <w:rPr>
          <w:iCs/>
        </w:rPr>
      </w:pPr>
    </w:p>
    <w:p w:rsidR="00DA7AFE" w:rsidRPr="00FC1DE6" w:rsidRDefault="00DA7AFE" w:rsidP="00DA7AFE">
      <w:pPr>
        <w:spacing w:after="0" w:line="240" w:lineRule="auto"/>
        <w:jc w:val="both"/>
        <w:rPr>
          <w:b/>
          <w:iCs/>
        </w:rPr>
      </w:pPr>
      <w:r w:rsidRPr="00FC1DE6">
        <w:rPr>
          <w:b/>
          <w:iCs/>
        </w:rPr>
        <w:t>Podlega ocenie zgodnie z kryterium oceny ofert zawartymi w ogłoszeniu o zamówieniu.</w:t>
      </w:r>
    </w:p>
    <w:p w:rsidR="00DA7AFE" w:rsidRPr="00FC1DE6" w:rsidRDefault="00DA7AFE" w:rsidP="00DA7AFE">
      <w:pPr>
        <w:spacing w:after="0" w:line="240" w:lineRule="auto"/>
        <w:jc w:val="both"/>
        <w:rPr>
          <w:b/>
          <w:iCs/>
        </w:rPr>
      </w:pPr>
    </w:p>
    <w:p w:rsidR="00DA7AFE" w:rsidRPr="00AE1C59" w:rsidRDefault="00DA7AFE" w:rsidP="00DA7AFE">
      <w:pPr>
        <w:spacing w:after="0" w:line="240" w:lineRule="auto"/>
        <w:jc w:val="both"/>
        <w:rPr>
          <w:b/>
          <w:iCs/>
        </w:rPr>
      </w:pPr>
      <w:r w:rsidRPr="00AE1C59">
        <w:rPr>
          <w:b/>
          <w:iCs/>
        </w:rPr>
        <w:t>c.</w:t>
      </w:r>
    </w:p>
    <w:p w:rsidR="00DA7AFE" w:rsidRPr="008A75B9" w:rsidRDefault="00DA7AFE" w:rsidP="00DA7AFE">
      <w:pPr>
        <w:spacing w:after="0" w:line="240" w:lineRule="auto"/>
        <w:jc w:val="both"/>
        <w:rPr>
          <w:rFonts w:eastAsia="Times New Roman"/>
          <w:b/>
          <w:lang w:eastAsia="pl-PL"/>
        </w:rPr>
      </w:pPr>
      <w:r w:rsidRPr="008A75B9">
        <w:rPr>
          <w:iCs/>
        </w:rPr>
        <w:t xml:space="preserve">Miejscowość realizacji szkoleń:  </w:t>
      </w:r>
      <w:r w:rsidR="00A049D4">
        <w:rPr>
          <w:b/>
          <w:iCs/>
        </w:rPr>
        <w:t>Legnica</w:t>
      </w:r>
    </w:p>
    <w:p w:rsidR="00DA7AFE" w:rsidRPr="008A75B9" w:rsidRDefault="00DA7AFE" w:rsidP="00DA7AFE">
      <w:pPr>
        <w:spacing w:after="0" w:line="240" w:lineRule="auto"/>
        <w:jc w:val="both"/>
        <w:rPr>
          <w:b/>
          <w:u w:val="single"/>
        </w:rPr>
      </w:pPr>
    </w:p>
    <w:p w:rsidR="00DA7AFE" w:rsidRDefault="00DA7AFE" w:rsidP="00DA7AF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DA7AFE" w:rsidRDefault="00DA7AFE" w:rsidP="00DA7AFE">
      <w:pPr>
        <w:jc w:val="both"/>
        <w:rPr>
          <w:rFonts w:ascii="Tahoma" w:hAnsi="Tahoma" w:cs="Tahoma"/>
          <w:b/>
          <w:sz w:val="19"/>
          <w:szCs w:val="19"/>
        </w:rPr>
      </w:pPr>
    </w:p>
    <w:p w:rsidR="00DA7AFE" w:rsidRPr="00AE1C59" w:rsidRDefault="00DA7AFE" w:rsidP="00DA7AF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DA7AFE" w:rsidRDefault="00DA7AFE" w:rsidP="00DA7AF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7AFE" w:rsidRPr="002019E2" w:rsidRDefault="00DA7AFE" w:rsidP="00DA7AF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DA7AFE" w:rsidRDefault="00DA7AFE" w:rsidP="00DA7AF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DA7AFE" w:rsidRDefault="00DA7AFE" w:rsidP="00DA7AF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DA7AFE" w:rsidRDefault="00DA7AF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DA7AFE" w:rsidRDefault="00DA7AFE" w:rsidP="00DA7AFE">
      <w:pPr>
        <w:numPr>
          <w:ilvl w:val="0"/>
          <w:numId w:val="3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DA7AFE" w:rsidRDefault="00DA7AFE" w:rsidP="00DA7AF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DA7AFE" w:rsidRPr="002E5CDA" w:rsidRDefault="00DA7AFE" w:rsidP="00DA7AF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DA7AFE" w:rsidTr="00525973">
        <w:tc>
          <w:tcPr>
            <w:tcW w:w="4933" w:type="dxa"/>
          </w:tcPr>
          <w:p w:rsidR="00DA7AFE" w:rsidRDefault="00DA7AFE" w:rsidP="00525973">
            <w:pPr>
              <w:rPr>
                <w:rFonts w:ascii="Tahoma" w:hAnsi="Tahoma" w:cs="Tahoma"/>
                <w:bCs/>
                <w:sz w:val="19"/>
                <w:szCs w:val="19"/>
              </w:rPr>
            </w:pPr>
            <w:r>
              <w:rPr>
                <w:rFonts w:ascii="Tahoma" w:hAnsi="Tahoma" w:cs="Tahoma"/>
                <w:bCs/>
                <w:sz w:val="19"/>
                <w:szCs w:val="19"/>
              </w:rPr>
              <w:t xml:space="preserve"> </w:t>
            </w: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p>
          <w:p w:rsidR="00DA7AFE" w:rsidRDefault="00DA7AFE" w:rsidP="00525973">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DA7AFE" w:rsidRDefault="00DA7AFE" w:rsidP="00525973">
            <w:pPr>
              <w:rPr>
                <w:rFonts w:ascii="Tahoma" w:hAnsi="Tahoma" w:cs="Tahoma"/>
                <w:bCs/>
                <w:spacing w:val="20"/>
                <w:sz w:val="19"/>
                <w:szCs w:val="19"/>
              </w:rPr>
            </w:pPr>
          </w:p>
          <w:p w:rsidR="00DA7AFE" w:rsidRDefault="00DA7AFE" w:rsidP="00525973">
            <w:pPr>
              <w:rPr>
                <w:rFonts w:ascii="Tahoma" w:hAnsi="Tahoma" w:cs="Tahoma"/>
                <w:bCs/>
                <w:spacing w:val="20"/>
                <w:sz w:val="19"/>
                <w:szCs w:val="19"/>
              </w:rPr>
            </w:pPr>
            <w:r>
              <w:rPr>
                <w:rFonts w:ascii="Tahoma" w:hAnsi="Tahoma" w:cs="Tahoma"/>
                <w:bCs/>
                <w:spacing w:val="20"/>
                <w:sz w:val="19"/>
                <w:szCs w:val="19"/>
              </w:rPr>
              <w:t xml:space="preserve">     …………………………………………………………</w:t>
            </w:r>
          </w:p>
          <w:p w:rsidR="00DA7AFE" w:rsidRDefault="00DA7AFE" w:rsidP="00525973">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3103E" w:rsidRDefault="00A3103E" w:rsidP="00A3103E">
      <w:pPr>
        <w:jc w:val="both"/>
        <w:rPr>
          <w:rFonts w:ascii="Tahoma" w:hAnsi="Tahoma" w:cs="Tahoma"/>
          <w:b/>
        </w:rPr>
      </w:pPr>
    </w:p>
    <w:p w:rsidR="00330BC7" w:rsidRDefault="00330BC7" w:rsidP="004720C4">
      <w:pPr>
        <w:spacing w:after="0" w:line="240" w:lineRule="auto"/>
        <w:jc w:val="both"/>
        <w:rPr>
          <w:rFonts w:ascii="Tahoma" w:hAnsi="Tahoma" w:cs="Tahoma"/>
          <w:b/>
        </w:rPr>
      </w:pPr>
    </w:p>
    <w:p w:rsidR="004720C4" w:rsidRDefault="004720C4" w:rsidP="004720C4">
      <w:pPr>
        <w:spacing w:after="0" w:line="240" w:lineRule="auto"/>
        <w:jc w:val="both"/>
        <w:rPr>
          <w:rFonts w:ascii="Tahoma" w:hAnsi="Tahoma" w:cs="Tahoma"/>
          <w:b/>
        </w:rPr>
      </w:pPr>
    </w:p>
    <w:p w:rsidR="004720C4" w:rsidRDefault="004720C4" w:rsidP="004720C4">
      <w:pPr>
        <w:spacing w:after="0" w:line="240" w:lineRule="auto"/>
        <w:jc w:val="both"/>
        <w:rPr>
          <w:rFonts w:ascii="Tahoma" w:hAnsi="Tahoma" w:cs="Tahoma"/>
          <w:b/>
        </w:rPr>
      </w:pPr>
    </w:p>
    <w:p w:rsidR="004720C4" w:rsidRDefault="004720C4" w:rsidP="004720C4">
      <w:pPr>
        <w:spacing w:after="0" w:line="240" w:lineRule="auto"/>
        <w:jc w:val="both"/>
        <w:rPr>
          <w:rFonts w:ascii="Tahoma" w:hAnsi="Tahoma" w:cs="Tahoma"/>
          <w:b/>
        </w:rPr>
      </w:pPr>
    </w:p>
    <w:p w:rsidR="004720C4" w:rsidRDefault="004720C4" w:rsidP="004720C4">
      <w:pPr>
        <w:spacing w:after="0" w:line="240" w:lineRule="auto"/>
        <w:jc w:val="both"/>
        <w:rPr>
          <w:rFonts w:ascii="Tahoma" w:hAnsi="Tahoma" w:cs="Tahoma"/>
          <w:b/>
        </w:rPr>
      </w:pPr>
    </w:p>
    <w:p w:rsidR="004720C4" w:rsidRDefault="004720C4" w:rsidP="004720C4">
      <w:pPr>
        <w:spacing w:after="0" w:line="240" w:lineRule="auto"/>
        <w:jc w:val="both"/>
        <w:rPr>
          <w:rFonts w:ascii="Tahoma" w:hAnsi="Tahoma" w:cs="Tahoma"/>
          <w:b/>
        </w:rPr>
      </w:pPr>
    </w:p>
    <w:p w:rsidR="004720C4" w:rsidRDefault="004720C4" w:rsidP="004720C4">
      <w:pPr>
        <w:spacing w:after="0" w:line="240" w:lineRule="auto"/>
        <w:jc w:val="both"/>
      </w:pPr>
    </w:p>
    <w:p w:rsidR="008F3A21" w:rsidRPr="009433DF" w:rsidRDefault="009433DF" w:rsidP="009433DF">
      <w:pPr>
        <w:jc w:val="both"/>
        <w:rPr>
          <w:rFonts w:ascii="Tahoma" w:hAnsi="Tahoma" w:cs="Tahoma"/>
          <w:b/>
        </w:rPr>
      </w:pPr>
      <w:r>
        <w:lastRenderedPageBreak/>
        <w:t xml:space="preserve">       </w:t>
      </w:r>
      <w:r w:rsidR="00733C48">
        <w:t xml:space="preserve">                              </w:t>
      </w: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101B11">
        <w:rPr>
          <w:rFonts w:ascii="Tahoma" w:hAnsi="Tahoma" w:cs="Tahoma"/>
          <w:b/>
          <w:bCs/>
          <w:sz w:val="18"/>
          <w:szCs w:val="18"/>
        </w:rPr>
        <w:t xml:space="preserve"> dot. </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9E4B10" w:rsidRDefault="008F3A21" w:rsidP="009E4B10">
      <w:pPr>
        <w:ind w:left="360"/>
        <w:jc w:val="center"/>
        <w:rPr>
          <w:rFonts w:ascii="Tahoma" w:eastAsia="MS Mincho" w:hAnsi="Tahoma" w:cs="Tahoma"/>
          <w:b/>
          <w:sz w:val="18"/>
          <w:szCs w:val="18"/>
          <w:u w:val="single"/>
        </w:rPr>
      </w:pPr>
      <w:r w:rsidRPr="00AE1C59">
        <w:rPr>
          <w:rFonts w:ascii="Tahoma" w:eastAsia="MS Mincho" w:hAnsi="Tahoma" w:cs="Tahoma"/>
          <w:b/>
          <w:sz w:val="18"/>
          <w:szCs w:val="18"/>
          <w:u w:val="single"/>
        </w:rPr>
        <w:t>Dotyczące spełnienia warunków udziału w postępowaniu</w:t>
      </w:r>
      <w:r w:rsidR="009E4B10">
        <w:rPr>
          <w:rFonts w:ascii="Tahoma" w:eastAsia="MS Mincho" w:hAnsi="Tahoma" w:cs="Tahoma"/>
          <w:b/>
          <w:sz w:val="18"/>
          <w:szCs w:val="18"/>
          <w:u w:val="single"/>
        </w:rPr>
        <w:t xml:space="preserve"> </w:t>
      </w:r>
    </w:p>
    <w:p w:rsidR="008F3A21" w:rsidRPr="00AE1C59" w:rsidRDefault="008F3A21" w:rsidP="008F3A21">
      <w:pPr>
        <w:widowControl w:val="0"/>
        <w:tabs>
          <w:tab w:val="left" w:pos="284"/>
        </w:tabs>
        <w:suppressAutoHyphens/>
        <w:spacing w:line="360" w:lineRule="auto"/>
        <w:jc w:val="both"/>
        <w:rPr>
          <w:rFonts w:ascii="Tahoma" w:hAnsi="Tahoma" w:cs="Tahoma"/>
          <w:sz w:val="18"/>
          <w:szCs w:val="18"/>
        </w:rPr>
      </w:pPr>
      <w:r w:rsidRPr="00AE1C59">
        <w:rPr>
          <w:rFonts w:ascii="Tahoma" w:hAnsi="Tahoma" w:cs="Tahoma"/>
          <w:sz w:val="18"/>
          <w:szCs w:val="18"/>
        </w:rPr>
        <w:t xml:space="preserve">1.Oświadczam że spełniam warunki udziału </w:t>
      </w:r>
      <w:r w:rsidR="00766995">
        <w:rPr>
          <w:rFonts w:ascii="Tahoma" w:hAnsi="Tahoma" w:cs="Tahoma"/>
          <w:sz w:val="18"/>
          <w:szCs w:val="18"/>
        </w:rPr>
        <w:t>w postępowaniu określone przez Z</w:t>
      </w:r>
      <w:r w:rsidR="007F6A0A">
        <w:rPr>
          <w:rFonts w:ascii="Tahoma" w:hAnsi="Tahoma" w:cs="Tahoma"/>
          <w:sz w:val="18"/>
          <w:szCs w:val="18"/>
        </w:rPr>
        <w:t xml:space="preserve">amawiającego w  ogłoszeniu </w:t>
      </w:r>
      <w:r w:rsidR="00C807A2">
        <w:rPr>
          <w:rFonts w:ascii="Tahoma" w:hAnsi="Tahoma" w:cs="Tahoma"/>
          <w:sz w:val="18"/>
          <w:szCs w:val="18"/>
        </w:rPr>
        <w:t>nr 1</w:t>
      </w:r>
      <w:r w:rsidR="00A049D4">
        <w:rPr>
          <w:rFonts w:ascii="Tahoma" w:hAnsi="Tahoma" w:cs="Tahoma"/>
          <w:sz w:val="18"/>
          <w:szCs w:val="18"/>
        </w:rPr>
        <w:t>5</w:t>
      </w:r>
      <w:r w:rsidR="00F416F8">
        <w:rPr>
          <w:rFonts w:ascii="Tahoma" w:hAnsi="Tahoma" w:cs="Tahoma"/>
          <w:sz w:val="18"/>
          <w:szCs w:val="18"/>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eastAsia="MS Mincho" w:hAnsi="Tahoma" w:cs="Tahoma"/>
          <w:sz w:val="18"/>
          <w:szCs w:val="18"/>
          <w:lang w:eastAsia="pl-PL"/>
        </w:rPr>
      </w:pPr>
      <w:r w:rsidRPr="00AE1C59">
        <w:rPr>
          <w:rFonts w:ascii="Tahoma" w:hAnsi="Tahoma" w:cs="Tahoma"/>
          <w:sz w:val="18"/>
          <w:szCs w:val="18"/>
        </w:rPr>
        <w:t xml:space="preserve">2. </w:t>
      </w:r>
      <w:r w:rsidR="001A5F65">
        <w:rPr>
          <w:rFonts w:ascii="Tahoma" w:hAnsi="Tahoma" w:cs="Tahoma"/>
          <w:sz w:val="18"/>
          <w:szCs w:val="18"/>
        </w:rPr>
        <w:t xml:space="preserve"> </w:t>
      </w:r>
      <w:r w:rsidRPr="00AE1C59">
        <w:rPr>
          <w:rFonts w:ascii="Tahoma" w:hAnsi="Tahoma" w:cs="Tahoma"/>
          <w:sz w:val="18"/>
          <w:szCs w:val="18"/>
        </w:rPr>
        <w:t>Oświadczam, że w celu wykazania spełnienia warunków udziału w postępowaniu określonych przez Zamawiaj</w:t>
      </w:r>
      <w:r w:rsidR="00F27E73">
        <w:rPr>
          <w:rFonts w:ascii="Tahoma" w:hAnsi="Tahoma" w:cs="Tahoma"/>
          <w:sz w:val="18"/>
          <w:szCs w:val="18"/>
        </w:rPr>
        <w:t xml:space="preserve">ącego </w:t>
      </w:r>
      <w:r w:rsidR="00F27E73">
        <w:rPr>
          <w:rFonts w:ascii="Tahoma" w:hAnsi="Tahoma" w:cs="Tahoma"/>
          <w:sz w:val="18"/>
          <w:szCs w:val="18"/>
        </w:rPr>
        <w:br/>
      </w:r>
      <w:r w:rsidRPr="00AE1C59">
        <w:rPr>
          <w:rFonts w:ascii="Tahoma" w:hAnsi="Tahoma" w:cs="Tahoma"/>
          <w:sz w:val="18"/>
          <w:szCs w:val="18"/>
        </w:rPr>
        <w:t>w ogłoszeniu polegam na zasobach następującego podmiotu/podmiotów:</w:t>
      </w:r>
    </w:p>
    <w:p w:rsidR="008F3A21" w:rsidRPr="00AE1C59" w:rsidRDefault="008F3A21" w:rsidP="008F3A21">
      <w:pPr>
        <w:ind w:left="360"/>
        <w:jc w:val="both"/>
        <w:rPr>
          <w:rFonts w:ascii="Tahoma" w:eastAsia="MS Mincho" w:hAnsi="Tahoma" w:cs="Tahoma"/>
          <w:sz w:val="18"/>
          <w:szCs w:val="18"/>
        </w:rPr>
      </w:pPr>
      <w:r w:rsidRPr="00AE1C59">
        <w:rPr>
          <w:rFonts w:ascii="Tahoma" w:eastAsia="MS Mincho" w:hAnsi="Tahoma" w:cs="Tahoma"/>
          <w:sz w:val="18"/>
          <w:szCs w:val="18"/>
        </w:rPr>
        <w:t xml:space="preserve">…………………………………………………………………………………………………………., w następującym zakresie ……………… </w:t>
      </w:r>
      <w:r w:rsidR="00F27E73">
        <w:rPr>
          <w:rFonts w:ascii="Tahoma" w:eastAsia="MS Mincho" w:hAnsi="Tahoma" w:cs="Tahoma"/>
          <w:sz w:val="18"/>
          <w:szCs w:val="18"/>
        </w:rPr>
        <w:br/>
      </w:r>
      <w:r w:rsidRPr="00AE1C59">
        <w:rPr>
          <w:rFonts w:ascii="Tahoma" w:eastAsia="MS Mincho" w:hAnsi="Tahoma" w:cs="Tahoma"/>
          <w:sz w:val="18"/>
          <w:szCs w:val="18"/>
        </w:rPr>
        <w:t>( wskazać podmiot i określić odpowiedni zakres dla wskazanego podmiotu).</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r w:rsidRPr="00AE1C59">
        <w:rPr>
          <w:rFonts w:ascii="Tahoma" w:eastAsia="MS Mincho" w:hAnsi="Tahoma" w:cs="Tahoma"/>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p>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jc w:val="both"/>
        <w:rPr>
          <w:rFonts w:ascii="Tahoma" w:eastAsia="MS Mincho" w:hAnsi="Tahoma" w:cs="Tahoma"/>
          <w:sz w:val="18"/>
          <w:szCs w:val="18"/>
        </w:rPr>
      </w:pPr>
    </w:p>
    <w:p w:rsidR="008F3A21" w:rsidRPr="00AE1C59" w:rsidRDefault="008F3A21" w:rsidP="008F3A21">
      <w:pPr>
        <w:jc w:val="both"/>
        <w:rPr>
          <w:rFonts w:ascii="Tahoma" w:eastAsia="MS Mincho" w:hAnsi="Tahoma" w:cs="Tahoma"/>
          <w:sz w:val="18"/>
          <w:szCs w:val="18"/>
        </w:rPr>
      </w:pPr>
      <w:r w:rsidRPr="00AE1C59">
        <w:rPr>
          <w:rFonts w:ascii="Tahoma" w:eastAsia="MS Mincho" w:hAnsi="Tahoma" w:cs="Tahoma"/>
          <w:sz w:val="18"/>
          <w:szCs w:val="18"/>
        </w:rPr>
        <w:t xml:space="preserve">3.Oświadczam, ze wszystkie informacje podane w powyższych oświadczeniach są aktualne i zgodne </w:t>
      </w:r>
      <w:r w:rsidRPr="00AE1C59">
        <w:rPr>
          <w:rFonts w:ascii="Tahoma" w:eastAsia="MS Mincho" w:hAnsi="Tahoma" w:cs="Tahoma"/>
          <w:sz w:val="18"/>
          <w:szCs w:val="18"/>
        </w:rPr>
        <w:br/>
        <w:t>z prawdą oraz zostały złożone z pełna świadomoś</w:t>
      </w:r>
      <w:r w:rsidR="00766995">
        <w:rPr>
          <w:rFonts w:ascii="Tahoma" w:eastAsia="MS Mincho" w:hAnsi="Tahoma" w:cs="Tahoma"/>
          <w:sz w:val="18"/>
          <w:szCs w:val="18"/>
        </w:rPr>
        <w:t>cią konsekwencji wprowadzenia Za</w:t>
      </w:r>
      <w:r w:rsidRPr="00AE1C59">
        <w:rPr>
          <w:rFonts w:ascii="Tahoma" w:eastAsia="MS Mincho" w:hAnsi="Tahoma" w:cs="Tahoma"/>
          <w:sz w:val="18"/>
          <w:szCs w:val="18"/>
        </w:rPr>
        <w:t>mawiającego w błąd przy przedstawianiu informacji.</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r>
                    <w:rPr>
                      <w:rFonts w:ascii="Tahoma" w:eastAsia="MS Mincho" w:hAnsi="Tahoma" w:cs="Tahoma"/>
                      <w:sz w:val="18"/>
                      <w:szCs w:val="18"/>
                    </w:rPr>
                    <w:t xml:space="preserve">                       </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733C48">
      <w:pPr>
        <w:keepLines/>
        <w:suppressAutoHyphens/>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Pr="009F6E84" w:rsidRDefault="00BE70D2" w:rsidP="009433DF">
      <w:pPr>
        <w:widowControl w:val="0"/>
        <w:suppressAutoHyphens/>
        <w:spacing w:after="200" w:line="276" w:lineRule="auto"/>
        <w:contextualSpacing/>
        <w:jc w:val="both"/>
        <w:rPr>
          <w:rFonts w:ascii="Tahoma" w:hAnsi="Tahoma" w:cs="Tahoma"/>
          <w:sz w:val="20"/>
          <w:szCs w:val="20"/>
        </w:rPr>
      </w:pPr>
      <w:bookmarkStart w:id="0" w:name="_Hlk49772124"/>
      <w:r w:rsidRPr="009F6E84">
        <w:rPr>
          <w:rFonts w:ascii="Tahoma" w:hAnsi="Tahoma" w:cs="Tahoma"/>
          <w:sz w:val="20"/>
          <w:szCs w:val="20"/>
        </w:rPr>
        <w:t>Dotyczy postępowania o udzielenie zamówienia publicznego na usługi społeczne tj. usług</w:t>
      </w:r>
      <w:r w:rsidR="009433DF" w:rsidRPr="009F6E84">
        <w:rPr>
          <w:rFonts w:ascii="Tahoma" w:hAnsi="Tahoma" w:cs="Tahoma"/>
          <w:sz w:val="20"/>
          <w:szCs w:val="20"/>
        </w:rPr>
        <w:t>i</w:t>
      </w:r>
      <w:r w:rsidR="009433DF" w:rsidRPr="009F6E84">
        <w:rPr>
          <w:rFonts w:ascii="Tahoma" w:eastAsia="Times New Roman" w:hAnsi="Tahoma" w:cs="Tahoma"/>
          <w:sz w:val="20"/>
          <w:szCs w:val="20"/>
          <w:lang w:eastAsia="pl-PL"/>
        </w:rPr>
        <w:t xml:space="preserve"> szkoleniowej dla </w:t>
      </w:r>
      <w:r w:rsidR="009433DF" w:rsidRPr="009F6E84">
        <w:rPr>
          <w:rFonts w:ascii="Tahoma" w:eastAsia="Times New Roman" w:hAnsi="Tahoma" w:cs="Tahoma"/>
          <w:sz w:val="20"/>
          <w:szCs w:val="20"/>
          <w:lang w:eastAsia="pl-PL"/>
        </w:rPr>
        <w:lastRenderedPageBreak/>
        <w:t>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009433DF" w:rsidRPr="009F6E84">
        <w:rPr>
          <w:rFonts w:ascii="Tahoma" w:hAnsi="Tahoma" w:cs="Tahoma"/>
          <w:sz w:val="20"/>
          <w:szCs w:val="20"/>
        </w:rPr>
        <w:t xml:space="preserve"> </w:t>
      </w:r>
    </w:p>
    <w:bookmarkEnd w:id="0"/>
    <w:p w:rsidR="008F3A21" w:rsidRPr="009F6E84" w:rsidRDefault="008F3A21" w:rsidP="00BE70D2">
      <w:pPr>
        <w:jc w:val="center"/>
        <w:rPr>
          <w:rFonts w:ascii="Tahoma" w:hAnsi="Tahoma" w:cs="Tahoma"/>
          <w:b/>
          <w:sz w:val="20"/>
          <w:szCs w:val="20"/>
          <w:u w:val="single"/>
        </w:rPr>
      </w:pPr>
      <w:r w:rsidRPr="009F6E84">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A4BFB"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18"/>
          <w:szCs w:val="18"/>
        </w:rPr>
      </w:pPr>
      <w:r w:rsidRPr="00AE1C59">
        <w:rPr>
          <w:rFonts w:ascii="Tahoma" w:eastAsia="MS Mincho" w:hAnsi="Tahoma" w:cs="Tahoma"/>
          <w:color w:val="000000"/>
          <w:sz w:val="18"/>
          <w:szCs w:val="18"/>
          <w:shd w:val="clear" w:color="auto" w:fill="FFFFFF"/>
        </w:rPr>
        <w:t>Oświadczam, że nie podlegam wykluczeniu z postępowania na podstawie art. 24 ust.1 pkt 13-</w:t>
      </w:r>
      <w:r w:rsidR="00766995">
        <w:rPr>
          <w:rFonts w:ascii="Tahoma" w:eastAsia="MS Mincho" w:hAnsi="Tahoma" w:cs="Tahoma"/>
          <w:color w:val="000000"/>
          <w:sz w:val="18"/>
          <w:szCs w:val="18"/>
          <w:shd w:val="clear" w:color="auto" w:fill="FFFFFF"/>
        </w:rPr>
        <w:t xml:space="preserve">22 i ust. 5 pkt. 4 ) ustawy Prawo zamówień publicznych </w:t>
      </w:r>
      <w:r w:rsidRPr="00AE1C59">
        <w:rPr>
          <w:rFonts w:ascii="Tahoma" w:eastAsia="MS Mincho" w:hAnsi="Tahoma" w:cs="Tahoma"/>
          <w:color w:val="000000"/>
          <w:sz w:val="18"/>
          <w:szCs w:val="18"/>
          <w:shd w:val="clear" w:color="auto" w:fill="FFFFFF"/>
        </w:rPr>
        <w:t xml:space="preserve"> </w:t>
      </w:r>
      <w:r w:rsidR="00DA4BFB" w:rsidRPr="00E47D73">
        <w:rPr>
          <w:rFonts w:ascii="Tahoma" w:eastAsia="MS Mincho" w:hAnsi="Tahoma" w:cs="Tahoma"/>
          <w:color w:val="000000"/>
          <w:sz w:val="20"/>
          <w:szCs w:val="20"/>
          <w:shd w:val="clear" w:color="auto" w:fill="FFFFFF"/>
        </w:rPr>
        <w:t>( zwane dalej  PZP</w:t>
      </w:r>
      <w:r w:rsidR="007F6A0A">
        <w:rPr>
          <w:rFonts w:ascii="Tahoma" w:eastAsia="MS Mincho" w:hAnsi="Tahoma" w:cs="Tahoma"/>
          <w:bCs/>
          <w:sz w:val="20"/>
          <w:szCs w:val="20"/>
        </w:rPr>
        <w:t xml:space="preserve"> - Dz. U. z 2019</w:t>
      </w:r>
      <w:r w:rsidR="00DA4BFB" w:rsidRPr="00E47D73">
        <w:rPr>
          <w:rFonts w:ascii="Tahoma" w:eastAsia="MS Mincho" w:hAnsi="Tahoma" w:cs="Tahoma"/>
          <w:bCs/>
          <w:sz w:val="20"/>
          <w:szCs w:val="20"/>
        </w:rPr>
        <w:t xml:space="preserve"> r., poz.  </w:t>
      </w:r>
      <w:r w:rsidR="007F6A0A">
        <w:rPr>
          <w:rFonts w:ascii="Tahoma" w:hAnsi="Tahoma" w:cs="Tahoma"/>
          <w:sz w:val="20"/>
          <w:szCs w:val="20"/>
        </w:rPr>
        <w:t>1843</w:t>
      </w:r>
      <w:r w:rsidR="00DA4BFB" w:rsidRPr="00E47D73">
        <w:rPr>
          <w:rFonts w:ascii="Tahoma" w:eastAsia="MS Mincho" w:hAnsi="Tahoma" w:cs="Tahoma"/>
          <w:bCs/>
          <w:sz w:val="20"/>
          <w:szCs w:val="20"/>
        </w:rPr>
        <w:t xml:space="preserve">z późn. </w:t>
      </w:r>
      <w:proofErr w:type="spellStart"/>
      <w:r w:rsidR="00DA4BFB" w:rsidRPr="00E47D73">
        <w:rPr>
          <w:rFonts w:ascii="Tahoma" w:eastAsia="MS Mincho" w:hAnsi="Tahoma" w:cs="Tahoma"/>
          <w:bCs/>
          <w:sz w:val="20"/>
          <w:szCs w:val="20"/>
        </w:rPr>
        <w:t>zm</w:t>
      </w:r>
      <w:proofErr w:type="spellEnd"/>
      <w:r w:rsidR="00DA4BFB">
        <w:rPr>
          <w:rFonts w:ascii="Tahoma" w:eastAsia="MS Mincho" w:hAnsi="Tahoma" w:cs="Tahoma"/>
          <w:color w:val="000000"/>
          <w:sz w:val="20"/>
          <w:szCs w:val="20"/>
          <w:shd w:val="clear" w:color="auto" w:fill="FFFFFF"/>
        </w:rPr>
        <w:t xml:space="preserve"> ) </w:t>
      </w:r>
      <w:r w:rsidR="00766995" w:rsidRPr="00DA4BFB">
        <w:rPr>
          <w:rFonts w:ascii="Tahoma" w:eastAsia="MS Mincho" w:hAnsi="Tahoma" w:cs="Tahoma"/>
          <w:color w:val="000000"/>
          <w:sz w:val="18"/>
          <w:szCs w:val="18"/>
          <w:shd w:val="clear" w:color="auto" w:fill="FFFFFF"/>
        </w:rPr>
        <w:t xml:space="preserve"> </w:t>
      </w:r>
      <w:r w:rsidRPr="00DA4BFB">
        <w:rPr>
          <w:rFonts w:ascii="Tahoma" w:eastAsia="MS Mincho" w:hAnsi="Tahoma" w:cs="Tahoma"/>
          <w:color w:val="000000"/>
          <w:sz w:val="18"/>
          <w:szCs w:val="18"/>
          <w:shd w:val="clear" w:color="auto" w:fill="FFFFFF"/>
        </w:rPr>
        <w:t>Pkt 12 i 23 nie dotyczy.</w:t>
      </w:r>
    </w:p>
    <w:p w:rsidR="008F3A21" w:rsidRPr="00AE1C59" w:rsidRDefault="008F3A21" w:rsidP="008F3A21">
      <w:pPr>
        <w:jc w:val="both"/>
        <w:rPr>
          <w:rFonts w:ascii="Tahoma" w:eastAsia="Times New Roman"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C5140C">
              <w:tc>
                <w:tcPr>
                  <w:tcW w:w="5315" w:type="dxa"/>
                  <w:hideMark/>
                </w:tcPr>
                <w:p w:rsidR="008F3A21" w:rsidRPr="00C5140C" w:rsidRDefault="008F3A21">
                  <w:pPr>
                    <w:jc w:val="both"/>
                    <w:rPr>
                      <w:rFonts w:ascii="Tahoma" w:eastAsia="MS Mincho" w:hAnsi="Tahoma" w:cs="Tahoma"/>
                      <w:sz w:val="20"/>
                      <w:szCs w:val="20"/>
                      <w:lang w:eastAsia="pl-PL"/>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rFonts w:ascii="Tahoma" w:hAnsi="Tahoma" w:cs="Tahoma"/>
                <w:sz w:val="20"/>
                <w:szCs w:val="20"/>
              </w:rPr>
            </w:pPr>
          </w:p>
        </w:tc>
        <w:tc>
          <w:tcPr>
            <w:tcW w:w="4680"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podpis wykonawcy)</w:t>
            </w:r>
          </w:p>
        </w:tc>
      </w:tr>
    </w:tbl>
    <w:p w:rsidR="008F3A21" w:rsidRPr="00C5140C" w:rsidRDefault="008F3A21" w:rsidP="009F6E84">
      <w:pPr>
        <w:tabs>
          <w:tab w:val="num" w:pos="2880"/>
        </w:tabs>
        <w:spacing w:line="254" w:lineRule="auto"/>
        <w:jc w:val="both"/>
        <w:rPr>
          <w:rFonts w:ascii="Tahoma" w:hAnsi="Tahoma" w:cs="Tahoma"/>
          <w:sz w:val="20"/>
          <w:szCs w:val="20"/>
          <w:lang w:eastAsia="pl-PL"/>
        </w:rPr>
      </w:pPr>
    </w:p>
    <w:p w:rsidR="008F3A21" w:rsidRPr="00C5140C"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C5140C">
        <w:rPr>
          <w:rFonts w:ascii="Tahoma" w:hAnsi="Tahoma" w:cs="Tahoma"/>
          <w:sz w:val="20"/>
          <w:szCs w:val="20"/>
        </w:rPr>
        <w:t>Oświadczam, że zachodzą w stosunku do mnie podstawy wykluczenia z postępowania na</w:t>
      </w:r>
      <w:r w:rsidR="00766995" w:rsidRPr="00C5140C">
        <w:rPr>
          <w:rFonts w:ascii="Tahoma" w:hAnsi="Tahoma" w:cs="Tahoma"/>
          <w:sz w:val="20"/>
          <w:szCs w:val="20"/>
        </w:rPr>
        <w:t xml:space="preserve"> podstawie art. …………. ustawy Prawo zamówień publicznych</w:t>
      </w:r>
      <w:r w:rsidRPr="00C5140C">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C5140C">
        <w:rPr>
          <w:rFonts w:ascii="Tahoma" w:hAnsi="Tahoma" w:cs="Tahoma"/>
          <w:sz w:val="20"/>
          <w:szCs w:val="20"/>
        </w:rPr>
        <w:t>stawie art. 24 ust. 8 ustawy PZP</w:t>
      </w:r>
      <w:r w:rsidRPr="00C5140C">
        <w:rPr>
          <w:rFonts w:ascii="Tahoma" w:hAnsi="Tahoma" w:cs="Tahoma"/>
          <w:sz w:val="20"/>
          <w:szCs w:val="20"/>
        </w:rPr>
        <w:t xml:space="preserve"> podjąłem następu</w:t>
      </w:r>
      <w:r w:rsidR="00F27E73" w:rsidRPr="00C5140C">
        <w:rPr>
          <w:rFonts w:ascii="Tahoma" w:hAnsi="Tahoma" w:cs="Tahoma"/>
          <w:sz w:val="20"/>
          <w:szCs w:val="20"/>
        </w:rPr>
        <w:t>jące środki</w:t>
      </w:r>
      <w:r w:rsidR="00766995" w:rsidRPr="00C5140C">
        <w:rPr>
          <w:rFonts w:ascii="Tahoma" w:hAnsi="Tahoma" w:cs="Tahoma"/>
          <w:sz w:val="20"/>
          <w:szCs w:val="20"/>
        </w:rPr>
        <w:t xml:space="preserve"> </w:t>
      </w:r>
      <w:r w:rsidR="00F27E73" w:rsidRPr="00C5140C">
        <w:rPr>
          <w:rFonts w:ascii="Tahoma" w:hAnsi="Tahoma" w:cs="Tahoma"/>
          <w:sz w:val="20"/>
          <w:szCs w:val="20"/>
        </w:rPr>
        <w:t>naprawcze:</w:t>
      </w:r>
      <w:r w:rsidR="00766995" w:rsidRPr="00C5140C">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p w:rsidR="00F27E73" w:rsidRPr="00C5140C"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C5140C" w:rsidTr="00F27E73">
              <w:tc>
                <w:tcPr>
                  <w:tcW w:w="5315" w:type="dxa"/>
                  <w:hideMark/>
                </w:tcPr>
                <w:p w:rsidR="008F3A21" w:rsidRPr="00C5140C" w:rsidRDefault="008F3A21">
                  <w:pPr>
                    <w:jc w:val="both"/>
                    <w:rPr>
                      <w:rFonts w:ascii="Tahoma" w:eastAsia="MS Mincho" w:hAnsi="Tahoma" w:cs="Tahoma"/>
                      <w:sz w:val="20"/>
                      <w:szCs w:val="20"/>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rFonts w:ascii="Tahoma" w:hAnsi="Tahoma" w:cs="Tahoma"/>
                <w:sz w:val="20"/>
                <w:szCs w:val="20"/>
              </w:rPr>
            </w:pPr>
          </w:p>
        </w:tc>
        <w:tc>
          <w:tcPr>
            <w:tcW w:w="4680" w:type="dxa"/>
            <w:hideMark/>
          </w:tcPr>
          <w:p w:rsidR="00F27E73" w:rsidRPr="00C5140C" w:rsidRDefault="00F27E73">
            <w:pPr>
              <w:jc w:val="both"/>
              <w:rPr>
                <w:rFonts w:ascii="Tahoma" w:eastAsia="MS Mincho" w:hAnsi="Tahoma" w:cs="Tahoma"/>
                <w:spacing w:val="20"/>
                <w:sz w:val="20"/>
                <w:szCs w:val="20"/>
              </w:rPr>
            </w:pP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xml:space="preserve"> podpis wykonawcy)</w:t>
            </w:r>
          </w:p>
        </w:tc>
      </w:tr>
    </w:tbl>
    <w:p w:rsidR="008F3A21" w:rsidRPr="00C5140C" w:rsidRDefault="008F3A21" w:rsidP="008F3A21">
      <w:pPr>
        <w:jc w:val="both"/>
        <w:rPr>
          <w:rFonts w:ascii="Tahoma" w:hAnsi="Tahoma" w:cs="Tahoma"/>
          <w:i/>
          <w:sz w:val="20"/>
          <w:szCs w:val="20"/>
        </w:rPr>
      </w:pPr>
      <w:r w:rsidRPr="00C5140C">
        <w:rPr>
          <w:rFonts w:ascii="Tahoma" w:hAnsi="Tahoma" w:cs="Tahoma"/>
          <w:i/>
          <w:sz w:val="20"/>
          <w:szCs w:val="20"/>
        </w:rPr>
        <w:t>*jeżeli dotyczy</w:t>
      </w:r>
    </w:p>
    <w:p w:rsidR="008F3A21" w:rsidRPr="00C5140C" w:rsidRDefault="008F3A21" w:rsidP="008F3A21">
      <w:pPr>
        <w:jc w:val="both"/>
        <w:rPr>
          <w:rFonts w:ascii="Tahoma" w:eastAsia="Times New Roman" w:hAnsi="Tahoma" w:cs="Tahoma"/>
          <w:sz w:val="20"/>
          <w:szCs w:val="20"/>
        </w:rPr>
      </w:pPr>
    </w:p>
    <w:p w:rsidR="008F3A21" w:rsidRPr="00C5140C" w:rsidRDefault="008F3A21" w:rsidP="008F3A21">
      <w:pPr>
        <w:jc w:val="both"/>
        <w:rPr>
          <w:rFonts w:ascii="Tahoma" w:hAnsi="Tahoma" w:cs="Tahoma"/>
          <w:i/>
          <w:sz w:val="20"/>
          <w:szCs w:val="20"/>
        </w:rPr>
      </w:pPr>
    </w:p>
    <w:p w:rsidR="008F3A21" w:rsidRPr="00C5140C" w:rsidRDefault="00733C48" w:rsidP="008F3A21">
      <w:pPr>
        <w:spacing w:line="254" w:lineRule="auto"/>
        <w:jc w:val="both"/>
        <w:rPr>
          <w:rFonts w:ascii="Tahoma" w:hAnsi="Tahoma" w:cs="Tahoma"/>
          <w:sz w:val="20"/>
          <w:szCs w:val="20"/>
        </w:rPr>
      </w:pPr>
      <w:r>
        <w:rPr>
          <w:rFonts w:ascii="Tahoma" w:hAnsi="Tahoma" w:cs="Tahoma"/>
          <w:sz w:val="20"/>
          <w:szCs w:val="20"/>
        </w:rPr>
        <w:t>3</w:t>
      </w:r>
      <w:r w:rsidR="008F3A21" w:rsidRPr="00C5140C">
        <w:rPr>
          <w:rFonts w:ascii="Tahoma" w:hAnsi="Tahoma" w:cs="Tahoma"/>
          <w:sz w:val="20"/>
          <w:szCs w:val="20"/>
        </w:rPr>
        <w:t xml:space="preserve">. Oświadczam, że w stosunku do następującego podmiotu, na którego zasoby powołuję się w niniejszym postepowaniu </w:t>
      </w:r>
      <w:proofErr w:type="spellStart"/>
      <w:r w:rsidR="008F3A21" w:rsidRPr="00C5140C">
        <w:rPr>
          <w:rFonts w:ascii="Tahoma" w:hAnsi="Tahoma" w:cs="Tahoma"/>
          <w:sz w:val="20"/>
          <w:szCs w:val="20"/>
        </w:rPr>
        <w:t>tj</w:t>
      </w:r>
      <w:proofErr w:type="spellEnd"/>
      <w:r w:rsidR="008F3A21" w:rsidRPr="00C5140C">
        <w:rPr>
          <w:rFonts w:ascii="Tahoma" w:hAnsi="Tahoma" w:cs="Tahoma"/>
          <w:sz w:val="20"/>
          <w:szCs w:val="20"/>
        </w:rPr>
        <w:t>……………………………………………….( podać nazwę firmy, adres, NIP/PESEL, KRS/</w:t>
      </w:r>
      <w:proofErr w:type="spellStart"/>
      <w:r w:rsidR="008F3A21" w:rsidRPr="00C5140C">
        <w:rPr>
          <w:rFonts w:ascii="Tahoma" w:hAnsi="Tahoma" w:cs="Tahoma"/>
          <w:sz w:val="20"/>
          <w:szCs w:val="20"/>
        </w:rPr>
        <w:t>CEiDG</w:t>
      </w:r>
      <w:proofErr w:type="spellEnd"/>
      <w:r w:rsidR="008F3A21" w:rsidRPr="00C5140C">
        <w:rPr>
          <w:rFonts w:ascii="Tahoma" w:hAnsi="Tahoma" w:cs="Tahoma"/>
          <w:sz w:val="20"/>
          <w:szCs w:val="20"/>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C5140C">
              <w:tc>
                <w:tcPr>
                  <w:tcW w:w="5315" w:type="dxa"/>
                  <w:hideMark/>
                </w:tcPr>
                <w:p w:rsidR="008F3A21" w:rsidRPr="00C5140C" w:rsidRDefault="008F3A21">
                  <w:pPr>
                    <w:jc w:val="both"/>
                    <w:rPr>
                      <w:rFonts w:ascii="Tahoma" w:eastAsia="MS Mincho" w:hAnsi="Tahoma" w:cs="Tahoma"/>
                      <w:sz w:val="20"/>
                      <w:szCs w:val="20"/>
                      <w:lang w:eastAsia="pl-PL"/>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sz w:val="20"/>
                <w:szCs w:val="20"/>
              </w:rPr>
            </w:pPr>
          </w:p>
        </w:tc>
        <w:tc>
          <w:tcPr>
            <w:tcW w:w="4680"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podpis wykonawcy)</w:t>
            </w:r>
          </w:p>
        </w:tc>
      </w:tr>
    </w:tbl>
    <w:p w:rsidR="008F3A21" w:rsidRPr="00C5140C" w:rsidRDefault="008F3A21" w:rsidP="008F3A21">
      <w:pPr>
        <w:spacing w:line="254" w:lineRule="auto"/>
        <w:jc w:val="both"/>
        <w:rPr>
          <w:rFonts w:ascii="Tahoma" w:hAnsi="Tahoma" w:cs="Tahoma"/>
          <w:sz w:val="20"/>
          <w:szCs w:val="20"/>
        </w:rPr>
      </w:pPr>
    </w:p>
    <w:p w:rsidR="008F3A21" w:rsidRPr="00C5140C" w:rsidRDefault="00733C48" w:rsidP="008F3A21">
      <w:pPr>
        <w:spacing w:line="254" w:lineRule="auto"/>
        <w:jc w:val="both"/>
        <w:rPr>
          <w:rFonts w:ascii="Tahoma" w:hAnsi="Tahoma" w:cs="Tahoma"/>
          <w:sz w:val="20"/>
          <w:szCs w:val="20"/>
        </w:rPr>
      </w:pPr>
      <w:r>
        <w:rPr>
          <w:rFonts w:ascii="Tahoma" w:hAnsi="Tahoma" w:cs="Tahoma"/>
          <w:sz w:val="20"/>
          <w:szCs w:val="20"/>
        </w:rPr>
        <w:t>4</w:t>
      </w:r>
      <w:r w:rsidR="008F3A21" w:rsidRPr="00C5140C">
        <w:rPr>
          <w:rFonts w:ascii="Tahoma" w:hAnsi="Tahoma" w:cs="Tahoma"/>
          <w:sz w:val="20"/>
          <w:szCs w:val="20"/>
        </w:rPr>
        <w:t>.OŚWIADCZENIE DOTYCZACE PODANYCH DANYCH:</w:t>
      </w:r>
    </w:p>
    <w:p w:rsidR="008F3A21" w:rsidRPr="00C5140C" w:rsidRDefault="008F3A21" w:rsidP="008F3A21">
      <w:pPr>
        <w:ind w:left="284"/>
        <w:jc w:val="both"/>
        <w:rPr>
          <w:rFonts w:ascii="Tahoma" w:hAnsi="Tahoma" w:cs="Tahoma"/>
          <w:sz w:val="20"/>
          <w:szCs w:val="20"/>
          <w:lang w:eastAsia="pl-PL"/>
        </w:rPr>
      </w:pPr>
      <w:r w:rsidRPr="00C5140C">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C5140C" w:rsidRDefault="008F3A21" w:rsidP="00733C48">
      <w:pPr>
        <w:keepLines/>
        <w:suppressAutoHyphens/>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C5140C">
              <w:tc>
                <w:tcPr>
                  <w:tcW w:w="5315" w:type="dxa"/>
                  <w:hideMark/>
                </w:tcPr>
                <w:p w:rsidR="008F3A21" w:rsidRPr="00C5140C" w:rsidRDefault="008F3A21">
                  <w:pPr>
                    <w:jc w:val="both"/>
                    <w:rPr>
                      <w:rFonts w:ascii="Tahoma" w:eastAsia="MS Mincho" w:hAnsi="Tahoma" w:cs="Tahoma"/>
                      <w:sz w:val="20"/>
                      <w:szCs w:val="20"/>
                      <w:lang w:eastAsia="pl-PL"/>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sz w:val="20"/>
                <w:szCs w:val="20"/>
              </w:rPr>
            </w:pPr>
          </w:p>
        </w:tc>
        <w:tc>
          <w:tcPr>
            <w:tcW w:w="4680"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podpis wykonawcy)</w:t>
            </w:r>
          </w:p>
        </w:tc>
      </w:tr>
    </w:tbl>
    <w:p w:rsidR="008607C3" w:rsidRDefault="008607C3" w:rsidP="00733C48">
      <w:pPr>
        <w:keepLines/>
        <w:suppressAutoHyphens/>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9433DF">
        <w:rPr>
          <w:rFonts w:ascii="Tahoma" w:eastAsia="Verdana,Bold" w:hAnsi="Tahoma" w:cs="Tahoma"/>
          <w:b/>
          <w:bCs/>
          <w:sz w:val="20"/>
          <w:szCs w:val="20"/>
        </w:rPr>
        <w:t xml:space="preserve"> dot. części A i B</w:t>
      </w:r>
    </w:p>
    <w:p w:rsidR="001A5F65" w:rsidRDefault="001A5F65" w:rsidP="001A5F65">
      <w:pPr>
        <w:widowControl w:val="0"/>
        <w:suppressAutoHyphens/>
        <w:spacing w:after="200" w:line="276" w:lineRule="auto"/>
        <w:contextualSpacing/>
        <w:jc w:val="both"/>
      </w:pPr>
      <w:r>
        <w:rPr>
          <w:rFonts w:ascii="Tahoma" w:hAnsi="Tahoma" w:cs="Tahoma"/>
          <w:sz w:val="20"/>
          <w:szCs w:val="20"/>
        </w:rPr>
        <w:lastRenderedPageBreak/>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4720C4" w:rsidRDefault="004720C4" w:rsidP="004720C4">
      <w:pPr>
        <w:keepLines/>
        <w:suppressAutoHyphens/>
        <w:outlineLvl w:val="5"/>
        <w:rPr>
          <w:rFonts w:ascii="Tahoma" w:hAnsi="Tahoma" w:cs="Tahoma"/>
          <w:bCs/>
          <w:sz w:val="20"/>
          <w:szCs w:val="20"/>
        </w:rPr>
      </w:pPr>
    </w:p>
    <w:p w:rsidR="004720C4" w:rsidRDefault="004720C4" w:rsidP="004720C4">
      <w:pPr>
        <w:keepLines/>
        <w:suppressAutoHyphens/>
        <w:outlineLvl w:val="5"/>
        <w:rPr>
          <w:rFonts w:ascii="Tahoma" w:hAnsi="Tahoma" w:cs="Tahoma"/>
          <w:bCs/>
          <w:sz w:val="20"/>
          <w:szCs w:val="20"/>
        </w:rPr>
      </w:pPr>
    </w:p>
    <w:p w:rsidR="004720C4" w:rsidRDefault="004720C4" w:rsidP="004720C4">
      <w:pPr>
        <w:keepLines/>
        <w:suppressAutoHyphens/>
        <w:outlineLvl w:val="5"/>
        <w:rPr>
          <w:rFonts w:ascii="Tahoma" w:hAnsi="Tahoma" w:cs="Tahoma"/>
          <w:bCs/>
          <w:sz w:val="20"/>
          <w:szCs w:val="20"/>
        </w:rPr>
      </w:pPr>
    </w:p>
    <w:p w:rsidR="004720C4" w:rsidRDefault="004720C4" w:rsidP="004720C4">
      <w:pPr>
        <w:keepLines/>
        <w:suppressAutoHyphens/>
        <w:outlineLvl w:val="5"/>
        <w:rPr>
          <w:rFonts w:ascii="Tahoma" w:hAnsi="Tahoma" w:cs="Tahoma"/>
          <w:bCs/>
          <w:sz w:val="20"/>
          <w:szCs w:val="20"/>
        </w:rPr>
      </w:pPr>
    </w:p>
    <w:p w:rsidR="004720C4" w:rsidRDefault="004720C4" w:rsidP="004720C4">
      <w:pPr>
        <w:keepLines/>
        <w:suppressAutoHyphens/>
        <w:outlineLvl w:val="5"/>
        <w:rPr>
          <w:rFonts w:ascii="Tahoma" w:hAnsi="Tahoma" w:cs="Tahoma"/>
          <w:bCs/>
          <w:sz w:val="20"/>
          <w:szCs w:val="20"/>
        </w:rPr>
      </w:pPr>
    </w:p>
    <w:p w:rsidR="004720C4" w:rsidRDefault="004720C4" w:rsidP="004720C4">
      <w:pPr>
        <w:keepLines/>
        <w:suppressAutoHyphens/>
        <w:outlineLvl w:val="5"/>
        <w:rPr>
          <w:rFonts w:ascii="Tahoma" w:hAnsi="Tahoma" w:cs="Tahoma"/>
          <w:bCs/>
          <w:sz w:val="20"/>
          <w:szCs w:val="20"/>
        </w:rPr>
      </w:pPr>
    </w:p>
    <w:p w:rsidR="00733C48" w:rsidRDefault="00733C48" w:rsidP="009D0C0B">
      <w:pPr>
        <w:keepLines/>
        <w:suppressAutoHyphens/>
        <w:jc w:val="right"/>
        <w:outlineLvl w:val="5"/>
        <w:rPr>
          <w:rFonts w:ascii="Tahoma" w:hAnsi="Tahoma" w:cs="Tahoma"/>
          <w:bCs/>
          <w:sz w:val="20"/>
          <w:szCs w:val="20"/>
        </w:rPr>
      </w:pPr>
    </w:p>
    <w:p w:rsidR="008C6048" w:rsidRPr="00323D8E" w:rsidRDefault="008C6048" w:rsidP="008C6048">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8C6048" w:rsidRPr="004720C4" w:rsidRDefault="008C6048" w:rsidP="008C6048">
      <w:pPr>
        <w:keepLines/>
        <w:suppressAutoHyphens/>
        <w:outlineLvl w:val="5"/>
        <w:rPr>
          <w:rFonts w:ascii="Tahoma" w:hAnsi="Tahoma" w:cs="Tahoma"/>
          <w:bCs/>
          <w:sz w:val="20"/>
          <w:szCs w:val="20"/>
        </w:rPr>
      </w:pPr>
    </w:p>
    <w:p w:rsidR="008C6048" w:rsidRPr="004720C4" w:rsidRDefault="008C6048" w:rsidP="008C6048">
      <w:pPr>
        <w:spacing w:before="60" w:after="12" w:line="360"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xml:space="preserve">Umowa z instytucją szkoleniową  – szkolenia zawodowe </w:t>
      </w:r>
    </w:p>
    <w:p w:rsidR="008C6048" w:rsidRPr="004720C4" w:rsidRDefault="008C6048" w:rsidP="008C6048">
      <w:pPr>
        <w:spacing w:before="60" w:after="12" w:line="360" w:lineRule="auto"/>
        <w:jc w:val="center"/>
        <w:rPr>
          <w:rFonts w:ascii="Tahoma" w:hAnsi="Tahoma" w:cs="Tahoma"/>
          <w:b/>
          <w:sz w:val="20"/>
          <w:szCs w:val="20"/>
        </w:rPr>
      </w:pPr>
      <w:r w:rsidRPr="004720C4">
        <w:rPr>
          <w:rFonts w:ascii="Tahoma" w:eastAsia="Times New Roman" w:hAnsi="Tahoma" w:cs="Tahoma"/>
          <w:b/>
          <w:sz w:val="20"/>
          <w:szCs w:val="20"/>
          <w:lang w:eastAsia="pl-PL"/>
        </w:rPr>
        <w:t>nr _ _/NE/…/2020</w:t>
      </w:r>
      <w:r w:rsidRPr="004720C4">
        <w:rPr>
          <w:rFonts w:ascii="Tahoma" w:eastAsia="Times New Roman" w:hAnsi="Tahoma" w:cs="Tahoma"/>
          <w:b/>
          <w:sz w:val="20"/>
          <w:szCs w:val="20"/>
          <w:lang w:eastAsia="pl-PL"/>
        </w:rPr>
        <w:br/>
        <w:t xml:space="preserve">w ramach Projektu </w:t>
      </w:r>
      <w:r w:rsidRPr="004720C4">
        <w:rPr>
          <w:rFonts w:ascii="Tahoma" w:hAnsi="Tahoma" w:cs="Tahoma"/>
          <w:b/>
          <w:sz w:val="20"/>
          <w:szCs w:val="20"/>
        </w:rPr>
        <w:t>nr RPDS.08.02.00-02-0001/20</w:t>
      </w:r>
    </w:p>
    <w:p w:rsidR="008C6048" w:rsidRPr="004720C4" w:rsidRDefault="008C6048" w:rsidP="008C6048">
      <w:pPr>
        <w:spacing w:before="60" w:after="12" w:line="276" w:lineRule="auto"/>
        <w:jc w:val="center"/>
        <w:rPr>
          <w:rFonts w:ascii="Tahoma" w:eastAsia="Times New Roman" w:hAnsi="Tahoma" w:cs="Tahoma"/>
          <w:b/>
          <w:sz w:val="20"/>
          <w:szCs w:val="20"/>
          <w:lang w:eastAsia="pl-PL"/>
        </w:rPr>
      </w:pPr>
    </w:p>
    <w:p w:rsidR="008C6048" w:rsidRPr="004720C4" w:rsidRDefault="008C6048" w:rsidP="008C6048">
      <w:pPr>
        <w:spacing w:after="0" w:line="240" w:lineRule="auto"/>
        <w:jc w:val="center"/>
        <w:rPr>
          <w:rFonts w:ascii="Tahoma" w:eastAsia="Times New Roman" w:hAnsi="Tahoma" w:cs="Tahoma"/>
          <w:b/>
          <w:i/>
          <w:sz w:val="20"/>
          <w:szCs w:val="20"/>
          <w:lang w:eastAsia="pl-PL"/>
        </w:rPr>
      </w:pPr>
      <w:r w:rsidRPr="004720C4">
        <w:rPr>
          <w:rFonts w:ascii="Tahoma" w:eastAsia="Times New Roman" w:hAnsi="Tahoma" w:cs="Tahoma"/>
          <w:b/>
          <w:i/>
          <w:sz w:val="20"/>
          <w:szCs w:val="20"/>
          <w:lang w:eastAsia="pl-PL"/>
        </w:rPr>
        <w:t>Dolnośląskie perspektywy na pracę w UE</w:t>
      </w:r>
      <w:r w:rsidRPr="004720C4">
        <w:rPr>
          <w:rFonts w:ascii="Tahoma" w:eastAsia="Times New Roman" w:hAnsi="Tahoma" w:cs="Tahoma"/>
          <w:b/>
          <w:i/>
          <w:sz w:val="20"/>
          <w:szCs w:val="20"/>
          <w:lang w:eastAsia="pl-PL"/>
        </w:rPr>
        <w:tab/>
      </w:r>
    </w:p>
    <w:p w:rsidR="008C6048" w:rsidRPr="004720C4" w:rsidRDefault="008C6048" w:rsidP="008C6048">
      <w:pPr>
        <w:spacing w:before="60" w:after="12" w:line="360" w:lineRule="auto"/>
        <w:jc w:val="center"/>
        <w:rPr>
          <w:rFonts w:ascii="Tahoma" w:eastAsia="Times New Roman" w:hAnsi="Tahoma" w:cs="Tahoma"/>
          <w:bCs/>
          <w:sz w:val="20"/>
          <w:szCs w:val="20"/>
          <w:lang w:eastAsia="pl-PL"/>
        </w:rPr>
      </w:pPr>
      <w:r w:rsidRPr="004720C4">
        <w:rPr>
          <w:rFonts w:ascii="Tahoma" w:eastAsia="Times New Roman" w:hAnsi="Tahoma" w:cs="Tahoma"/>
          <w:bCs/>
          <w:sz w:val="20"/>
          <w:szCs w:val="20"/>
          <w:lang w:eastAsia="pl-PL"/>
        </w:rPr>
        <w:t xml:space="preserve"> </w:t>
      </w:r>
    </w:p>
    <w:p w:rsidR="008C6048" w:rsidRPr="004720C4" w:rsidRDefault="008C6048" w:rsidP="008C6048">
      <w:pPr>
        <w:spacing w:before="60" w:after="12" w:line="360" w:lineRule="auto"/>
        <w:jc w:val="center"/>
        <w:rPr>
          <w:rFonts w:ascii="Tahoma" w:eastAsia="Times New Roman" w:hAnsi="Tahoma" w:cs="Tahoma"/>
          <w:sz w:val="20"/>
          <w:szCs w:val="20"/>
          <w:lang w:eastAsia="pl-PL"/>
        </w:rPr>
      </w:pPr>
      <w:r w:rsidRPr="004720C4">
        <w:rPr>
          <w:rFonts w:ascii="Tahoma" w:eastAsia="Times New Roman" w:hAnsi="Tahoma" w:cs="Tahoma"/>
          <w:sz w:val="20"/>
          <w:szCs w:val="20"/>
          <w:lang w:eastAsia="pl-PL"/>
        </w:rPr>
        <w:t>zawarta w dniu ……………………..</w:t>
      </w:r>
    </w:p>
    <w:p w:rsidR="008C6048" w:rsidRPr="004720C4" w:rsidRDefault="008C6048" w:rsidP="008C6048">
      <w:pPr>
        <w:spacing w:before="60" w:after="12" w:line="240" w:lineRule="auto"/>
        <w:jc w:val="both"/>
        <w:rPr>
          <w:rFonts w:ascii="Tahoma" w:eastAsia="Times New Roman" w:hAnsi="Tahoma" w:cs="Tahoma"/>
          <w:sz w:val="20"/>
          <w:szCs w:val="20"/>
          <w:lang w:eastAsia="pl-PL"/>
        </w:rPr>
      </w:pPr>
      <w:r w:rsidRPr="004720C4">
        <w:rPr>
          <w:rFonts w:ascii="Tahoma" w:eastAsia="Times New Roman" w:hAnsi="Tahoma" w:cs="Tahoma"/>
          <w:sz w:val="20"/>
          <w:szCs w:val="20"/>
          <w:lang w:eastAsia="pl-PL"/>
        </w:rPr>
        <w:t>pomiędzy:</w:t>
      </w:r>
    </w:p>
    <w:p w:rsidR="008C6048" w:rsidRPr="004720C4" w:rsidRDefault="008C6048" w:rsidP="008C6048">
      <w:pPr>
        <w:spacing w:before="60" w:after="12" w:line="240" w:lineRule="auto"/>
        <w:jc w:val="both"/>
        <w:rPr>
          <w:rFonts w:ascii="Tahoma" w:eastAsia="Times New Roman" w:hAnsi="Tahoma" w:cs="Tahoma"/>
          <w:sz w:val="20"/>
          <w:szCs w:val="20"/>
          <w:lang w:eastAsia="pl-PL"/>
        </w:rPr>
      </w:pPr>
    </w:p>
    <w:p w:rsidR="008C6048" w:rsidRPr="004720C4" w:rsidRDefault="008C6048" w:rsidP="008C6048">
      <w:pPr>
        <w:spacing w:before="60" w:after="12" w:line="240" w:lineRule="auto"/>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xml:space="preserve">Województwem Dolnośląskim - Dolnośląskim Wojewódzkim Urzędem Pracy, ul. Ogrodowa 5B, </w:t>
      </w:r>
      <w:r w:rsidRPr="004720C4">
        <w:rPr>
          <w:rFonts w:ascii="Tahoma" w:eastAsia="Times New Roman" w:hAnsi="Tahoma" w:cs="Tahoma"/>
          <w:b/>
          <w:sz w:val="20"/>
          <w:szCs w:val="20"/>
          <w:lang w:eastAsia="pl-PL"/>
        </w:rPr>
        <w:br/>
        <w:t>58-306 Wałbrzych, REGON: 891129301  NIP: 886-25-66-413</w:t>
      </w:r>
    </w:p>
    <w:p w:rsidR="008C6048" w:rsidRPr="004720C4" w:rsidRDefault="008C6048" w:rsidP="008C6048">
      <w:pPr>
        <w:spacing w:before="60" w:after="12" w:line="240" w:lineRule="auto"/>
        <w:rPr>
          <w:rFonts w:ascii="Tahoma" w:eastAsia="Times New Roman" w:hAnsi="Tahoma" w:cs="Tahoma"/>
          <w:sz w:val="20"/>
          <w:szCs w:val="20"/>
          <w:lang w:eastAsia="pl-PL"/>
        </w:rPr>
      </w:pPr>
    </w:p>
    <w:p w:rsidR="008C6048" w:rsidRPr="004720C4" w:rsidRDefault="008C6048" w:rsidP="008C6048">
      <w:pPr>
        <w:spacing w:before="60" w:after="12"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reprezentowanym przez </w:t>
      </w:r>
      <w:r w:rsidRPr="004720C4">
        <w:rPr>
          <w:rFonts w:ascii="Tahoma" w:eastAsia="Times New Roman" w:hAnsi="Tahoma" w:cs="Tahoma"/>
          <w:b/>
          <w:sz w:val="20"/>
          <w:szCs w:val="20"/>
          <w:lang w:eastAsia="pl-PL"/>
        </w:rPr>
        <w:t>…………………….........</w:t>
      </w:r>
      <w:r w:rsidRPr="004720C4">
        <w:rPr>
          <w:rFonts w:ascii="Tahoma" w:eastAsia="Times New Roman" w:hAnsi="Tahoma" w:cs="Tahoma"/>
          <w:sz w:val="20"/>
          <w:szCs w:val="20"/>
          <w:lang w:eastAsia="pl-PL"/>
        </w:rPr>
        <w:t xml:space="preserve"> – </w:t>
      </w:r>
      <w:r w:rsidRPr="004720C4">
        <w:rPr>
          <w:rFonts w:ascii="Tahoma" w:eastAsia="Times New Roman" w:hAnsi="Tahoma" w:cs="Tahoma"/>
          <w:b/>
          <w:sz w:val="20"/>
          <w:szCs w:val="20"/>
          <w:lang w:eastAsia="pl-PL"/>
        </w:rPr>
        <w:t>Dyrektora/Wicedyrektora Dolnośląskiego Wojewódzkiego Urzędu Pracy</w:t>
      </w:r>
      <w:r w:rsidRPr="004720C4">
        <w:rPr>
          <w:rFonts w:ascii="Tahoma" w:eastAsia="Times New Roman" w:hAnsi="Tahoma" w:cs="Tahoma"/>
          <w:sz w:val="20"/>
          <w:szCs w:val="20"/>
          <w:lang w:eastAsia="pl-PL"/>
        </w:rPr>
        <w:t>, zwanym dalej „Beneficjentem”</w:t>
      </w:r>
    </w:p>
    <w:p w:rsidR="008C6048" w:rsidRPr="004720C4" w:rsidRDefault="008C6048" w:rsidP="008C6048">
      <w:pPr>
        <w:spacing w:before="60" w:after="12"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a </w:t>
      </w:r>
    </w:p>
    <w:p w:rsidR="008C6048" w:rsidRPr="004720C4" w:rsidRDefault="008C6048" w:rsidP="008C6048">
      <w:pPr>
        <w:spacing w:before="60" w:after="12"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 NIP ....................................., </w:t>
      </w:r>
    </w:p>
    <w:p w:rsidR="008C6048" w:rsidRPr="004720C4" w:rsidRDefault="008C6048" w:rsidP="008C6048">
      <w:pPr>
        <w:spacing w:before="60" w:after="12"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instytucją szkoleniową wpisaną do rejestru instytucji szkoleniowych pod numerem……………………………………., reprezentowaną przez ………………………………………………, zwaną dalej „Wykonawcą”. </w:t>
      </w:r>
    </w:p>
    <w:p w:rsidR="008C6048" w:rsidRPr="004720C4" w:rsidRDefault="008C6048" w:rsidP="008C6048">
      <w:pPr>
        <w:spacing w:before="60" w:after="12" w:line="240" w:lineRule="auto"/>
        <w:rPr>
          <w:rFonts w:ascii="Tahoma" w:eastAsia="Times New Roman" w:hAnsi="Tahoma" w:cs="Tahoma"/>
          <w:b/>
          <w:sz w:val="20"/>
          <w:szCs w:val="20"/>
          <w:lang w:eastAsia="pl-PL"/>
        </w:rPr>
      </w:pPr>
    </w:p>
    <w:p w:rsidR="008C6048" w:rsidRPr="004720C4" w:rsidRDefault="008C6048" w:rsidP="008C6048">
      <w:pPr>
        <w:spacing w:before="60" w:after="12" w:line="240"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1</w:t>
      </w:r>
    </w:p>
    <w:p w:rsidR="008C6048" w:rsidRPr="004720C4" w:rsidRDefault="008C6048" w:rsidP="008C6048">
      <w:pPr>
        <w:shd w:val="clear" w:color="auto" w:fill="FFFFFF"/>
        <w:spacing w:before="60" w:after="12" w:line="240" w:lineRule="auto"/>
        <w:jc w:val="center"/>
        <w:rPr>
          <w:rFonts w:ascii="Tahoma" w:eastAsia="Times New Roman" w:hAnsi="Tahoma" w:cs="Tahoma"/>
          <w:b/>
          <w:bCs/>
          <w:i/>
          <w:sz w:val="20"/>
          <w:szCs w:val="20"/>
          <w:lang w:eastAsia="pl-PL"/>
        </w:rPr>
      </w:pPr>
      <w:r w:rsidRPr="004720C4">
        <w:rPr>
          <w:rFonts w:ascii="Tahoma" w:eastAsia="Times New Roman" w:hAnsi="Tahoma" w:cs="Tahoma"/>
          <w:b/>
          <w:bCs/>
          <w:sz w:val="20"/>
          <w:szCs w:val="20"/>
          <w:lang w:eastAsia="pl-PL"/>
        </w:rPr>
        <w:t xml:space="preserve">Przedmiot </w:t>
      </w:r>
      <w:r w:rsidRPr="004720C4">
        <w:rPr>
          <w:rFonts w:ascii="Tahoma" w:eastAsia="Times New Roman" w:hAnsi="Tahoma" w:cs="Tahoma"/>
          <w:b/>
          <w:bCs/>
          <w:i/>
          <w:sz w:val="20"/>
          <w:szCs w:val="20"/>
          <w:lang w:eastAsia="pl-PL"/>
        </w:rPr>
        <w:t>Umowy</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Szkolenie zostanie przeprowadzone w trybie indywidualnym dla każdego zgłoszonego Uczestnika Projektu.</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 xml:space="preserve">W przypadku nie skierowania żadnego z Uczestników Projektu na szkolenie zawodowe, Wykonawcy nie przysługują z tego tytułu żadne roszczenia finansowe wobec Beneficjenta. </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4720C4">
        <w:rPr>
          <w:rFonts w:ascii="Tahoma" w:eastAsia="Times New Roman" w:hAnsi="Tahoma" w:cs="Tahoma"/>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4720C4">
        <w:rPr>
          <w:rFonts w:ascii="Tahoma" w:eastAsia="Times New Roman" w:hAnsi="Tahoma" w:cs="Tahoma"/>
          <w:sz w:val="20"/>
          <w:szCs w:val="20"/>
          <w:lang w:eastAsia="pl-PL"/>
        </w:rPr>
        <w:t xml:space="preserve">W celu realizacji umowy Beneficjent przekazuje dane osobowe Uczestnika w zakresie: </w:t>
      </w:r>
    </w:p>
    <w:p w:rsidR="008C6048" w:rsidRPr="004720C4" w:rsidRDefault="008C6048" w:rsidP="008C6048">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 imię i nazwisko</w:t>
      </w:r>
    </w:p>
    <w:p w:rsidR="008C6048" w:rsidRPr="004720C4" w:rsidRDefault="008C6048" w:rsidP="008C6048">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 adres zamieszkania</w:t>
      </w:r>
    </w:p>
    <w:p w:rsidR="008C6048" w:rsidRPr="004720C4" w:rsidRDefault="008C6048" w:rsidP="008C6048">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ab/>
        <w:t>– PESEL.</w:t>
      </w:r>
    </w:p>
    <w:p w:rsidR="008C6048" w:rsidRPr="004720C4" w:rsidRDefault="008C6048" w:rsidP="008C6048">
      <w:pPr>
        <w:widowControl w:val="0"/>
        <w:numPr>
          <w:ilvl w:val="0"/>
          <w:numId w:val="32"/>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4720C4">
        <w:rPr>
          <w:rFonts w:ascii="Tahoma" w:eastAsia="Times New Roman" w:hAnsi="Tahoma" w:cs="Tahoma"/>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8C6048" w:rsidRPr="004720C4" w:rsidRDefault="008C6048" w:rsidP="008C6048">
      <w:pPr>
        <w:spacing w:before="60" w:after="12" w:line="240" w:lineRule="auto"/>
        <w:rPr>
          <w:rFonts w:ascii="Tahoma" w:eastAsia="Times New Roman" w:hAnsi="Tahoma" w:cs="Tahoma"/>
          <w:b/>
          <w:sz w:val="20"/>
          <w:szCs w:val="20"/>
          <w:lang w:eastAsia="pl-PL"/>
        </w:rPr>
      </w:pPr>
    </w:p>
    <w:p w:rsidR="008C6048" w:rsidRPr="004720C4" w:rsidRDefault="008C6048" w:rsidP="008C6048">
      <w:pPr>
        <w:spacing w:before="60" w:after="12" w:line="240" w:lineRule="auto"/>
        <w:rPr>
          <w:rFonts w:ascii="Tahoma" w:eastAsia="Times New Roman" w:hAnsi="Tahoma" w:cs="Tahoma"/>
          <w:b/>
          <w:sz w:val="20"/>
          <w:szCs w:val="20"/>
          <w:lang w:eastAsia="pl-PL"/>
        </w:rPr>
      </w:pPr>
    </w:p>
    <w:p w:rsidR="008C6048" w:rsidRPr="004720C4" w:rsidRDefault="008C6048" w:rsidP="008C6048">
      <w:pPr>
        <w:spacing w:before="60" w:after="12" w:line="240" w:lineRule="auto"/>
        <w:rPr>
          <w:rFonts w:ascii="Tahoma" w:eastAsia="Times New Roman" w:hAnsi="Tahoma" w:cs="Tahoma"/>
          <w:b/>
          <w:sz w:val="20"/>
          <w:szCs w:val="20"/>
          <w:lang w:eastAsia="pl-PL"/>
        </w:rPr>
      </w:pPr>
    </w:p>
    <w:p w:rsidR="008C6048" w:rsidRPr="004720C4" w:rsidRDefault="008C6048" w:rsidP="008C6048">
      <w:pPr>
        <w:spacing w:before="60" w:after="12" w:line="240"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2</w:t>
      </w:r>
    </w:p>
    <w:p w:rsidR="008C6048" w:rsidRPr="004720C4" w:rsidRDefault="008C6048" w:rsidP="008C6048">
      <w:pPr>
        <w:spacing w:before="60" w:after="12" w:line="240" w:lineRule="auto"/>
        <w:jc w:val="center"/>
        <w:rPr>
          <w:rFonts w:ascii="Tahoma" w:eastAsia="Times New Roman" w:hAnsi="Tahoma" w:cs="Tahoma"/>
          <w:b/>
          <w:bCs/>
          <w:sz w:val="20"/>
          <w:szCs w:val="20"/>
          <w:lang w:eastAsia="pl-PL"/>
        </w:rPr>
      </w:pPr>
      <w:r w:rsidRPr="004720C4">
        <w:rPr>
          <w:rFonts w:ascii="Tahoma" w:eastAsia="Times New Roman" w:hAnsi="Tahoma" w:cs="Tahoma"/>
          <w:b/>
          <w:bCs/>
          <w:sz w:val="20"/>
          <w:szCs w:val="20"/>
          <w:lang w:eastAsia="pl-PL"/>
        </w:rPr>
        <w:t>Miejsce i termin realizacji szkolenia</w:t>
      </w:r>
    </w:p>
    <w:p w:rsidR="008C6048" w:rsidRPr="004720C4" w:rsidRDefault="008C6048" w:rsidP="008C6048">
      <w:pPr>
        <w:widowControl w:val="0"/>
        <w:numPr>
          <w:ilvl w:val="0"/>
          <w:numId w:val="33"/>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4720C4">
        <w:rPr>
          <w:rFonts w:ascii="Tahoma" w:eastAsia="Times New Roman" w:hAnsi="Tahoma" w:cs="Tahoma"/>
          <w:sz w:val="20"/>
          <w:szCs w:val="20"/>
          <w:lang w:eastAsia="pl-PL"/>
        </w:rPr>
        <w:t xml:space="preserve">Szkolenie przeprowadzone zostanie zgodnie z zatwierdzonym programem i harmonogramem dla </w:t>
      </w:r>
      <w:r w:rsidRPr="004720C4">
        <w:rPr>
          <w:rFonts w:ascii="Tahoma" w:eastAsia="Times New Roman" w:hAnsi="Tahoma" w:cs="Tahoma"/>
          <w:sz w:val="20"/>
          <w:szCs w:val="20"/>
          <w:lang w:eastAsia="pl-PL"/>
        </w:rPr>
        <w:lastRenderedPageBreak/>
        <w:t>każdego zgłoszonego Uczestnika Projektu.</w:t>
      </w:r>
    </w:p>
    <w:p w:rsidR="008C6048" w:rsidRPr="004720C4" w:rsidRDefault="008C6048" w:rsidP="008C6048">
      <w:pPr>
        <w:widowControl w:val="0"/>
        <w:numPr>
          <w:ilvl w:val="0"/>
          <w:numId w:val="33"/>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4720C4">
        <w:rPr>
          <w:rFonts w:ascii="Tahoma" w:eastAsia="Times New Roman" w:hAnsi="Tahoma" w:cs="Tahoma"/>
          <w:sz w:val="20"/>
          <w:szCs w:val="20"/>
          <w:lang w:eastAsia="pl-PL"/>
        </w:rPr>
        <w:t>Ustala się następujące warunki przeprowadzenia szkolenia:</w:t>
      </w:r>
    </w:p>
    <w:p w:rsidR="008C6048" w:rsidRPr="004720C4" w:rsidRDefault="008C6048" w:rsidP="008C6048">
      <w:pPr>
        <w:widowControl w:val="0"/>
        <w:numPr>
          <w:ilvl w:val="0"/>
          <w:numId w:val="34"/>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4720C4">
        <w:rPr>
          <w:rFonts w:ascii="Tahoma" w:eastAsia="Times New Roman" w:hAnsi="Tahoma" w:cs="Tahoma"/>
          <w:b/>
          <w:sz w:val="20"/>
          <w:szCs w:val="20"/>
          <w:lang w:eastAsia="pl-PL"/>
        </w:rPr>
        <w:t>termin realizacji szkolenia:</w:t>
      </w:r>
      <w:r w:rsidRPr="004720C4">
        <w:rPr>
          <w:rFonts w:ascii="Tahoma" w:eastAsia="Times New Roman" w:hAnsi="Tahoma" w:cs="Tahoma"/>
          <w:sz w:val="20"/>
          <w:szCs w:val="20"/>
          <w:lang w:eastAsia="pl-PL"/>
        </w:rPr>
        <w:t xml:space="preserve"> od dnia podpisania umowy </w:t>
      </w:r>
      <w:r w:rsidRPr="004720C4">
        <w:rPr>
          <w:rFonts w:ascii="Tahoma" w:eastAsia="Times New Roman" w:hAnsi="Tahoma" w:cs="Tahoma"/>
          <w:b/>
          <w:sz w:val="20"/>
          <w:szCs w:val="20"/>
          <w:lang w:eastAsia="pl-PL"/>
        </w:rPr>
        <w:t>do</w:t>
      </w:r>
      <w:r w:rsidRPr="004720C4">
        <w:rPr>
          <w:rFonts w:ascii="Tahoma" w:eastAsia="Times New Roman" w:hAnsi="Tahoma" w:cs="Tahoma"/>
          <w:sz w:val="20"/>
          <w:szCs w:val="20"/>
          <w:lang w:eastAsia="pl-PL"/>
        </w:rPr>
        <w:t xml:space="preserve"> 17 grudnia 2021 r. </w:t>
      </w:r>
    </w:p>
    <w:p w:rsidR="008C6048" w:rsidRPr="004720C4" w:rsidRDefault="008C6048" w:rsidP="008C6048">
      <w:pPr>
        <w:widowControl w:val="0"/>
        <w:shd w:val="clear" w:color="auto" w:fill="FFFFFF"/>
        <w:tabs>
          <w:tab w:val="left" w:pos="562"/>
        </w:tabs>
        <w:autoSpaceDE w:val="0"/>
        <w:autoSpaceDN w:val="0"/>
        <w:adjustRightInd w:val="0"/>
        <w:spacing w:before="60" w:after="12" w:line="240" w:lineRule="auto"/>
        <w:ind w:left="397" w:right="14"/>
        <w:jc w:val="both"/>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4720C4">
        <w:rPr>
          <w:rFonts w:ascii="Tahoma" w:eastAsia="Times New Roman" w:hAnsi="Tahoma" w:cs="Tahoma"/>
          <w:b/>
          <w:sz w:val="20"/>
          <w:szCs w:val="20"/>
          <w:lang w:eastAsia="pl-PL"/>
        </w:rPr>
        <w:t>……… dni roboczych</w:t>
      </w:r>
      <w:r w:rsidRPr="004720C4">
        <w:rPr>
          <w:rFonts w:ascii="Tahoma" w:eastAsia="Times New Roman" w:hAnsi="Tahoma" w:cs="Tahoma"/>
          <w:sz w:val="20"/>
          <w:szCs w:val="20"/>
          <w:lang w:eastAsia="pl-PL"/>
        </w:rPr>
        <w:t xml:space="preserve"> od zgłoszenia zapotrzebowania; </w:t>
      </w:r>
    </w:p>
    <w:p w:rsidR="008C6048" w:rsidRPr="004720C4" w:rsidRDefault="008C6048" w:rsidP="008C6048">
      <w:pPr>
        <w:widowControl w:val="0"/>
        <w:shd w:val="clear" w:color="auto" w:fill="FFFFFF"/>
        <w:tabs>
          <w:tab w:val="left" w:pos="426"/>
        </w:tabs>
        <w:autoSpaceDE w:val="0"/>
        <w:autoSpaceDN w:val="0"/>
        <w:adjustRightInd w:val="0"/>
        <w:spacing w:before="60" w:after="12" w:line="240" w:lineRule="auto"/>
        <w:ind w:right="14"/>
        <w:jc w:val="both"/>
        <w:rPr>
          <w:rFonts w:ascii="Tahoma" w:eastAsia="Times New Roman" w:hAnsi="Tahoma" w:cs="Tahoma"/>
          <w:b/>
          <w:sz w:val="20"/>
          <w:szCs w:val="20"/>
          <w:lang w:eastAsia="pl-PL"/>
        </w:rPr>
      </w:pPr>
      <w:r w:rsidRPr="004720C4">
        <w:rPr>
          <w:rFonts w:ascii="Tahoma" w:eastAsia="Times New Roman" w:hAnsi="Tahoma" w:cs="Tahoma"/>
          <w:sz w:val="20"/>
          <w:szCs w:val="20"/>
          <w:lang w:eastAsia="pl-PL"/>
        </w:rPr>
        <w:tab/>
        <w:t>- organizacja zajęć w godzinach 7.00 – 21.00, wszystkie dni tygodnia (pełna dyspozycyjność);</w:t>
      </w:r>
    </w:p>
    <w:p w:rsidR="008C6048" w:rsidRPr="004720C4" w:rsidRDefault="008C6048" w:rsidP="008C6048">
      <w:pPr>
        <w:widowControl w:val="0"/>
        <w:numPr>
          <w:ilvl w:val="0"/>
          <w:numId w:val="34"/>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4720C4">
        <w:rPr>
          <w:rFonts w:ascii="Tahoma" w:eastAsia="Times New Roman" w:hAnsi="Tahoma" w:cs="Tahoma"/>
          <w:spacing w:val="-22"/>
          <w:sz w:val="20"/>
          <w:szCs w:val="20"/>
          <w:lang w:eastAsia="pl-PL"/>
        </w:rPr>
        <w:t xml:space="preserve"> </w:t>
      </w:r>
      <w:r w:rsidRPr="004720C4">
        <w:rPr>
          <w:rFonts w:ascii="Tahoma" w:eastAsia="Times New Roman" w:hAnsi="Tahoma" w:cs="Tahoma"/>
          <w:b/>
          <w:sz w:val="20"/>
          <w:szCs w:val="20"/>
          <w:lang w:eastAsia="pl-PL"/>
        </w:rPr>
        <w:t>miejsce realizacji zajęć teoretycznych i/lub praktycznych</w:t>
      </w:r>
      <w:r w:rsidRPr="004720C4">
        <w:rPr>
          <w:rFonts w:ascii="Tahoma" w:eastAsia="Times New Roman" w:hAnsi="Tahoma" w:cs="Tahoma"/>
          <w:sz w:val="20"/>
          <w:szCs w:val="20"/>
          <w:lang w:eastAsia="pl-PL"/>
        </w:rPr>
        <w:t>: ……………………………………….</w:t>
      </w:r>
    </w:p>
    <w:p w:rsidR="008C6048" w:rsidRPr="004720C4" w:rsidRDefault="008C6048" w:rsidP="008C6048">
      <w:pPr>
        <w:widowControl w:val="0"/>
        <w:numPr>
          <w:ilvl w:val="0"/>
          <w:numId w:val="34"/>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4720C4">
        <w:rPr>
          <w:rFonts w:ascii="Tahoma" w:eastAsia="Times New Roman" w:hAnsi="Tahoma" w:cs="Tahoma"/>
          <w:sz w:val="20"/>
          <w:szCs w:val="20"/>
          <w:lang w:eastAsia="pl-PL"/>
        </w:rPr>
        <w:t xml:space="preserve">szkolenie obejmuje: </w:t>
      </w:r>
      <w:r w:rsidRPr="004720C4">
        <w:rPr>
          <w:rFonts w:ascii="Tahoma" w:eastAsia="Times New Roman" w:hAnsi="Tahoma" w:cs="Tahoma"/>
          <w:b/>
          <w:sz w:val="20"/>
          <w:szCs w:val="20"/>
          <w:lang w:eastAsia="pl-PL"/>
        </w:rPr>
        <w:t>………… godzin szkoleniowych (zegarowych)</w:t>
      </w:r>
      <w:r w:rsidRPr="004720C4">
        <w:rPr>
          <w:rFonts w:ascii="Tahoma" w:eastAsia="Times New Roman" w:hAnsi="Tahoma" w:cs="Tahoma"/>
          <w:sz w:val="20"/>
          <w:szCs w:val="20"/>
          <w:lang w:eastAsia="pl-PL"/>
        </w:rPr>
        <w:t>, w tym:</w:t>
      </w:r>
    </w:p>
    <w:p w:rsidR="008C6048" w:rsidRPr="004720C4" w:rsidRDefault="008C6048" w:rsidP="008C6048">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 </w:t>
      </w:r>
      <w:r w:rsidRPr="004720C4">
        <w:rPr>
          <w:rFonts w:ascii="Tahoma" w:eastAsia="Times New Roman" w:hAnsi="Tahoma" w:cs="Tahoma"/>
          <w:b/>
          <w:sz w:val="20"/>
          <w:szCs w:val="20"/>
          <w:lang w:eastAsia="pl-PL"/>
        </w:rPr>
        <w:t>zajęcia teoretyczne</w:t>
      </w:r>
      <w:r w:rsidRPr="004720C4">
        <w:rPr>
          <w:rFonts w:ascii="Tahoma" w:eastAsia="Times New Roman" w:hAnsi="Tahoma" w:cs="Tahoma"/>
          <w:sz w:val="20"/>
          <w:szCs w:val="20"/>
          <w:lang w:eastAsia="pl-PL"/>
        </w:rPr>
        <w:t xml:space="preserve"> - ………… </w:t>
      </w:r>
      <w:r w:rsidRPr="004720C4">
        <w:rPr>
          <w:rFonts w:ascii="Tahoma" w:eastAsia="Times New Roman" w:hAnsi="Tahoma" w:cs="Tahoma"/>
          <w:b/>
          <w:sz w:val="20"/>
          <w:szCs w:val="20"/>
          <w:lang w:eastAsia="pl-PL"/>
        </w:rPr>
        <w:t>godz.</w:t>
      </w:r>
      <w:r w:rsidRPr="004720C4">
        <w:rPr>
          <w:rFonts w:ascii="Tahoma" w:eastAsia="Times New Roman" w:hAnsi="Tahoma" w:cs="Tahoma"/>
          <w:sz w:val="20"/>
          <w:szCs w:val="20"/>
          <w:lang w:eastAsia="pl-PL"/>
        </w:rPr>
        <w:t xml:space="preserve">, </w:t>
      </w:r>
    </w:p>
    <w:p w:rsidR="008C6048" w:rsidRPr="004720C4" w:rsidRDefault="008C6048" w:rsidP="008C6048">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 </w:t>
      </w:r>
      <w:r w:rsidRPr="004720C4">
        <w:rPr>
          <w:rFonts w:ascii="Tahoma" w:eastAsia="Times New Roman" w:hAnsi="Tahoma" w:cs="Tahoma"/>
          <w:b/>
          <w:sz w:val="20"/>
          <w:szCs w:val="20"/>
          <w:lang w:eastAsia="pl-PL"/>
        </w:rPr>
        <w:t>zajęcia praktyczne</w:t>
      </w:r>
      <w:r w:rsidRPr="004720C4">
        <w:rPr>
          <w:rFonts w:ascii="Tahoma" w:eastAsia="Times New Roman" w:hAnsi="Tahoma" w:cs="Tahoma"/>
          <w:sz w:val="20"/>
          <w:szCs w:val="20"/>
          <w:lang w:eastAsia="pl-PL"/>
        </w:rPr>
        <w:t xml:space="preserve"> - ………… </w:t>
      </w:r>
      <w:r w:rsidRPr="004720C4">
        <w:rPr>
          <w:rFonts w:ascii="Tahoma" w:eastAsia="Times New Roman" w:hAnsi="Tahoma" w:cs="Tahoma"/>
          <w:b/>
          <w:sz w:val="20"/>
          <w:szCs w:val="20"/>
          <w:lang w:eastAsia="pl-PL"/>
        </w:rPr>
        <w:t>godz.</w:t>
      </w:r>
      <w:r w:rsidRPr="004720C4">
        <w:rPr>
          <w:rFonts w:ascii="Tahoma" w:eastAsia="Times New Roman" w:hAnsi="Tahoma" w:cs="Tahoma"/>
          <w:sz w:val="20"/>
          <w:szCs w:val="20"/>
          <w:lang w:eastAsia="pl-PL"/>
        </w:rPr>
        <w:t>.</w:t>
      </w:r>
    </w:p>
    <w:p w:rsidR="008C6048" w:rsidRPr="004720C4" w:rsidRDefault="008C6048" w:rsidP="008C6048">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pacing w:val="-22"/>
          <w:sz w:val="20"/>
          <w:szCs w:val="20"/>
          <w:lang w:eastAsia="pl-PL"/>
        </w:rPr>
      </w:pPr>
      <w:r w:rsidRPr="004720C4">
        <w:rPr>
          <w:rFonts w:ascii="Tahoma" w:eastAsia="Times New Roman" w:hAnsi="Tahoma" w:cs="Tahoma"/>
          <w:sz w:val="20"/>
          <w:szCs w:val="20"/>
          <w:lang w:eastAsia="pl-PL"/>
        </w:rPr>
        <w:t xml:space="preserve"> </w:t>
      </w:r>
    </w:p>
    <w:p w:rsidR="008C6048" w:rsidRPr="004720C4" w:rsidRDefault="008C6048" w:rsidP="008C6048">
      <w:pPr>
        <w:spacing w:before="60" w:after="12" w:line="240"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3</w:t>
      </w:r>
    </w:p>
    <w:p w:rsidR="008C6048" w:rsidRPr="004720C4" w:rsidRDefault="008C6048" w:rsidP="008C6048">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ascii="Tahoma" w:eastAsia="Times New Roman" w:hAnsi="Tahoma" w:cs="Tahoma"/>
          <w:b/>
          <w:bCs/>
          <w:sz w:val="20"/>
          <w:szCs w:val="20"/>
          <w:lang w:eastAsia="pl-PL"/>
        </w:rPr>
      </w:pPr>
      <w:r w:rsidRPr="004720C4">
        <w:rPr>
          <w:rFonts w:ascii="Tahoma" w:eastAsia="Times New Roman" w:hAnsi="Tahoma" w:cs="Tahoma"/>
          <w:b/>
          <w:bCs/>
          <w:sz w:val="20"/>
          <w:szCs w:val="20"/>
          <w:lang w:eastAsia="pl-PL"/>
        </w:rPr>
        <w:t>Wynagrodzenie Wykonawcy</w:t>
      </w:r>
    </w:p>
    <w:p w:rsidR="008C6048" w:rsidRPr="004720C4" w:rsidRDefault="008C6048" w:rsidP="008C6048">
      <w:pPr>
        <w:numPr>
          <w:ilvl w:val="0"/>
          <w:numId w:val="35"/>
        </w:numPr>
        <w:tabs>
          <w:tab w:val="num" w:pos="426"/>
        </w:tabs>
        <w:spacing w:after="0" w:line="240" w:lineRule="auto"/>
        <w:ind w:left="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Wynagrodzenie Wykonawcy za realizację przedmiotu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w zakresie zorganizowania </w:t>
      </w:r>
      <w:r w:rsidRPr="004720C4">
        <w:rPr>
          <w:rFonts w:ascii="Tahoma" w:eastAsia="Times New Roman" w:hAnsi="Tahoma" w:cs="Tahoma"/>
          <w:sz w:val="20"/>
          <w:szCs w:val="20"/>
          <w:lang w:eastAsia="pl-PL"/>
        </w:rPr>
        <w:br/>
        <w:t>i przeprowadzenia szkolenia zawodowego pod nazwą ……………………………..</w:t>
      </w:r>
      <w:r w:rsidRPr="004720C4">
        <w:rPr>
          <w:rFonts w:ascii="Tahoma" w:eastAsia="Times New Roman" w:hAnsi="Tahoma" w:cs="Tahoma"/>
          <w:sz w:val="20"/>
          <w:szCs w:val="20"/>
          <w:lang w:eastAsia="pl-PL"/>
        </w:rPr>
        <w:br/>
        <w:t>a) bez NNW ustala się na kwotę ……………….. zł netto (słownie: ………… złotych 00/100), tj. ………………. zł brutto (słownie: ………… złotych 00/100);</w:t>
      </w:r>
    </w:p>
    <w:p w:rsidR="008C6048" w:rsidRPr="004720C4" w:rsidRDefault="008C6048" w:rsidP="008C6048">
      <w:pPr>
        <w:spacing w:after="0" w:line="240" w:lineRule="auto"/>
        <w:ind w:left="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b) z NNW ustala się na kwotę: ……………….. zł netto (słownie: ………… złotych 00/100), tj. ………………. zł brutto (słownie: ………… złotych 00/100). </w:t>
      </w:r>
      <w:r w:rsidRPr="004720C4">
        <w:rPr>
          <w:rFonts w:ascii="Tahoma" w:eastAsia="Times New Roman" w:hAnsi="Tahoma" w:cs="Tahoma"/>
          <w:sz w:val="20"/>
          <w:szCs w:val="20"/>
          <w:lang w:eastAsia="pl-PL"/>
        </w:rPr>
        <w:br/>
        <w:t>Całkowity koszt przedmiotu zamówienia uzależniony jest od liczby i rodzaju faktycznie przeprowadzonych szkoleń.</w:t>
      </w:r>
    </w:p>
    <w:p w:rsidR="008C6048" w:rsidRPr="004720C4" w:rsidRDefault="008C6048" w:rsidP="008C6048">
      <w:pPr>
        <w:numPr>
          <w:ilvl w:val="0"/>
          <w:numId w:val="35"/>
        </w:numPr>
        <w:tabs>
          <w:tab w:val="clear" w:pos="720"/>
          <w:tab w:val="num" w:pos="426"/>
          <w:tab w:val="num" w:pos="1382"/>
        </w:tabs>
        <w:spacing w:after="0" w:line="240" w:lineRule="auto"/>
        <w:ind w:left="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Wynagrodzenie Wykonawcy obejmuje wszelkie koszty z tytułu realizacji przedmiotu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4720C4">
        <w:rPr>
          <w:rFonts w:ascii="Tahoma" w:hAnsi="Tahoma" w:cs="Tahoma"/>
          <w:sz w:val="20"/>
          <w:szCs w:val="20"/>
        </w:rPr>
        <w:t>koszt walidacji (sprawdzenia, czy efekty uczenia się wymagane dla danej kwalifikacji zostały osiągnięte),</w:t>
      </w:r>
      <w:r w:rsidRPr="004720C4">
        <w:rPr>
          <w:rFonts w:ascii="Tahoma" w:eastAsia="Times New Roman" w:hAnsi="Tahoma" w:cs="Tahoma"/>
          <w:sz w:val="20"/>
          <w:szCs w:val="20"/>
          <w:lang w:eastAsia="pl-PL"/>
        </w:rPr>
        <w:t xml:space="preserve"> koszt egzaminów, </w:t>
      </w:r>
      <w:r w:rsidRPr="004720C4">
        <w:rPr>
          <w:rFonts w:ascii="Tahoma" w:hAnsi="Tahoma" w:cs="Tahoma"/>
          <w:sz w:val="20"/>
          <w:szCs w:val="20"/>
        </w:rPr>
        <w:t>koszt certyfikacji (koszt wydania dokumentów potwierdzających nabycie/odnowienie uprawnień i/lub kompetencji)</w:t>
      </w:r>
      <w:r w:rsidRPr="004720C4">
        <w:rPr>
          <w:rFonts w:ascii="Tahoma" w:eastAsia="Times New Roman" w:hAnsi="Tahoma" w:cs="Tahoma"/>
          <w:sz w:val="20"/>
          <w:szCs w:val="20"/>
          <w:lang w:eastAsia="pl-PL"/>
        </w:rPr>
        <w:t>, koszt ubezpieczenia NNW (</w:t>
      </w:r>
      <w:r w:rsidRPr="004720C4">
        <w:rPr>
          <w:rFonts w:ascii="Tahoma" w:hAnsi="Tahoma" w:cs="Tahoma"/>
          <w:sz w:val="20"/>
          <w:szCs w:val="20"/>
        </w:rPr>
        <w:t xml:space="preserve">dla osób, które nie będą pobierały stypendium szkoleniowego) </w:t>
      </w:r>
      <w:r w:rsidRPr="004720C4">
        <w:rPr>
          <w:rFonts w:ascii="Tahoma" w:hAnsi="Tahoma" w:cs="Tahoma"/>
          <w:i/>
          <w:sz w:val="20"/>
          <w:szCs w:val="20"/>
        </w:rPr>
        <w:t>(niepotrzebne skreślić)</w:t>
      </w:r>
      <w:r w:rsidRPr="004720C4">
        <w:rPr>
          <w:rFonts w:ascii="Tahoma" w:hAnsi="Tahoma" w:cs="Tahoma"/>
          <w:sz w:val="20"/>
          <w:szCs w:val="20"/>
        </w:rPr>
        <w:t>.</w:t>
      </w:r>
      <w:r w:rsidRPr="004720C4">
        <w:rPr>
          <w:rFonts w:ascii="Tahoma" w:eastAsia="Times New Roman" w:hAnsi="Tahoma" w:cs="Tahoma"/>
          <w:sz w:val="20"/>
          <w:szCs w:val="20"/>
          <w:lang w:eastAsia="pl-PL"/>
        </w:rPr>
        <w:t xml:space="preserve"> </w:t>
      </w:r>
      <w:r w:rsidRPr="004720C4">
        <w:rPr>
          <w:rFonts w:ascii="Tahoma" w:hAnsi="Tahoma" w:cs="Tahoma"/>
          <w:sz w:val="20"/>
          <w:szCs w:val="20"/>
        </w:rPr>
        <w:t>Do kosztu szkolenia nie są wliczane dojazdy Uczestników na szkolenia oraz stypendia szkoleniowe.</w:t>
      </w:r>
    </w:p>
    <w:p w:rsidR="008C6048" w:rsidRPr="004720C4" w:rsidRDefault="008C6048" w:rsidP="008C6048">
      <w:pPr>
        <w:numPr>
          <w:ilvl w:val="0"/>
          <w:numId w:val="35"/>
        </w:numPr>
        <w:tabs>
          <w:tab w:val="num" w:pos="426"/>
        </w:tabs>
        <w:spacing w:after="0" w:line="240" w:lineRule="auto"/>
        <w:ind w:left="426"/>
        <w:rPr>
          <w:rFonts w:ascii="Tahoma" w:eastAsia="Times New Roman" w:hAnsi="Tahoma" w:cs="Tahoma"/>
          <w:b/>
          <w:sz w:val="20"/>
          <w:szCs w:val="20"/>
          <w:lang w:eastAsia="pl-PL"/>
        </w:rPr>
      </w:pPr>
      <w:r w:rsidRPr="004720C4">
        <w:rPr>
          <w:rFonts w:ascii="Tahoma" w:eastAsia="Times New Roman" w:hAnsi="Tahoma" w:cs="Tahoma"/>
          <w:sz w:val="20"/>
          <w:szCs w:val="20"/>
          <w:lang w:eastAsia="pl-PL"/>
        </w:rPr>
        <w:t xml:space="preserve">Wynagrodzenie Wykonawcy za przeprowadzenie szkolenia będzie płatne po zakończeniu szkolenia </w:t>
      </w:r>
      <w:r w:rsidRPr="004720C4">
        <w:rPr>
          <w:rFonts w:ascii="Tahoma" w:eastAsia="Times New Roman" w:hAnsi="Tahoma" w:cs="Tahoma"/>
          <w:sz w:val="20"/>
          <w:szCs w:val="20"/>
          <w:lang w:eastAsia="pl-PL"/>
        </w:rPr>
        <w:br/>
        <w:t>w terminie 21 dni od dnia otrzymania prawidłowo wystawionej faktury i po przedłożeniu dokumentów, o których mowa w § 4 ust. 1 pkt 5, 12 i 13</w:t>
      </w:r>
      <w:r w:rsidRPr="004720C4">
        <w:rPr>
          <w:rFonts w:ascii="Tahoma" w:eastAsia="Times New Roman" w:hAnsi="Tahoma" w:cs="Tahoma"/>
          <w:b/>
          <w:sz w:val="20"/>
          <w:szCs w:val="20"/>
          <w:lang w:eastAsia="pl-PL"/>
        </w:rPr>
        <w:t>,</w:t>
      </w:r>
      <w:r w:rsidRPr="004720C4">
        <w:rPr>
          <w:rFonts w:ascii="Tahoma" w:eastAsia="Times New Roman" w:hAnsi="Tahoma" w:cs="Tahoma"/>
          <w:b/>
          <w:color w:val="FF0000"/>
          <w:sz w:val="20"/>
          <w:szCs w:val="20"/>
          <w:lang w:eastAsia="pl-PL"/>
        </w:rPr>
        <w:t xml:space="preserve"> </w:t>
      </w:r>
      <w:r w:rsidRPr="004720C4">
        <w:rPr>
          <w:rFonts w:ascii="Tahoma" w:eastAsia="Times New Roman" w:hAnsi="Tahoma" w:cs="Tahoma"/>
          <w:sz w:val="20"/>
          <w:szCs w:val="20"/>
          <w:lang w:eastAsia="pl-PL"/>
        </w:rPr>
        <w:t>jednak nie później niż do 23 grudnia 2021 r.</w:t>
      </w:r>
      <w:r w:rsidRPr="004720C4">
        <w:rPr>
          <w:rFonts w:ascii="Tahoma" w:eastAsia="Times New Roman" w:hAnsi="Tahoma" w:cs="Tahoma"/>
          <w:b/>
          <w:color w:val="FF0000"/>
          <w:sz w:val="20"/>
          <w:szCs w:val="20"/>
          <w:lang w:eastAsia="pl-PL"/>
        </w:rPr>
        <w:t xml:space="preserve">  </w:t>
      </w:r>
    </w:p>
    <w:p w:rsidR="008C6048" w:rsidRPr="004720C4" w:rsidRDefault="008C6048" w:rsidP="008C6048">
      <w:pPr>
        <w:numPr>
          <w:ilvl w:val="0"/>
          <w:numId w:val="35"/>
        </w:numPr>
        <w:tabs>
          <w:tab w:val="num" w:pos="426"/>
        </w:tabs>
        <w:spacing w:after="0" w:line="240" w:lineRule="auto"/>
        <w:ind w:left="426"/>
        <w:rPr>
          <w:rFonts w:ascii="Tahoma" w:eastAsia="Times New Roman" w:hAnsi="Tahoma" w:cs="Tahoma"/>
          <w:b/>
          <w:sz w:val="20"/>
          <w:szCs w:val="20"/>
          <w:lang w:eastAsia="pl-PL"/>
        </w:rPr>
      </w:pPr>
      <w:r w:rsidRPr="004720C4">
        <w:rPr>
          <w:rFonts w:ascii="Tahoma" w:eastAsia="Times New Roman" w:hAnsi="Tahoma" w:cs="Tahoma"/>
          <w:sz w:val="20"/>
          <w:szCs w:val="20"/>
          <w:lang w:eastAsia="pl-PL"/>
        </w:rPr>
        <w:t xml:space="preserve">Wykonawca jest zobowiązana do wystawienia faktury w terminie 3 dni od daty zakończenia szkolenia.           </w:t>
      </w:r>
    </w:p>
    <w:p w:rsidR="008C6048" w:rsidRPr="004720C4" w:rsidRDefault="008C6048" w:rsidP="008C6048">
      <w:pPr>
        <w:numPr>
          <w:ilvl w:val="0"/>
          <w:numId w:val="35"/>
        </w:numPr>
        <w:tabs>
          <w:tab w:val="num" w:pos="426"/>
        </w:tabs>
        <w:spacing w:after="0" w:line="240" w:lineRule="auto"/>
        <w:ind w:left="426"/>
        <w:rPr>
          <w:rFonts w:ascii="Tahoma" w:eastAsia="Times New Roman" w:hAnsi="Tahoma" w:cs="Tahoma"/>
          <w:b/>
          <w:sz w:val="20"/>
          <w:szCs w:val="20"/>
          <w:lang w:eastAsia="pl-PL"/>
        </w:rPr>
      </w:pPr>
      <w:r w:rsidRPr="004720C4">
        <w:rPr>
          <w:rFonts w:ascii="Tahoma" w:eastAsia="Times New Roman" w:hAnsi="Tahoma" w:cs="Tahoma"/>
          <w:sz w:val="20"/>
          <w:szCs w:val="20"/>
          <w:lang w:eastAsia="pl-PL"/>
        </w:rPr>
        <w:t>Wynagrodzenie wypłacane będzie przelewem na rachunek bankowy Wykonawcy, wskazany na fakturze.</w:t>
      </w:r>
    </w:p>
    <w:p w:rsidR="008C6048" w:rsidRPr="004720C4" w:rsidRDefault="008C6048" w:rsidP="008C6048">
      <w:pPr>
        <w:numPr>
          <w:ilvl w:val="0"/>
          <w:numId w:val="35"/>
        </w:numPr>
        <w:tabs>
          <w:tab w:val="num" w:pos="426"/>
        </w:tabs>
        <w:spacing w:after="0" w:line="240" w:lineRule="auto"/>
        <w:ind w:left="426"/>
        <w:rPr>
          <w:rFonts w:ascii="Tahoma" w:eastAsia="Times New Roman" w:hAnsi="Tahoma" w:cs="Tahoma"/>
          <w:b/>
          <w:sz w:val="20"/>
          <w:szCs w:val="20"/>
          <w:lang w:eastAsia="pl-PL"/>
        </w:rPr>
      </w:pPr>
      <w:r w:rsidRPr="004720C4">
        <w:rPr>
          <w:rFonts w:ascii="Tahoma" w:eastAsia="Times New Roman" w:hAnsi="Tahoma" w:cs="Tahoma"/>
          <w:sz w:val="20"/>
          <w:szCs w:val="20"/>
          <w:lang w:eastAsia="pl-PL"/>
        </w:rPr>
        <w:t xml:space="preserve">Wykonawca ponosi odpowiedzialność za niewykonanie lub nienależyte wykonanie przedmiotu niniejszej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w:t>
      </w:r>
    </w:p>
    <w:p w:rsidR="008C6048" w:rsidRPr="004720C4" w:rsidRDefault="008C6048" w:rsidP="008C6048">
      <w:pPr>
        <w:numPr>
          <w:ilvl w:val="0"/>
          <w:numId w:val="35"/>
        </w:numPr>
        <w:tabs>
          <w:tab w:val="num" w:pos="426"/>
        </w:tabs>
        <w:spacing w:after="0" w:line="240" w:lineRule="auto"/>
        <w:ind w:left="426"/>
        <w:rPr>
          <w:rFonts w:ascii="Tahoma" w:eastAsia="Times New Roman" w:hAnsi="Tahoma" w:cs="Tahoma"/>
          <w:b/>
          <w:sz w:val="20"/>
          <w:szCs w:val="20"/>
          <w:lang w:eastAsia="pl-PL"/>
        </w:rPr>
      </w:pPr>
      <w:r w:rsidRPr="004720C4">
        <w:rPr>
          <w:rFonts w:ascii="Tahoma" w:eastAsia="Times New Roman" w:hAnsi="Tahoma" w:cs="Tahoma"/>
          <w:sz w:val="20"/>
          <w:szCs w:val="20"/>
          <w:lang w:eastAsia="pl-PL"/>
        </w:rPr>
        <w:t>W przypadku przerwania udziału w szkoleniu przez Uczestnika z przyczyn nieleżących po stronie Wykonawcy, przysługuje mu wynagrodzenie za faktycznie wykonane czynności.</w:t>
      </w:r>
    </w:p>
    <w:p w:rsidR="008C6048" w:rsidRPr="004720C4" w:rsidRDefault="008C6048" w:rsidP="008C6048">
      <w:pPr>
        <w:numPr>
          <w:ilvl w:val="0"/>
          <w:numId w:val="35"/>
        </w:numPr>
        <w:tabs>
          <w:tab w:val="clear" w:pos="720"/>
          <w:tab w:val="num" w:pos="426"/>
          <w:tab w:val="num" w:pos="1382"/>
        </w:tabs>
        <w:spacing w:after="0" w:line="240" w:lineRule="auto"/>
        <w:ind w:left="426"/>
        <w:rPr>
          <w:rFonts w:ascii="Tahoma" w:eastAsia="Times New Roman" w:hAnsi="Tahoma" w:cs="Tahoma"/>
          <w:b/>
          <w:sz w:val="20"/>
          <w:szCs w:val="20"/>
          <w:lang w:eastAsia="pl-PL"/>
        </w:rPr>
      </w:pPr>
      <w:r w:rsidRPr="004720C4">
        <w:rPr>
          <w:rFonts w:ascii="Tahoma" w:eastAsia="Times New Roman" w:hAnsi="Tahoma" w:cs="Tahoma"/>
          <w:sz w:val="20"/>
          <w:szCs w:val="20"/>
          <w:lang w:eastAsia="pl-PL"/>
        </w:rPr>
        <w:t xml:space="preserve">Nie dopuszcza się zlecania przedmiotu umowy podwykonawcom. </w:t>
      </w:r>
    </w:p>
    <w:p w:rsidR="008C6048" w:rsidRPr="004720C4" w:rsidRDefault="008C6048" w:rsidP="008C6048">
      <w:pPr>
        <w:spacing w:after="0" w:line="240" w:lineRule="auto"/>
        <w:ind w:left="426"/>
        <w:rPr>
          <w:rFonts w:ascii="Tahoma" w:eastAsia="Times New Roman" w:hAnsi="Tahoma" w:cs="Tahoma"/>
          <w:b/>
          <w:sz w:val="20"/>
          <w:szCs w:val="20"/>
          <w:lang w:eastAsia="pl-PL"/>
        </w:rPr>
      </w:pPr>
    </w:p>
    <w:p w:rsidR="008C6048" w:rsidRPr="004720C4" w:rsidRDefault="008C6048" w:rsidP="008C6048">
      <w:pPr>
        <w:tabs>
          <w:tab w:val="num" w:pos="426"/>
        </w:tabs>
        <w:spacing w:after="0" w:line="240" w:lineRule="auto"/>
        <w:ind w:left="426"/>
        <w:rPr>
          <w:rFonts w:ascii="Tahoma" w:eastAsia="Times New Roman" w:hAnsi="Tahoma" w:cs="Tahoma"/>
          <w:sz w:val="20"/>
          <w:szCs w:val="20"/>
          <w:lang w:eastAsia="pl-PL"/>
        </w:rPr>
      </w:pPr>
    </w:p>
    <w:p w:rsidR="008C6048" w:rsidRPr="004720C4" w:rsidRDefault="008C6048" w:rsidP="008C6048">
      <w:pPr>
        <w:spacing w:before="60" w:after="12" w:line="276"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§4</w:t>
      </w:r>
    </w:p>
    <w:p w:rsidR="008C6048" w:rsidRPr="004720C4" w:rsidRDefault="008C6048" w:rsidP="008C6048">
      <w:pPr>
        <w:spacing w:before="60" w:after="12" w:line="276"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Obowiązki Wykonawcy</w:t>
      </w:r>
    </w:p>
    <w:p w:rsidR="008C6048" w:rsidRPr="004720C4" w:rsidRDefault="008C6048" w:rsidP="008C6048">
      <w:pPr>
        <w:numPr>
          <w:ilvl w:val="0"/>
          <w:numId w:val="36"/>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Do obowiązków Wykonawcy należy:</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przekazanie Beneficjentowi do zatwierdzenia najpóźniej na </w:t>
      </w:r>
      <w:r w:rsidRPr="004720C4">
        <w:rPr>
          <w:rFonts w:ascii="Tahoma" w:eastAsia="Times New Roman" w:hAnsi="Tahoma" w:cs="Tahoma"/>
          <w:b/>
          <w:sz w:val="20"/>
          <w:szCs w:val="20"/>
          <w:lang w:eastAsia="pl-PL"/>
        </w:rPr>
        <w:t>1 dzień roboczy</w:t>
      </w:r>
      <w:r w:rsidRPr="004720C4">
        <w:rPr>
          <w:rFonts w:ascii="Tahoma" w:eastAsia="Times New Roman" w:hAnsi="Tahoma" w:cs="Tahoma"/>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przekazanie Beneficjentowi najpóźniej na </w:t>
      </w:r>
      <w:r w:rsidRPr="004720C4">
        <w:rPr>
          <w:rFonts w:ascii="Tahoma" w:eastAsia="Times New Roman" w:hAnsi="Tahoma" w:cs="Tahoma"/>
          <w:b/>
          <w:sz w:val="20"/>
          <w:szCs w:val="20"/>
          <w:lang w:eastAsia="pl-PL"/>
        </w:rPr>
        <w:t>1 dzień roboczy</w:t>
      </w:r>
      <w:r w:rsidRPr="004720C4">
        <w:rPr>
          <w:rFonts w:ascii="Tahoma" w:eastAsia="Times New Roman" w:hAnsi="Tahoma" w:cs="Tahoma"/>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Instytucja Szkoleniowa ma obowiązek zapewnienia osób na zastępstwo o równorzędnych kwalifikacjach;</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lastRenderedPageBreak/>
        <w:t>przeprowadzenie zajęć dydaktycznych zgodnie z harmonogramem. Wszelkie zmiany harmonogramu muszą być uzasadnione i uzgodnione z Beneficjentem;</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zapewnienie:</w:t>
      </w:r>
    </w:p>
    <w:p w:rsidR="008C6048" w:rsidRPr="004720C4" w:rsidRDefault="008C6048" w:rsidP="008C6048">
      <w:pPr>
        <w:numPr>
          <w:ilvl w:val="0"/>
          <w:numId w:val="38"/>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wykwalifikowanej kadry dydaktycznej,</w:t>
      </w:r>
    </w:p>
    <w:p w:rsidR="008C6048" w:rsidRPr="004720C4" w:rsidRDefault="008C6048" w:rsidP="008C6048">
      <w:pPr>
        <w:numPr>
          <w:ilvl w:val="0"/>
          <w:numId w:val="38"/>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odpowiednich warunków lokalowych i wyposażenia </w:t>
      </w:r>
      <w:proofErr w:type="spellStart"/>
      <w:r w:rsidRPr="004720C4">
        <w:rPr>
          <w:rFonts w:ascii="Tahoma" w:eastAsia="Times New Roman" w:hAnsi="Tahoma" w:cs="Tahoma"/>
          <w:sz w:val="20"/>
          <w:szCs w:val="20"/>
          <w:lang w:eastAsia="pl-PL"/>
        </w:rPr>
        <w:t>techniczno</w:t>
      </w:r>
      <w:proofErr w:type="spellEnd"/>
      <w:r w:rsidRPr="004720C4">
        <w:rPr>
          <w:rFonts w:ascii="Tahoma" w:eastAsia="Times New Roman" w:hAnsi="Tahoma" w:cs="Tahoma"/>
          <w:sz w:val="20"/>
          <w:szCs w:val="20"/>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8C6048" w:rsidRPr="004720C4" w:rsidRDefault="008C6048" w:rsidP="008C6048">
      <w:pPr>
        <w:numPr>
          <w:ilvl w:val="0"/>
          <w:numId w:val="38"/>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8C6048" w:rsidRPr="004720C4" w:rsidRDefault="008C6048" w:rsidP="008C6048">
      <w:pPr>
        <w:numPr>
          <w:ilvl w:val="0"/>
          <w:numId w:val="38"/>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właściwych warunków bezpieczeństwa i higieny;</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indywidualizacja kształcenia poprzez prowadzenie systematycznej oceny postępów Uczestnika (ankiety wypełniane przez Uczestnika) i zwiększanie pomocy w przypadku  trudności w procesie nauczania;</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przygotowanie i przeprowadzenie egzaminu końcowego dla Uczestnika szkolenia. Egzamin będzie przeprowadzony przez osobę do tego upoważnioną, inną niż wykładowca prowadzący szkolenie;</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4720C4">
        <w:rPr>
          <w:rFonts w:ascii="Tahoma" w:eastAsia="Times New Roman" w:hAnsi="Tahoma" w:cs="Tahoma"/>
          <w:i/>
          <w:sz w:val="20"/>
          <w:szCs w:val="20"/>
          <w:lang w:eastAsia="pl-PL"/>
        </w:rPr>
        <w:t xml:space="preserve">Listy obecności </w:t>
      </w:r>
      <w:r w:rsidRPr="004720C4">
        <w:rPr>
          <w:rFonts w:ascii="Tahoma" w:eastAsia="Times New Roman" w:hAnsi="Tahoma" w:cs="Tahoma"/>
          <w:sz w:val="20"/>
          <w:szCs w:val="20"/>
          <w:lang w:eastAsia="pl-PL"/>
        </w:rPr>
        <w:t xml:space="preserve">stanowi załącznik nr 6 do </w:t>
      </w:r>
      <w:r w:rsidRPr="004720C4">
        <w:rPr>
          <w:rFonts w:ascii="Tahoma" w:eastAsia="Times New Roman" w:hAnsi="Tahoma" w:cs="Tahoma"/>
          <w:i/>
          <w:sz w:val="20"/>
          <w:szCs w:val="20"/>
          <w:lang w:eastAsia="pl-PL"/>
        </w:rPr>
        <w:t>Regulaminu Projektu;</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niezwłoczne przekazywanie w formie elektronicznej  lub e-mail informacji o każdym Uczestniku, który opuszcza spotkania lub posiada innego rodzaju zaległości;</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sporządzanie protokołów okoliczności zaistnienia przyczyn wypadku przez zespół powypadkowy </w:t>
      </w:r>
      <w:r w:rsidRPr="004720C4">
        <w:rPr>
          <w:rFonts w:ascii="Tahoma" w:eastAsia="Times New Roman" w:hAnsi="Tahoma" w:cs="Tahoma"/>
          <w:sz w:val="20"/>
          <w:szCs w:val="20"/>
          <w:lang w:eastAsia="pl-PL"/>
        </w:rPr>
        <w:br/>
        <w:t>w razie gdyby taki wypadek zaistniał;</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przekazywanie Beneficjentowi oryginałów list obecności w terminie do 5 dni kalendarzowych po każdym miesiącu, w którym odbywało się  szkolenie; </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przekazanie po szkoleniu:</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protokołu z przekazania materiałów szkoleniowych Uczestnikowi;</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protokołu z przeprowadzonych egzaminów;</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kopii zaświadczenia o ukończeniu szkolenia przez Uczestnika;</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kopii certyfikatu - dokumentu potwierdzającego nabycie kwalifikacji;</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dokumentacji zdjęciowej potwierdzającej spełnienie obowiązku oznakowania materiałów oraz </w:t>
      </w:r>
      <w:proofErr w:type="spellStart"/>
      <w:r w:rsidRPr="004720C4">
        <w:rPr>
          <w:rFonts w:ascii="Tahoma" w:eastAsia="Times New Roman" w:hAnsi="Tahoma" w:cs="Tahoma"/>
          <w:sz w:val="20"/>
          <w:szCs w:val="20"/>
          <w:lang w:eastAsia="pl-PL"/>
        </w:rPr>
        <w:t>sal</w:t>
      </w:r>
      <w:proofErr w:type="spellEnd"/>
      <w:r w:rsidRPr="004720C4">
        <w:rPr>
          <w:rFonts w:ascii="Tahoma" w:eastAsia="Times New Roman" w:hAnsi="Tahoma" w:cs="Tahoma"/>
          <w:sz w:val="20"/>
          <w:szCs w:val="20"/>
          <w:lang w:eastAsia="pl-PL"/>
        </w:rPr>
        <w:t xml:space="preserve"> szkoleniowych;</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ankiet ewaluacyjnych; </w:t>
      </w:r>
    </w:p>
    <w:p w:rsidR="008C6048" w:rsidRPr="004720C4" w:rsidRDefault="008C6048" w:rsidP="008C6048">
      <w:pPr>
        <w:numPr>
          <w:ilvl w:val="0"/>
          <w:numId w:val="44"/>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dowodu objęcia Uczestnika ubezpieczeniem NNW (jeśli dotyczy).</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ochrona danych osobowych uczestników szkolenia oraz wszelkich informacji na podstawie których, w sposób choćby pośredni, możliwe jest określenie tożsamości  tych osób - zgodnie </w:t>
      </w:r>
      <w:r w:rsidRPr="004720C4">
        <w:rPr>
          <w:rFonts w:ascii="Tahoma" w:hAnsi="Tahoma" w:cs="Tahoma"/>
          <w:sz w:val="20"/>
          <w:szCs w:val="20"/>
        </w:rPr>
        <w:t xml:space="preserve">Rozporządzeniem Parlamentu Europejskiego i Rady (UE) 2016/679 z dnia 27 kwietnia 2016 r. </w:t>
      </w:r>
      <w:r w:rsidRPr="004720C4">
        <w:rPr>
          <w:rFonts w:ascii="Tahoma" w:hAnsi="Tahoma" w:cs="Tahoma"/>
          <w:sz w:val="20"/>
          <w:szCs w:val="20"/>
        </w:rPr>
        <w:br/>
        <w:t>w sprawie ochrony osób fizycznych w związku z przetwarzaniem danych osobowych i w sprawie swobodnego przepływu takich danych oraz uchylenia dyrektywy 95/46/WE (ogólne rozporządzenie o ochronie danych)</w:t>
      </w:r>
      <w:r w:rsidRPr="004720C4">
        <w:rPr>
          <w:rFonts w:ascii="Tahoma" w:eastAsia="Times New Roman" w:hAnsi="Tahoma" w:cs="Tahoma"/>
          <w:sz w:val="20"/>
          <w:szCs w:val="20"/>
          <w:lang w:eastAsia="pl-PL"/>
        </w:rPr>
        <w:t xml:space="preserve"> oraz umożliwienie dokonania kontroli przez Instytucję Zarządzającą, Instytucję Pośredniczącą oraz inne uprawnione podmioty;</w:t>
      </w:r>
    </w:p>
    <w:p w:rsidR="008C6048" w:rsidRPr="004720C4" w:rsidRDefault="008C6048" w:rsidP="008C6048">
      <w:pPr>
        <w:numPr>
          <w:ilvl w:val="0"/>
          <w:numId w:val="37"/>
        </w:numPr>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wykonywanie czynności będących przedmiotem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z należytą starannością, czuwania nad prawidłową realizacją zawartej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w:t>
      </w:r>
    </w:p>
    <w:p w:rsidR="008C6048" w:rsidRPr="004720C4" w:rsidRDefault="008C6048" w:rsidP="008C6048">
      <w:pPr>
        <w:numPr>
          <w:ilvl w:val="0"/>
          <w:numId w:val="37"/>
        </w:numPr>
        <w:spacing w:after="0" w:line="240" w:lineRule="auto"/>
        <w:rPr>
          <w:rFonts w:ascii="Tahoma" w:eastAsia="Times New Roman" w:hAnsi="Tahoma" w:cs="Tahoma"/>
          <w:color w:val="000000"/>
          <w:sz w:val="20"/>
          <w:szCs w:val="20"/>
          <w:lang w:eastAsia="pl-PL"/>
        </w:rPr>
      </w:pPr>
      <w:r w:rsidRPr="004720C4">
        <w:rPr>
          <w:rFonts w:ascii="Tahoma" w:eastAsia="Times New Roman" w:hAnsi="Tahoma" w:cs="Tahoma"/>
          <w:sz w:val="20"/>
          <w:szCs w:val="20"/>
          <w:lang w:eastAsia="pl-PL"/>
        </w:rPr>
        <w:t xml:space="preserve">umieszczenie w widocznym miejscu odbywania się szkolenia plakat A3 informujący o realizacji projektu – plakat zostanie dostarczony przez Beneficjenta; </w:t>
      </w:r>
      <w:r w:rsidRPr="004720C4">
        <w:rPr>
          <w:rFonts w:ascii="Tahoma" w:eastAsia="Times New Roman" w:hAnsi="Tahoma" w:cs="Tahoma"/>
          <w:color w:val="000000"/>
          <w:sz w:val="20"/>
          <w:szCs w:val="20"/>
          <w:lang w:eastAsia="pl-PL"/>
        </w:rPr>
        <w:t xml:space="preserve"> </w:t>
      </w:r>
    </w:p>
    <w:p w:rsidR="008C6048" w:rsidRPr="004720C4" w:rsidRDefault="008C6048" w:rsidP="008C6048">
      <w:pPr>
        <w:numPr>
          <w:ilvl w:val="0"/>
          <w:numId w:val="37"/>
        </w:numPr>
        <w:spacing w:after="0" w:line="240" w:lineRule="auto"/>
        <w:rPr>
          <w:rFonts w:ascii="Tahoma" w:eastAsia="Times New Roman" w:hAnsi="Tahoma" w:cs="Tahoma"/>
          <w:color w:val="000000"/>
          <w:sz w:val="20"/>
          <w:szCs w:val="20"/>
          <w:lang w:eastAsia="pl-PL"/>
        </w:rPr>
      </w:pPr>
      <w:r w:rsidRPr="004720C4">
        <w:rPr>
          <w:rFonts w:ascii="Tahoma" w:eastAsia="Times New Roman" w:hAnsi="Tahoma" w:cs="Tahoma"/>
          <w:sz w:val="20"/>
          <w:szCs w:val="20"/>
          <w:lang w:eastAsia="pl-PL"/>
        </w:rPr>
        <w:t>udostępnienie dokumentów związanych z realizacją przedmiotu zamówienia, w tym dokumentów finansowych na żądanie Beneficjenta;</w:t>
      </w:r>
    </w:p>
    <w:p w:rsidR="008C6048" w:rsidRPr="004720C4" w:rsidRDefault="008C6048" w:rsidP="008C6048">
      <w:pPr>
        <w:numPr>
          <w:ilvl w:val="0"/>
          <w:numId w:val="37"/>
        </w:numPr>
        <w:spacing w:after="0" w:line="240" w:lineRule="auto"/>
        <w:rPr>
          <w:rFonts w:ascii="Tahoma" w:hAnsi="Tahoma" w:cs="Tahoma"/>
          <w:sz w:val="20"/>
          <w:szCs w:val="20"/>
        </w:rPr>
      </w:pPr>
      <w:r w:rsidRPr="004720C4">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w:t>
      </w:r>
      <w:r w:rsidRPr="004720C4">
        <w:rPr>
          <w:rFonts w:ascii="Tahoma" w:hAnsi="Tahoma" w:cs="Tahoma"/>
          <w:sz w:val="20"/>
          <w:szCs w:val="20"/>
        </w:rPr>
        <w:lastRenderedPageBreak/>
        <w:t>online. Wymaga to jednak akceptacji przez Zamawiającego. W takiej sytuacji szkolenia będą się odbywać zgodnie z zasadami określonymi przez Zamawiającego.</w:t>
      </w:r>
    </w:p>
    <w:p w:rsidR="008C6048" w:rsidRPr="004720C4" w:rsidRDefault="008C6048" w:rsidP="008C6048">
      <w:pPr>
        <w:spacing w:after="0" w:line="240" w:lineRule="auto"/>
        <w:ind w:left="720"/>
        <w:rPr>
          <w:rFonts w:ascii="Tahoma" w:eastAsia="Times New Roman" w:hAnsi="Tahoma" w:cs="Tahoma"/>
          <w:color w:val="000000"/>
          <w:sz w:val="20"/>
          <w:szCs w:val="20"/>
          <w:lang w:eastAsia="pl-PL"/>
        </w:rPr>
      </w:pPr>
    </w:p>
    <w:p w:rsidR="008C6048" w:rsidRPr="004720C4" w:rsidRDefault="008C6048" w:rsidP="008C6048">
      <w:pPr>
        <w:spacing w:after="0" w:line="240"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5</w:t>
      </w:r>
    </w:p>
    <w:p w:rsidR="008C6048" w:rsidRPr="004720C4" w:rsidRDefault="008C6048" w:rsidP="008C6048">
      <w:pPr>
        <w:spacing w:after="0" w:line="240"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xml:space="preserve">Odstąpienie od </w:t>
      </w:r>
      <w:r w:rsidRPr="004720C4">
        <w:rPr>
          <w:rFonts w:ascii="Tahoma" w:eastAsia="Times New Roman" w:hAnsi="Tahoma" w:cs="Tahoma"/>
          <w:b/>
          <w:i/>
          <w:sz w:val="20"/>
          <w:szCs w:val="20"/>
          <w:lang w:eastAsia="pl-PL"/>
        </w:rPr>
        <w:t>Umowy</w:t>
      </w:r>
    </w:p>
    <w:p w:rsidR="008C6048" w:rsidRPr="004720C4" w:rsidRDefault="008C6048" w:rsidP="008C6048">
      <w:pPr>
        <w:numPr>
          <w:ilvl w:val="0"/>
          <w:numId w:val="39"/>
        </w:numPr>
        <w:tabs>
          <w:tab w:val="num" w:pos="426"/>
        </w:tabs>
        <w:suppressAutoHyphens/>
        <w:spacing w:after="0" w:line="240" w:lineRule="auto"/>
        <w:ind w:left="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Beneficjent ma prawo odstąpić od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jeżeli: </w:t>
      </w:r>
    </w:p>
    <w:p w:rsidR="008C6048" w:rsidRPr="004720C4" w:rsidRDefault="008C6048" w:rsidP="008C6048">
      <w:pPr>
        <w:numPr>
          <w:ilvl w:val="0"/>
          <w:numId w:val="40"/>
        </w:numPr>
        <w:suppressAutoHyphens/>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Wykonawca nie rozpocznie realizacji przedmiotu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w terminie lub jej nie kontynuuje mimo pisemnego wezwania Beneficjenta;</w:t>
      </w:r>
    </w:p>
    <w:p w:rsidR="008C6048" w:rsidRPr="004720C4" w:rsidRDefault="008C6048" w:rsidP="008C6048">
      <w:pPr>
        <w:numPr>
          <w:ilvl w:val="0"/>
          <w:numId w:val="40"/>
        </w:numPr>
        <w:suppressAutoHyphens/>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Wykonawca nienależycie wykonuje obowiązki wynikające z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i mimo dodatkowego wezwania nie zaprzestała naruszeń;</w:t>
      </w:r>
    </w:p>
    <w:p w:rsidR="008C6048" w:rsidRPr="004720C4" w:rsidRDefault="008C6048" w:rsidP="008C6048">
      <w:pPr>
        <w:numPr>
          <w:ilvl w:val="0"/>
          <w:numId w:val="40"/>
        </w:numPr>
        <w:suppressAutoHyphens/>
        <w:spacing w:after="0" w:line="240"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Wykonawca dopuszcza się zwłoki w wykonaniu innych zobowiązań umownych, niż wskazane </w:t>
      </w:r>
      <w:r w:rsidRPr="004720C4">
        <w:rPr>
          <w:rFonts w:ascii="Tahoma" w:eastAsia="Times New Roman" w:hAnsi="Tahoma" w:cs="Tahoma"/>
          <w:sz w:val="20"/>
          <w:szCs w:val="20"/>
          <w:lang w:eastAsia="pl-PL"/>
        </w:rPr>
        <w:br/>
        <w:t xml:space="preserve">w ust. 1 pkt 1 i 2, po wyznaczeniu odpowiedniego, dodatkowego terminu do wykonania,  </w:t>
      </w:r>
      <w:r w:rsidRPr="004720C4">
        <w:rPr>
          <w:rFonts w:ascii="Tahoma" w:eastAsia="Times New Roman" w:hAnsi="Tahoma" w:cs="Tahoma"/>
          <w:sz w:val="20"/>
          <w:szCs w:val="20"/>
          <w:lang w:eastAsia="pl-PL"/>
        </w:rPr>
        <w:br/>
        <w:t xml:space="preserve">z zagrożeniem, że bezskuteczny upływ wyznaczonego terminu uprawnia do odstąpienia od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w:t>
      </w:r>
    </w:p>
    <w:p w:rsidR="008C6048" w:rsidRPr="004720C4" w:rsidRDefault="008C6048" w:rsidP="008C6048">
      <w:pPr>
        <w:numPr>
          <w:ilvl w:val="0"/>
          <w:numId w:val="39"/>
        </w:numPr>
        <w:tabs>
          <w:tab w:val="num" w:pos="426"/>
        </w:tabs>
        <w:suppressAutoHyphens/>
        <w:spacing w:after="0" w:line="240" w:lineRule="auto"/>
        <w:ind w:left="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W przypadku odstąpienia od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na podstawie niniejszego paragrafu Beneficjent może żądać zwrotu wydatków poniesionych w związku z przyznaniem Uczestnikowi Projektu w związku </w:t>
      </w:r>
      <w:r w:rsidRPr="004720C4">
        <w:rPr>
          <w:rFonts w:ascii="Tahoma" w:eastAsia="Times New Roman" w:hAnsi="Tahoma" w:cs="Tahoma"/>
          <w:sz w:val="20"/>
          <w:szCs w:val="20"/>
          <w:lang w:eastAsia="pl-PL"/>
        </w:rPr>
        <w:br/>
        <w:t xml:space="preserve">z realizowanym szkoleniem: stypendium szkoleniowego, kosztów przejazdu do miejsca odbywania szkolenia. </w:t>
      </w:r>
    </w:p>
    <w:p w:rsidR="008C6048" w:rsidRPr="004720C4" w:rsidRDefault="008C6048" w:rsidP="008C6048">
      <w:pPr>
        <w:numPr>
          <w:ilvl w:val="0"/>
          <w:numId w:val="39"/>
        </w:numPr>
        <w:tabs>
          <w:tab w:val="num" w:pos="426"/>
        </w:tabs>
        <w:suppressAutoHyphens/>
        <w:spacing w:after="0" w:line="240" w:lineRule="auto"/>
        <w:ind w:left="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Beneficjent może odstąpić od niniejszej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w przypadku rezygnacji Uczestnika przed rozpoczęciem szkolenia.</w:t>
      </w:r>
    </w:p>
    <w:p w:rsidR="008C6048" w:rsidRPr="004720C4" w:rsidRDefault="008C6048" w:rsidP="008C6048">
      <w:pPr>
        <w:spacing w:before="60" w:after="12" w:line="276" w:lineRule="auto"/>
        <w:jc w:val="center"/>
        <w:rPr>
          <w:rFonts w:ascii="Tahoma" w:eastAsia="Times New Roman" w:hAnsi="Tahoma" w:cs="Tahoma"/>
          <w:b/>
          <w:sz w:val="20"/>
          <w:szCs w:val="20"/>
          <w:lang w:eastAsia="pl-PL"/>
        </w:rPr>
      </w:pPr>
    </w:p>
    <w:p w:rsidR="008C6048" w:rsidRPr="004720C4" w:rsidRDefault="008C6048" w:rsidP="008C6048">
      <w:pPr>
        <w:spacing w:before="60" w:after="12" w:line="276"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6</w:t>
      </w:r>
    </w:p>
    <w:p w:rsidR="008C6048" w:rsidRPr="004720C4" w:rsidRDefault="008C6048" w:rsidP="008C6048">
      <w:pPr>
        <w:pStyle w:val="Normalny4"/>
        <w:spacing w:line="360" w:lineRule="auto"/>
        <w:ind w:left="360"/>
        <w:jc w:val="center"/>
        <w:rPr>
          <w:rFonts w:ascii="Tahoma" w:hAnsi="Tahoma" w:cs="Tahoma"/>
          <w:b/>
          <w:color w:val="auto"/>
          <w:sz w:val="20"/>
          <w:szCs w:val="20"/>
        </w:rPr>
      </w:pPr>
      <w:r w:rsidRPr="004720C4">
        <w:rPr>
          <w:rFonts w:ascii="Tahoma" w:hAnsi="Tahoma" w:cs="Tahoma"/>
          <w:b/>
          <w:color w:val="auto"/>
          <w:sz w:val="20"/>
          <w:szCs w:val="20"/>
        </w:rPr>
        <w:t>Kary umowne</w:t>
      </w:r>
    </w:p>
    <w:p w:rsidR="008C6048" w:rsidRPr="004720C4" w:rsidRDefault="008C6048" w:rsidP="008C6048">
      <w:pPr>
        <w:numPr>
          <w:ilvl w:val="0"/>
          <w:numId w:val="41"/>
        </w:numPr>
        <w:spacing w:after="0" w:line="240" w:lineRule="auto"/>
        <w:rPr>
          <w:rFonts w:ascii="Tahoma" w:hAnsi="Tahoma" w:cs="Tahoma"/>
          <w:sz w:val="20"/>
          <w:szCs w:val="20"/>
        </w:rPr>
      </w:pPr>
      <w:r w:rsidRPr="004720C4">
        <w:rPr>
          <w:rFonts w:ascii="Tahoma" w:hAnsi="Tahoma" w:cs="Tahoma"/>
          <w:sz w:val="20"/>
          <w:szCs w:val="20"/>
        </w:rPr>
        <w:t xml:space="preserve">W przypadku nie wykonania przedmiotu umowy, Wykonawca zapłaci Beneficjentowi karę umowną </w:t>
      </w:r>
      <w:r w:rsidRPr="004720C4">
        <w:rPr>
          <w:rFonts w:ascii="Tahoma" w:hAnsi="Tahoma" w:cs="Tahoma"/>
          <w:sz w:val="20"/>
          <w:szCs w:val="20"/>
        </w:rPr>
        <w:br/>
        <w:t xml:space="preserve">w wysokości 30% kwoty wynagrodzenia brutto wskazanego w § 3 ust. 1 lit. a-b. </w:t>
      </w:r>
    </w:p>
    <w:p w:rsidR="008C6048" w:rsidRPr="004720C4" w:rsidRDefault="008C6048" w:rsidP="008C6048">
      <w:pPr>
        <w:numPr>
          <w:ilvl w:val="0"/>
          <w:numId w:val="41"/>
        </w:numPr>
        <w:spacing w:after="0" w:line="240" w:lineRule="auto"/>
        <w:rPr>
          <w:rFonts w:ascii="Tahoma" w:hAnsi="Tahoma" w:cs="Tahoma"/>
          <w:sz w:val="20"/>
          <w:szCs w:val="20"/>
        </w:rPr>
      </w:pPr>
      <w:r w:rsidRPr="004720C4">
        <w:rPr>
          <w:rFonts w:ascii="Tahoma" w:hAnsi="Tahoma" w:cs="Tahoma"/>
          <w:sz w:val="20"/>
          <w:szCs w:val="20"/>
        </w:rPr>
        <w:t xml:space="preserve">W przypadku nienależytego wykonania przedmiotu umowy Wykonawca zapłaci Beneficjentowi karę </w:t>
      </w:r>
      <w:r w:rsidRPr="004720C4">
        <w:rPr>
          <w:rFonts w:ascii="Tahoma" w:hAnsi="Tahoma" w:cs="Tahoma"/>
          <w:sz w:val="20"/>
          <w:szCs w:val="20"/>
        </w:rPr>
        <w:br/>
        <w:t xml:space="preserve">w wysokości 10% kwoty wynagrodzenia brutto wskazanego w § 3 ust. 1 lit. a-b. </w:t>
      </w:r>
    </w:p>
    <w:p w:rsidR="008C6048" w:rsidRPr="004720C4" w:rsidRDefault="008C6048" w:rsidP="008C6048">
      <w:pPr>
        <w:numPr>
          <w:ilvl w:val="0"/>
          <w:numId w:val="41"/>
        </w:numPr>
        <w:spacing w:after="0" w:line="240" w:lineRule="auto"/>
        <w:rPr>
          <w:rFonts w:ascii="Tahoma" w:hAnsi="Tahoma" w:cs="Tahoma"/>
          <w:sz w:val="20"/>
          <w:szCs w:val="20"/>
        </w:rPr>
      </w:pPr>
      <w:r w:rsidRPr="004720C4">
        <w:rPr>
          <w:rFonts w:ascii="Tahoma" w:hAnsi="Tahoma" w:cs="Tahoma"/>
          <w:sz w:val="20"/>
          <w:szCs w:val="20"/>
        </w:rPr>
        <w:t xml:space="preserve">Beneficjent może dochodzić odszkodowania przewyższającego wysokość kar umownych na zasadach ogólnych. </w:t>
      </w:r>
    </w:p>
    <w:p w:rsidR="008C6048" w:rsidRPr="004720C4" w:rsidRDefault="008C6048" w:rsidP="008C6048">
      <w:pPr>
        <w:spacing w:after="0" w:line="240" w:lineRule="auto"/>
        <w:ind w:left="360"/>
        <w:rPr>
          <w:rFonts w:ascii="Tahoma" w:hAnsi="Tahoma" w:cs="Tahoma"/>
          <w:sz w:val="20"/>
          <w:szCs w:val="20"/>
        </w:rPr>
      </w:pPr>
    </w:p>
    <w:p w:rsidR="008C6048" w:rsidRPr="004720C4" w:rsidRDefault="008C6048" w:rsidP="008C6048">
      <w:pPr>
        <w:spacing w:before="60" w:after="12" w:line="276" w:lineRule="auto"/>
        <w:jc w:val="center"/>
        <w:rPr>
          <w:rFonts w:ascii="Tahoma" w:eastAsia="Times New Roman" w:hAnsi="Tahoma" w:cs="Tahoma"/>
          <w:b/>
          <w:sz w:val="20"/>
          <w:szCs w:val="20"/>
          <w:lang w:eastAsia="pl-PL"/>
        </w:rPr>
      </w:pPr>
      <w:r w:rsidRPr="004720C4">
        <w:rPr>
          <w:rFonts w:ascii="Tahoma" w:eastAsia="Times New Roman" w:hAnsi="Tahoma" w:cs="Tahoma"/>
          <w:b/>
          <w:sz w:val="20"/>
          <w:szCs w:val="20"/>
          <w:lang w:eastAsia="pl-PL"/>
        </w:rPr>
        <w:t>§ 7</w:t>
      </w:r>
    </w:p>
    <w:p w:rsidR="008C6048" w:rsidRPr="004720C4" w:rsidRDefault="008C6048" w:rsidP="008C6048">
      <w:pPr>
        <w:widowControl w:val="0"/>
        <w:suppressAutoHyphens/>
        <w:spacing w:before="60" w:after="12" w:line="276" w:lineRule="auto"/>
        <w:contextualSpacing/>
        <w:jc w:val="center"/>
        <w:rPr>
          <w:rFonts w:ascii="Tahoma" w:eastAsia="Arial Unicode MS" w:hAnsi="Tahoma" w:cs="Tahoma"/>
          <w:b/>
          <w:bCs/>
          <w:kern w:val="2"/>
          <w:sz w:val="20"/>
          <w:szCs w:val="20"/>
          <w:lang w:eastAsia="pl-PL"/>
        </w:rPr>
      </w:pPr>
      <w:r w:rsidRPr="004720C4">
        <w:rPr>
          <w:rFonts w:ascii="Tahoma" w:eastAsia="Arial Unicode MS" w:hAnsi="Tahoma" w:cs="Tahoma"/>
          <w:b/>
          <w:bCs/>
          <w:kern w:val="2"/>
          <w:sz w:val="20"/>
          <w:szCs w:val="20"/>
          <w:lang w:eastAsia="pl-PL"/>
        </w:rPr>
        <w:t>Prawo wła</w:t>
      </w:r>
      <w:r w:rsidRPr="004720C4">
        <w:rPr>
          <w:rFonts w:ascii="Tahoma" w:eastAsia="Arial Unicode MS" w:hAnsi="Tahoma" w:cs="Tahoma"/>
          <w:b/>
          <w:kern w:val="2"/>
          <w:sz w:val="20"/>
          <w:szCs w:val="20"/>
          <w:lang w:eastAsia="pl-PL"/>
        </w:rPr>
        <w:t>ś</w:t>
      </w:r>
      <w:r w:rsidRPr="004720C4">
        <w:rPr>
          <w:rFonts w:ascii="Tahoma" w:eastAsia="Arial Unicode MS" w:hAnsi="Tahoma" w:cs="Tahoma"/>
          <w:b/>
          <w:bCs/>
          <w:kern w:val="2"/>
          <w:sz w:val="20"/>
          <w:szCs w:val="20"/>
          <w:lang w:eastAsia="pl-PL"/>
        </w:rPr>
        <w:t>ciwe i wła</w:t>
      </w:r>
      <w:r w:rsidRPr="004720C4">
        <w:rPr>
          <w:rFonts w:ascii="Tahoma" w:eastAsia="Arial Unicode MS" w:hAnsi="Tahoma" w:cs="Tahoma"/>
          <w:b/>
          <w:kern w:val="2"/>
          <w:sz w:val="20"/>
          <w:szCs w:val="20"/>
          <w:lang w:eastAsia="pl-PL"/>
        </w:rPr>
        <w:t>ś</w:t>
      </w:r>
      <w:r w:rsidRPr="004720C4">
        <w:rPr>
          <w:rFonts w:ascii="Tahoma" w:eastAsia="Arial Unicode MS" w:hAnsi="Tahoma" w:cs="Tahoma"/>
          <w:b/>
          <w:bCs/>
          <w:kern w:val="2"/>
          <w:sz w:val="20"/>
          <w:szCs w:val="20"/>
          <w:lang w:eastAsia="pl-PL"/>
        </w:rPr>
        <w:t>ciwo</w:t>
      </w:r>
      <w:r w:rsidRPr="004720C4">
        <w:rPr>
          <w:rFonts w:ascii="Tahoma" w:eastAsia="Arial Unicode MS" w:hAnsi="Tahoma" w:cs="Tahoma"/>
          <w:b/>
          <w:kern w:val="2"/>
          <w:sz w:val="20"/>
          <w:szCs w:val="20"/>
          <w:lang w:eastAsia="pl-PL"/>
        </w:rPr>
        <w:t xml:space="preserve">ść </w:t>
      </w:r>
      <w:r w:rsidRPr="004720C4">
        <w:rPr>
          <w:rFonts w:ascii="Tahoma" w:eastAsia="Arial Unicode MS" w:hAnsi="Tahoma" w:cs="Tahoma"/>
          <w:b/>
          <w:bCs/>
          <w:kern w:val="2"/>
          <w:sz w:val="20"/>
          <w:szCs w:val="20"/>
          <w:lang w:eastAsia="pl-PL"/>
        </w:rPr>
        <w:t>s</w:t>
      </w:r>
      <w:r w:rsidRPr="004720C4">
        <w:rPr>
          <w:rFonts w:ascii="Tahoma" w:eastAsia="Arial Unicode MS" w:hAnsi="Tahoma" w:cs="Tahoma"/>
          <w:b/>
          <w:kern w:val="2"/>
          <w:sz w:val="20"/>
          <w:szCs w:val="20"/>
          <w:lang w:eastAsia="pl-PL"/>
        </w:rPr>
        <w:t>ą</w:t>
      </w:r>
      <w:r w:rsidRPr="004720C4">
        <w:rPr>
          <w:rFonts w:ascii="Tahoma" w:eastAsia="Arial Unicode MS" w:hAnsi="Tahoma" w:cs="Tahoma"/>
          <w:b/>
          <w:bCs/>
          <w:kern w:val="2"/>
          <w:sz w:val="20"/>
          <w:szCs w:val="20"/>
          <w:lang w:eastAsia="pl-PL"/>
        </w:rPr>
        <w:t>dów</w:t>
      </w:r>
    </w:p>
    <w:p w:rsidR="008C6048" w:rsidRPr="004720C4" w:rsidRDefault="008C6048" w:rsidP="008C6048">
      <w:pPr>
        <w:numPr>
          <w:ilvl w:val="0"/>
          <w:numId w:val="42"/>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Postanowienia niniejszej </w:t>
      </w:r>
      <w:r w:rsidRPr="004720C4">
        <w:rPr>
          <w:rFonts w:ascii="Tahoma" w:eastAsia="Times New Roman" w:hAnsi="Tahoma" w:cs="Tahoma"/>
          <w:i/>
          <w:sz w:val="20"/>
          <w:szCs w:val="20"/>
          <w:lang w:eastAsia="pl-PL"/>
        </w:rPr>
        <w:t xml:space="preserve">Umowy </w:t>
      </w:r>
      <w:r w:rsidRPr="004720C4">
        <w:rPr>
          <w:rFonts w:ascii="Tahoma" w:eastAsia="Times New Roman" w:hAnsi="Tahoma" w:cs="Tahoma"/>
          <w:sz w:val="20"/>
          <w:szCs w:val="20"/>
          <w:lang w:eastAsia="pl-PL"/>
        </w:rPr>
        <w:t>podlegają prawu polskiemu.</w:t>
      </w:r>
    </w:p>
    <w:p w:rsidR="008C6048" w:rsidRPr="004720C4" w:rsidRDefault="008C6048" w:rsidP="008C6048">
      <w:pPr>
        <w:numPr>
          <w:ilvl w:val="0"/>
          <w:numId w:val="42"/>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4720C4">
        <w:rPr>
          <w:rFonts w:ascii="Tahoma" w:eastAsia="Times New Roman" w:hAnsi="Tahoma" w:cs="Tahoma"/>
          <w:spacing w:val="-1"/>
          <w:sz w:val="20"/>
          <w:szCs w:val="20"/>
          <w:lang w:eastAsia="pl-PL"/>
        </w:rPr>
        <w:t xml:space="preserve">Wszelkie spory między Beneficjentem a Wykonawcą związane z realizacją niniejszej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strony zobowiązują się rozstrzygać polubownie.</w:t>
      </w:r>
    </w:p>
    <w:p w:rsidR="008C6048" w:rsidRPr="004720C4" w:rsidRDefault="008C6048" w:rsidP="008C6048">
      <w:pPr>
        <w:numPr>
          <w:ilvl w:val="0"/>
          <w:numId w:val="42"/>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4720C4">
        <w:rPr>
          <w:rFonts w:ascii="Tahoma" w:eastAsia="Times New Roman" w:hAnsi="Tahoma" w:cs="Tahoma"/>
          <w:sz w:val="20"/>
          <w:szCs w:val="20"/>
          <w:lang w:eastAsia="pl-PL"/>
        </w:rPr>
        <w:t>W przypadku braku porozumienia spory podlegają rozstrzygnięciu przez sąd właściwy dla siedziby filii Beneficjenta we Wrocławiu.</w:t>
      </w:r>
    </w:p>
    <w:p w:rsidR="008C6048" w:rsidRPr="004720C4" w:rsidRDefault="008C6048" w:rsidP="008C6048">
      <w:pPr>
        <w:numPr>
          <w:ilvl w:val="0"/>
          <w:numId w:val="42"/>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Zmiana niniejszej </w:t>
      </w:r>
      <w:r w:rsidRPr="004720C4">
        <w:rPr>
          <w:rFonts w:ascii="Tahoma" w:eastAsia="Times New Roman" w:hAnsi="Tahoma" w:cs="Tahoma"/>
          <w:i/>
          <w:sz w:val="20"/>
          <w:szCs w:val="20"/>
          <w:lang w:eastAsia="pl-PL"/>
        </w:rPr>
        <w:t>Umowy</w:t>
      </w:r>
      <w:r w:rsidRPr="004720C4">
        <w:rPr>
          <w:rFonts w:ascii="Tahoma" w:eastAsia="Times New Roman" w:hAnsi="Tahoma" w:cs="Tahoma"/>
          <w:sz w:val="20"/>
          <w:szCs w:val="20"/>
          <w:lang w:eastAsia="pl-PL"/>
        </w:rPr>
        <w:t xml:space="preserve"> wymaga zachowania formy pisemnej pod rygorem nieważności.</w:t>
      </w:r>
    </w:p>
    <w:p w:rsidR="008C6048" w:rsidRPr="004720C4" w:rsidRDefault="008C6048" w:rsidP="008C6048">
      <w:pPr>
        <w:numPr>
          <w:ilvl w:val="0"/>
          <w:numId w:val="42"/>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4720C4">
        <w:rPr>
          <w:rFonts w:ascii="Tahoma" w:eastAsia="Times New Roman" w:hAnsi="Tahoma" w:cs="Tahoma"/>
          <w:i/>
          <w:sz w:val="20"/>
          <w:szCs w:val="20"/>
          <w:lang w:eastAsia="pl-PL"/>
        </w:rPr>
        <w:t>Umowę</w:t>
      </w:r>
      <w:r w:rsidRPr="004720C4">
        <w:rPr>
          <w:rFonts w:ascii="Tahoma" w:eastAsia="Times New Roman" w:hAnsi="Tahoma" w:cs="Tahoma"/>
          <w:sz w:val="20"/>
          <w:szCs w:val="20"/>
          <w:lang w:eastAsia="pl-PL"/>
        </w:rPr>
        <w:t xml:space="preserve"> sporządzono w dwóch jednobrzmiących egzemplarzach po jednym dla każdej ze stron.</w:t>
      </w:r>
      <w:r w:rsidRPr="004720C4">
        <w:rPr>
          <w:rFonts w:ascii="Tahoma" w:eastAsia="Times New Roman" w:hAnsi="Tahoma" w:cs="Tahoma"/>
          <w:spacing w:val="-1"/>
          <w:sz w:val="20"/>
          <w:szCs w:val="20"/>
          <w:lang w:eastAsia="pl-PL"/>
        </w:rPr>
        <w:t xml:space="preserve"> </w:t>
      </w:r>
    </w:p>
    <w:p w:rsidR="008C6048" w:rsidRPr="004720C4" w:rsidRDefault="008C6048" w:rsidP="008C6048">
      <w:pPr>
        <w:numPr>
          <w:ilvl w:val="0"/>
          <w:numId w:val="42"/>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4720C4">
        <w:rPr>
          <w:rFonts w:ascii="Tahoma" w:eastAsia="Times New Roman" w:hAnsi="Tahoma" w:cs="Tahoma"/>
          <w:i/>
          <w:spacing w:val="-1"/>
          <w:sz w:val="20"/>
          <w:szCs w:val="20"/>
          <w:lang w:eastAsia="pl-PL"/>
        </w:rPr>
        <w:t>Umowa</w:t>
      </w:r>
      <w:r w:rsidRPr="004720C4">
        <w:rPr>
          <w:rFonts w:ascii="Tahoma" w:eastAsia="Times New Roman" w:hAnsi="Tahoma" w:cs="Tahoma"/>
          <w:spacing w:val="-1"/>
          <w:sz w:val="20"/>
          <w:szCs w:val="20"/>
          <w:lang w:eastAsia="pl-PL"/>
        </w:rPr>
        <w:t xml:space="preserve"> wchodzi w życie w dniu podpisania jej przez strony</w:t>
      </w:r>
      <w:r w:rsidRPr="004720C4">
        <w:rPr>
          <w:rFonts w:ascii="Tahoma" w:eastAsia="Times New Roman" w:hAnsi="Tahoma" w:cs="Tahoma"/>
          <w:spacing w:val="-11"/>
          <w:sz w:val="20"/>
          <w:szCs w:val="20"/>
          <w:lang w:eastAsia="pl-PL"/>
        </w:rPr>
        <w:t>.</w:t>
      </w:r>
    </w:p>
    <w:p w:rsidR="008C6048" w:rsidRPr="004720C4" w:rsidRDefault="008C6048" w:rsidP="008C6048">
      <w:pPr>
        <w:spacing w:before="60" w:after="12" w:line="276" w:lineRule="auto"/>
        <w:rPr>
          <w:rFonts w:ascii="Tahoma" w:eastAsia="Times New Roman" w:hAnsi="Tahoma" w:cs="Tahoma"/>
          <w:b/>
          <w:sz w:val="20"/>
          <w:szCs w:val="20"/>
          <w:lang w:eastAsia="pl-PL"/>
        </w:rPr>
      </w:pPr>
    </w:p>
    <w:p w:rsidR="008C6048" w:rsidRPr="004720C4" w:rsidRDefault="008C6048" w:rsidP="008C6048">
      <w:pPr>
        <w:spacing w:before="60" w:after="12" w:line="276" w:lineRule="auto"/>
        <w:rPr>
          <w:rFonts w:ascii="Tahoma" w:eastAsia="Times New Roman" w:hAnsi="Tahoma" w:cs="Tahoma"/>
          <w:sz w:val="20"/>
          <w:szCs w:val="20"/>
          <w:lang w:eastAsia="pl-PL"/>
        </w:rPr>
      </w:pPr>
    </w:p>
    <w:p w:rsidR="008C6048" w:rsidRPr="004720C4" w:rsidRDefault="008C6048" w:rsidP="008C6048">
      <w:pPr>
        <w:spacing w:before="60" w:after="12" w:line="276" w:lineRule="auto"/>
        <w:rPr>
          <w:rFonts w:ascii="Tahoma" w:eastAsia="Times New Roman" w:hAnsi="Tahoma" w:cs="Tahoma"/>
          <w:sz w:val="20"/>
          <w:szCs w:val="20"/>
          <w:lang w:eastAsia="pl-PL"/>
        </w:rPr>
      </w:pPr>
    </w:p>
    <w:p w:rsidR="008C6048" w:rsidRPr="004720C4" w:rsidRDefault="008C6048" w:rsidP="008C6048">
      <w:pPr>
        <w:spacing w:before="60" w:after="12" w:line="276" w:lineRule="auto"/>
        <w:rPr>
          <w:rFonts w:ascii="Tahoma" w:eastAsia="Times New Roman" w:hAnsi="Tahoma" w:cs="Tahoma"/>
          <w:sz w:val="20"/>
          <w:szCs w:val="20"/>
          <w:lang w:eastAsia="pl-PL"/>
        </w:rPr>
      </w:pPr>
    </w:p>
    <w:p w:rsidR="008C6048" w:rsidRPr="004720C4" w:rsidRDefault="008C6048" w:rsidP="008C6048">
      <w:pPr>
        <w:spacing w:before="60" w:after="12" w:line="276" w:lineRule="auto"/>
        <w:rPr>
          <w:rFonts w:ascii="Tahoma" w:eastAsia="Times New Roman" w:hAnsi="Tahoma" w:cs="Tahoma"/>
          <w:sz w:val="20"/>
          <w:szCs w:val="20"/>
          <w:lang w:eastAsia="pl-PL"/>
        </w:rPr>
      </w:pPr>
      <w:r w:rsidRPr="004720C4">
        <w:rPr>
          <w:rFonts w:ascii="Tahoma" w:eastAsia="Times New Roman" w:hAnsi="Tahoma" w:cs="Tahoma"/>
          <w:sz w:val="20"/>
          <w:szCs w:val="20"/>
          <w:lang w:eastAsia="pl-PL"/>
        </w:rPr>
        <w:t xml:space="preserve">   …………………………………….......                </w:t>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t xml:space="preserve">       ………………………………………......</w:t>
      </w:r>
    </w:p>
    <w:p w:rsidR="008C6048" w:rsidRDefault="008C6048" w:rsidP="004720C4">
      <w:pPr>
        <w:rPr>
          <w:rFonts w:ascii="Tahoma" w:hAnsi="Tahoma" w:cs="Tahoma"/>
          <w:sz w:val="20"/>
          <w:szCs w:val="20"/>
        </w:rPr>
      </w:pPr>
      <w:r w:rsidRPr="004720C4">
        <w:rPr>
          <w:rFonts w:ascii="Tahoma" w:eastAsia="Times New Roman" w:hAnsi="Tahoma" w:cs="Tahoma"/>
          <w:sz w:val="20"/>
          <w:szCs w:val="20"/>
          <w:lang w:eastAsia="pl-PL"/>
        </w:rPr>
        <w:t xml:space="preserve">      </w:t>
      </w:r>
      <w:r w:rsidRPr="004720C4">
        <w:rPr>
          <w:rFonts w:ascii="Tahoma" w:eastAsia="Times New Roman" w:hAnsi="Tahoma" w:cs="Tahoma"/>
          <w:sz w:val="20"/>
          <w:szCs w:val="20"/>
          <w:lang w:eastAsia="pl-PL"/>
        </w:rPr>
        <w:tab/>
        <w:t xml:space="preserve">Beneficjent             </w:t>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t xml:space="preserve">              </w:t>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r>
      <w:r w:rsidRPr="004720C4">
        <w:rPr>
          <w:rFonts w:ascii="Tahoma" w:eastAsia="Times New Roman" w:hAnsi="Tahoma" w:cs="Tahoma"/>
          <w:sz w:val="20"/>
          <w:szCs w:val="20"/>
          <w:lang w:eastAsia="pl-PL"/>
        </w:rPr>
        <w:tab/>
        <w:t xml:space="preserve">      Wykonawca</w:t>
      </w:r>
    </w:p>
    <w:p w:rsidR="004720C4" w:rsidRDefault="004720C4" w:rsidP="004720C4">
      <w:pPr>
        <w:rPr>
          <w:rFonts w:ascii="Tahoma" w:hAnsi="Tahoma" w:cs="Tahoma"/>
          <w:sz w:val="20"/>
          <w:szCs w:val="20"/>
        </w:rPr>
      </w:pPr>
    </w:p>
    <w:p w:rsidR="004720C4" w:rsidRPr="004720C4" w:rsidRDefault="004720C4" w:rsidP="004720C4">
      <w:pPr>
        <w:rPr>
          <w:rFonts w:ascii="Tahoma" w:hAnsi="Tahoma" w:cs="Tahoma"/>
          <w:sz w:val="20"/>
          <w:szCs w:val="20"/>
        </w:rPr>
      </w:pPr>
    </w:p>
    <w:p w:rsidR="008C6048" w:rsidRPr="004720C4" w:rsidRDefault="008C6048" w:rsidP="008C6048">
      <w:pPr>
        <w:keepLines/>
        <w:suppressAutoHyphens/>
        <w:jc w:val="right"/>
        <w:outlineLvl w:val="5"/>
        <w:rPr>
          <w:rFonts w:ascii="Tahoma" w:hAnsi="Tahoma" w:cs="Tahoma"/>
          <w:bCs/>
          <w:sz w:val="20"/>
          <w:szCs w:val="20"/>
        </w:rPr>
      </w:pPr>
    </w:p>
    <w:p w:rsidR="008C6048" w:rsidRPr="004720C4" w:rsidRDefault="008C6048" w:rsidP="008C6048">
      <w:pPr>
        <w:keepLines/>
        <w:suppressAutoHyphens/>
        <w:jc w:val="right"/>
        <w:outlineLvl w:val="5"/>
        <w:rPr>
          <w:rFonts w:ascii="Tahoma" w:hAnsi="Tahoma" w:cs="Tahoma"/>
          <w:bCs/>
          <w:sz w:val="20"/>
          <w:szCs w:val="20"/>
        </w:rPr>
      </w:pPr>
    </w:p>
    <w:p w:rsidR="008C6048" w:rsidRPr="004720C4" w:rsidRDefault="008C6048" w:rsidP="008C6048">
      <w:pPr>
        <w:keepLines/>
        <w:suppressAutoHyphens/>
        <w:jc w:val="right"/>
        <w:outlineLvl w:val="5"/>
        <w:rPr>
          <w:rFonts w:ascii="Tahoma" w:hAnsi="Tahoma" w:cs="Tahoma"/>
          <w:bCs/>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lastRenderedPageBreak/>
        <w:t>Umowa powierzenia przetwarzania danych osobowych Nr …/NE/…/2020</w:t>
      </w:r>
    </w:p>
    <w:p w:rsidR="008C6048" w:rsidRPr="004720C4" w:rsidRDefault="008C6048" w:rsidP="008C6048">
      <w:pPr>
        <w:jc w:val="center"/>
        <w:rPr>
          <w:rFonts w:ascii="Tahoma" w:hAnsi="Tahoma" w:cs="Tahoma"/>
          <w:sz w:val="20"/>
          <w:szCs w:val="20"/>
        </w:rPr>
      </w:pPr>
    </w:p>
    <w:p w:rsidR="008C6048" w:rsidRPr="004720C4" w:rsidRDefault="008C6048" w:rsidP="008C6048">
      <w:pPr>
        <w:jc w:val="center"/>
        <w:rPr>
          <w:rFonts w:ascii="Tahoma" w:hAnsi="Tahoma" w:cs="Tahoma"/>
          <w:sz w:val="20"/>
          <w:szCs w:val="20"/>
        </w:rPr>
      </w:pPr>
    </w:p>
    <w:p w:rsidR="008C6048" w:rsidRPr="004720C4" w:rsidRDefault="008C6048" w:rsidP="008C6048">
      <w:pPr>
        <w:jc w:val="center"/>
        <w:rPr>
          <w:rFonts w:ascii="Tahoma" w:hAnsi="Tahoma" w:cs="Tahoma"/>
          <w:sz w:val="20"/>
          <w:szCs w:val="20"/>
        </w:rPr>
      </w:pPr>
      <w:r w:rsidRPr="004720C4">
        <w:rPr>
          <w:rFonts w:ascii="Tahoma" w:hAnsi="Tahoma" w:cs="Tahoma"/>
          <w:sz w:val="20"/>
          <w:szCs w:val="20"/>
        </w:rPr>
        <w:t>zawarta w dniu ______________ pomiędzy:</w:t>
      </w:r>
    </w:p>
    <w:p w:rsidR="008C6048" w:rsidRPr="004720C4" w:rsidRDefault="008C6048" w:rsidP="008C6048">
      <w:pPr>
        <w:jc w:val="both"/>
        <w:rPr>
          <w:rFonts w:ascii="Tahoma" w:hAnsi="Tahoma" w:cs="Tahoma"/>
          <w:sz w:val="20"/>
          <w:szCs w:val="20"/>
        </w:rPr>
      </w:pPr>
    </w:p>
    <w:p w:rsidR="008C6048" w:rsidRPr="004720C4" w:rsidRDefault="008C6048" w:rsidP="008C6048">
      <w:pPr>
        <w:jc w:val="both"/>
        <w:rPr>
          <w:rFonts w:ascii="Tahoma" w:hAnsi="Tahoma" w:cs="Tahoma"/>
          <w:sz w:val="20"/>
          <w:szCs w:val="20"/>
        </w:rPr>
      </w:pPr>
    </w:p>
    <w:p w:rsidR="008C6048" w:rsidRPr="004720C4" w:rsidRDefault="008C6048" w:rsidP="008C6048">
      <w:pPr>
        <w:rPr>
          <w:rFonts w:ascii="Tahoma" w:hAnsi="Tahoma" w:cs="Tahoma"/>
          <w:sz w:val="20"/>
          <w:szCs w:val="20"/>
        </w:rPr>
      </w:pPr>
      <w:r w:rsidRPr="004720C4">
        <w:rPr>
          <w:rFonts w:ascii="Tahoma" w:hAnsi="Tahoma" w:cs="Tahoma"/>
          <w:sz w:val="20"/>
          <w:szCs w:val="20"/>
        </w:rPr>
        <w:t xml:space="preserve">Województwem Dolnośląskim - Dolnośląskim Wojewódzkim Urzędem Pracy, ul. Ogrodowa 5b, </w:t>
      </w:r>
      <w:r w:rsidRPr="004720C4">
        <w:rPr>
          <w:rFonts w:ascii="Tahoma" w:hAnsi="Tahoma" w:cs="Tahoma"/>
          <w:sz w:val="20"/>
          <w:szCs w:val="20"/>
        </w:rPr>
        <w:br/>
        <w:t xml:space="preserve">58-306 Wałbrzych, NIP: 886-25-66-413, reprezentowanym przez: </w:t>
      </w:r>
    </w:p>
    <w:p w:rsidR="008C6048" w:rsidRPr="004720C4" w:rsidRDefault="008C6048" w:rsidP="008C6048">
      <w:pPr>
        <w:rPr>
          <w:rFonts w:ascii="Tahoma" w:hAnsi="Tahoma" w:cs="Tahoma"/>
          <w:sz w:val="20"/>
          <w:szCs w:val="20"/>
        </w:rPr>
      </w:pPr>
      <w:r w:rsidRPr="004720C4">
        <w:rPr>
          <w:rFonts w:ascii="Tahoma" w:hAnsi="Tahoma" w:cs="Tahoma"/>
          <w:sz w:val="20"/>
          <w:szCs w:val="20"/>
        </w:rPr>
        <w:t xml:space="preserve">…………………………………… – Dyrektora/Wicedyrektora Dolnośląskiego Wojewódzkiego Urzędu Pracy, </w:t>
      </w:r>
      <w:r w:rsidRPr="004720C4">
        <w:rPr>
          <w:rFonts w:ascii="Tahoma" w:hAnsi="Tahoma" w:cs="Tahoma"/>
          <w:sz w:val="20"/>
          <w:szCs w:val="20"/>
        </w:rPr>
        <w:br/>
        <w:t xml:space="preserve">zwanym w dalszej części umowy </w:t>
      </w:r>
      <w:r w:rsidRPr="004720C4">
        <w:rPr>
          <w:rFonts w:ascii="Tahoma" w:hAnsi="Tahoma" w:cs="Tahoma"/>
          <w:b/>
          <w:sz w:val="20"/>
          <w:szCs w:val="20"/>
        </w:rPr>
        <w:t>„Beneficjentem”</w:t>
      </w:r>
    </w:p>
    <w:p w:rsidR="008C6048" w:rsidRPr="004720C4" w:rsidRDefault="008C6048" w:rsidP="008C6048">
      <w:pPr>
        <w:rPr>
          <w:rFonts w:ascii="Tahoma" w:hAnsi="Tahoma" w:cs="Tahoma"/>
          <w:sz w:val="20"/>
          <w:szCs w:val="20"/>
        </w:rPr>
      </w:pPr>
      <w:r w:rsidRPr="004720C4">
        <w:rPr>
          <w:rFonts w:ascii="Tahoma" w:hAnsi="Tahoma" w:cs="Tahoma"/>
          <w:sz w:val="20"/>
          <w:szCs w:val="20"/>
        </w:rPr>
        <w:t>a</w:t>
      </w:r>
    </w:p>
    <w:p w:rsidR="008C6048" w:rsidRPr="004720C4" w:rsidRDefault="008C6048" w:rsidP="008C6048">
      <w:pPr>
        <w:rPr>
          <w:rFonts w:ascii="Tahoma" w:hAnsi="Tahoma" w:cs="Tahoma"/>
          <w:sz w:val="20"/>
          <w:szCs w:val="20"/>
        </w:rPr>
      </w:pPr>
      <w:r w:rsidRPr="004720C4">
        <w:rPr>
          <w:rFonts w:ascii="Tahoma" w:hAnsi="Tahoma" w:cs="Tahoma"/>
          <w:sz w:val="20"/>
          <w:szCs w:val="20"/>
        </w:rPr>
        <w:t xml:space="preserve">………………………………………………………………………….., …………………………………………………………………….., NIP _ _ _- _ _ _- _ _ - _ _, REGON _ _ _ _ _ _ _ _ _, </w:t>
      </w:r>
      <w:r w:rsidRPr="004720C4">
        <w:rPr>
          <w:rFonts w:ascii="Tahoma" w:eastAsia="Times New Roman" w:hAnsi="Tahoma" w:cs="Tahoma"/>
          <w:sz w:val="20"/>
          <w:szCs w:val="20"/>
          <w:lang w:eastAsia="pl-PL"/>
        </w:rPr>
        <w:t>instytucją szkoleniową wpisaną do rejestru instytucji szkoleniowych pod numerem _._ _/_ _ _ _ _/_ _ _ _</w:t>
      </w:r>
      <w:r w:rsidRPr="004720C4">
        <w:rPr>
          <w:rFonts w:ascii="Tahoma" w:hAnsi="Tahoma" w:cs="Tahoma"/>
          <w:sz w:val="20"/>
          <w:szCs w:val="20"/>
        </w:rPr>
        <w:t>, reprezentowaną przez Pana/-</w:t>
      </w:r>
      <w:proofErr w:type="spellStart"/>
      <w:r w:rsidRPr="004720C4">
        <w:rPr>
          <w:rFonts w:ascii="Tahoma" w:hAnsi="Tahoma" w:cs="Tahoma"/>
          <w:sz w:val="20"/>
          <w:szCs w:val="20"/>
        </w:rPr>
        <w:t>ią</w:t>
      </w:r>
      <w:proofErr w:type="spellEnd"/>
      <w:r w:rsidRPr="004720C4">
        <w:rPr>
          <w:rFonts w:ascii="Tahoma" w:hAnsi="Tahoma" w:cs="Tahoma"/>
          <w:sz w:val="20"/>
          <w:szCs w:val="20"/>
        </w:rPr>
        <w:t xml:space="preserve"> …………………………, </w:t>
      </w:r>
      <w:r w:rsidRPr="004720C4">
        <w:rPr>
          <w:rFonts w:ascii="Tahoma" w:hAnsi="Tahoma" w:cs="Tahoma"/>
          <w:sz w:val="20"/>
          <w:szCs w:val="20"/>
        </w:rPr>
        <w:br/>
        <w:t xml:space="preserve">zwaną w dalszej treści umowy </w:t>
      </w:r>
      <w:r w:rsidRPr="004720C4">
        <w:rPr>
          <w:rFonts w:ascii="Tahoma" w:hAnsi="Tahoma" w:cs="Tahoma"/>
          <w:b/>
          <w:sz w:val="20"/>
          <w:szCs w:val="20"/>
        </w:rPr>
        <w:t>Wykonawcą.</w:t>
      </w:r>
    </w:p>
    <w:p w:rsidR="008C6048" w:rsidRPr="004720C4" w:rsidRDefault="008C6048" w:rsidP="008C6048">
      <w:pPr>
        <w:rPr>
          <w:rFonts w:ascii="Tahoma" w:hAnsi="Tahoma" w:cs="Tahoma"/>
          <w:sz w:val="20"/>
          <w:szCs w:val="20"/>
        </w:rPr>
      </w:pPr>
      <w:r w:rsidRPr="004720C4">
        <w:rPr>
          <w:rFonts w:ascii="Tahoma" w:hAnsi="Tahoma" w:cs="Tahoma"/>
          <w:sz w:val="20"/>
          <w:szCs w:val="20"/>
        </w:rPr>
        <w:t>łącznie zwanymi dalej „</w:t>
      </w:r>
      <w:r w:rsidRPr="004720C4">
        <w:rPr>
          <w:rFonts w:ascii="Tahoma" w:hAnsi="Tahoma" w:cs="Tahoma"/>
          <w:b/>
          <w:sz w:val="20"/>
          <w:szCs w:val="20"/>
        </w:rPr>
        <w:t>Stronami”</w:t>
      </w:r>
      <w:r w:rsidRPr="004720C4">
        <w:rPr>
          <w:rFonts w:ascii="Tahoma" w:hAnsi="Tahoma" w:cs="Tahoma"/>
          <w:sz w:val="20"/>
          <w:szCs w:val="20"/>
        </w:rPr>
        <w:t>.</w:t>
      </w:r>
    </w:p>
    <w:p w:rsidR="008C6048" w:rsidRPr="004720C4" w:rsidRDefault="008C6048" w:rsidP="008C6048">
      <w:pPr>
        <w:rPr>
          <w:rFonts w:ascii="Tahoma" w:hAnsi="Tahoma" w:cs="Tahoma"/>
          <w:sz w:val="20"/>
          <w:szCs w:val="20"/>
        </w:rPr>
      </w:pPr>
      <w:r w:rsidRPr="004720C4">
        <w:rPr>
          <w:rFonts w:ascii="Tahoma" w:hAnsi="Tahoma" w:cs="Tahoma"/>
          <w:sz w:val="20"/>
          <w:szCs w:val="20"/>
        </w:rPr>
        <w:t>W związku z zawartą przez Strony w dniu ………………..…….. umową nr _/NE/AU/2020 ustala się co następuje:</w:t>
      </w:r>
    </w:p>
    <w:p w:rsidR="008C6048" w:rsidRPr="004720C4" w:rsidRDefault="008C6048" w:rsidP="008C6048">
      <w:pPr>
        <w:jc w:val="center"/>
        <w:rPr>
          <w:rFonts w:ascii="Tahoma" w:hAnsi="Tahoma" w:cs="Tahoma"/>
          <w:b/>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§1</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 xml:space="preserve">Definicje </w:t>
      </w:r>
    </w:p>
    <w:p w:rsidR="008C6048" w:rsidRPr="004720C4" w:rsidRDefault="008C6048" w:rsidP="008C6048">
      <w:pPr>
        <w:rPr>
          <w:rFonts w:ascii="Tahoma" w:hAnsi="Tahoma" w:cs="Tahoma"/>
          <w:sz w:val="20"/>
          <w:szCs w:val="20"/>
        </w:rPr>
      </w:pPr>
      <w:r w:rsidRPr="004720C4">
        <w:rPr>
          <w:rFonts w:ascii="Tahoma" w:hAnsi="Tahoma" w:cs="Tahoma"/>
          <w:sz w:val="20"/>
          <w:szCs w:val="20"/>
        </w:rPr>
        <w:t>W przypadku użycia w niniejszej umowie poniższych pojęć nadaje im się następujące znaczenie:</w:t>
      </w:r>
    </w:p>
    <w:p w:rsidR="008C6048" w:rsidRPr="004720C4" w:rsidRDefault="008C6048" w:rsidP="008C6048">
      <w:pPr>
        <w:pStyle w:val="Akapitzlist"/>
        <w:numPr>
          <w:ilvl w:val="0"/>
          <w:numId w:val="45"/>
        </w:numPr>
        <w:spacing w:line="256" w:lineRule="auto"/>
        <w:rPr>
          <w:rFonts w:ascii="Tahoma" w:hAnsi="Tahoma" w:cs="Tahoma"/>
          <w:sz w:val="20"/>
          <w:szCs w:val="20"/>
        </w:rPr>
      </w:pPr>
      <w:r w:rsidRPr="004720C4">
        <w:rPr>
          <w:rFonts w:ascii="Tahoma" w:hAnsi="Tahoma" w:cs="Tahoma"/>
          <w:sz w:val="20"/>
          <w:szCs w:val="20"/>
        </w:rPr>
        <w:t xml:space="preserve">„RODO” – należy przez to rozumieć rozporządzenie Parlamentu Europejskiego i Rady (UE) 2016/679 z dnia 27 kwietnia 2016 r. w sprawie ochrony osób fizycznych w związku </w:t>
      </w:r>
      <w:r w:rsidRPr="004720C4">
        <w:rPr>
          <w:rFonts w:ascii="Tahoma" w:hAnsi="Tahoma" w:cs="Tahoma"/>
          <w:sz w:val="20"/>
          <w:szCs w:val="20"/>
        </w:rPr>
        <w:br/>
        <w:t xml:space="preserve">z przetwarzaniem danych osobowych i w sprawie swobodnego przepływu takich danych oraz uchylenia dyrektywy 95/46/WE (ogólne rozporządzenie o ochronie danych); </w:t>
      </w:r>
    </w:p>
    <w:p w:rsidR="008C6048" w:rsidRPr="004720C4" w:rsidRDefault="008C6048" w:rsidP="008C6048">
      <w:pPr>
        <w:pStyle w:val="Akapitzlist"/>
        <w:numPr>
          <w:ilvl w:val="0"/>
          <w:numId w:val="45"/>
        </w:numPr>
        <w:spacing w:line="256" w:lineRule="auto"/>
        <w:rPr>
          <w:rFonts w:ascii="Tahoma" w:hAnsi="Tahoma" w:cs="Tahoma"/>
          <w:sz w:val="20"/>
          <w:szCs w:val="20"/>
        </w:rPr>
      </w:pPr>
      <w:r w:rsidRPr="004720C4">
        <w:rPr>
          <w:rFonts w:ascii="Tahoma" w:hAnsi="Tahoma" w:cs="Tahoma"/>
          <w:sz w:val="20"/>
          <w:szCs w:val="20"/>
        </w:rPr>
        <w:t>„Ustawa o ochronie danych osobowych” – oznacza to ustawę z dnia 10 maja 2018 r.</w:t>
      </w:r>
      <w:r w:rsidRPr="004720C4">
        <w:rPr>
          <w:rFonts w:ascii="Tahoma" w:hAnsi="Tahoma" w:cs="Tahoma"/>
          <w:sz w:val="20"/>
          <w:szCs w:val="20"/>
        </w:rPr>
        <w:br/>
        <w:t xml:space="preserve"> o ochronie danych osobowych;</w:t>
      </w:r>
    </w:p>
    <w:p w:rsidR="008C6048" w:rsidRPr="004720C4" w:rsidRDefault="008C6048" w:rsidP="008C6048">
      <w:pPr>
        <w:pStyle w:val="Akapitzlist"/>
        <w:numPr>
          <w:ilvl w:val="0"/>
          <w:numId w:val="45"/>
        </w:numPr>
        <w:spacing w:line="256" w:lineRule="auto"/>
        <w:rPr>
          <w:rFonts w:ascii="Tahoma" w:hAnsi="Tahoma" w:cs="Tahoma"/>
          <w:sz w:val="20"/>
          <w:szCs w:val="20"/>
        </w:rPr>
      </w:pPr>
      <w:r w:rsidRPr="004720C4">
        <w:rPr>
          <w:rFonts w:ascii="Tahoma" w:hAnsi="Tahoma" w:cs="Tahoma"/>
          <w:sz w:val="20"/>
          <w:szCs w:val="20"/>
        </w:rPr>
        <w:t>„Umowa” – niniejsza umowa;</w:t>
      </w:r>
    </w:p>
    <w:p w:rsidR="008C6048" w:rsidRPr="004720C4" w:rsidRDefault="008C6048" w:rsidP="008C6048">
      <w:pPr>
        <w:pStyle w:val="Akapitzlist"/>
        <w:numPr>
          <w:ilvl w:val="0"/>
          <w:numId w:val="45"/>
        </w:numPr>
        <w:spacing w:line="256" w:lineRule="auto"/>
        <w:rPr>
          <w:rFonts w:ascii="Tahoma" w:hAnsi="Tahoma" w:cs="Tahoma"/>
          <w:sz w:val="20"/>
          <w:szCs w:val="20"/>
        </w:rPr>
      </w:pPr>
      <w:r w:rsidRPr="004720C4">
        <w:rPr>
          <w:rFonts w:ascii="Tahoma" w:hAnsi="Tahoma" w:cs="Tahoma"/>
          <w:sz w:val="20"/>
          <w:szCs w:val="20"/>
        </w:rPr>
        <w:t>„Dane osobowe” – należy przez to rozumieć dane osobowe, o których mowa w § 4 Umowy, powierzone do przetwarzania na warunkach określonych w Umowie;</w:t>
      </w:r>
    </w:p>
    <w:p w:rsidR="008C6048" w:rsidRPr="004720C4" w:rsidRDefault="008C6048" w:rsidP="008C6048">
      <w:pPr>
        <w:pStyle w:val="Akapitzlist"/>
        <w:numPr>
          <w:ilvl w:val="0"/>
          <w:numId w:val="45"/>
        </w:numPr>
        <w:spacing w:line="256" w:lineRule="auto"/>
        <w:rPr>
          <w:rFonts w:ascii="Tahoma" w:hAnsi="Tahoma" w:cs="Tahoma"/>
          <w:sz w:val="20"/>
          <w:szCs w:val="20"/>
        </w:rPr>
      </w:pPr>
      <w:r w:rsidRPr="004720C4">
        <w:rPr>
          <w:rFonts w:ascii="Tahoma" w:hAnsi="Tahoma" w:cs="Tahoma"/>
          <w:sz w:val="20"/>
          <w:szCs w:val="20"/>
        </w:rPr>
        <w:t xml:space="preserve">„Przetwarzanie danych osobowych” – oznacza to jakiekolwiek operacje wykonywane na danych </w:t>
      </w:r>
      <w:r w:rsidRPr="004720C4">
        <w:rPr>
          <w:rFonts w:ascii="Tahoma" w:hAnsi="Tahoma" w:cs="Tahoma"/>
          <w:spacing w:val="-6"/>
          <w:sz w:val="20"/>
          <w:szCs w:val="20"/>
        </w:rPr>
        <w:t>osobowych, takie jak zbieranie, utrwalanie, przechowywanie, opracowywanie, zmienianie, udostępnianie</w:t>
      </w:r>
      <w:r w:rsidRPr="004720C4">
        <w:rPr>
          <w:rFonts w:ascii="Tahoma" w:hAnsi="Tahoma" w:cs="Tahoma"/>
          <w:sz w:val="20"/>
          <w:szCs w:val="20"/>
        </w:rPr>
        <w:t xml:space="preserve"> i usuwanie, a zwłaszcza te, które wykonuje się w systemie informatycznym.</w:t>
      </w:r>
    </w:p>
    <w:p w:rsidR="008C6048" w:rsidRPr="004720C4" w:rsidRDefault="008C6048" w:rsidP="008C6048">
      <w:pPr>
        <w:pStyle w:val="Akapitzlist"/>
        <w:rPr>
          <w:rFonts w:ascii="Tahoma" w:hAnsi="Tahoma" w:cs="Tahoma"/>
          <w:sz w:val="20"/>
          <w:szCs w:val="20"/>
        </w:rPr>
      </w:pPr>
    </w:p>
    <w:p w:rsidR="008C6048" w:rsidRPr="004720C4" w:rsidRDefault="008C6048" w:rsidP="008C6048">
      <w:pPr>
        <w:pStyle w:val="Akapitzlist"/>
        <w:ind w:left="4248"/>
        <w:jc w:val="both"/>
        <w:rPr>
          <w:rFonts w:ascii="Tahoma" w:hAnsi="Tahoma" w:cs="Tahoma"/>
          <w:sz w:val="20"/>
          <w:szCs w:val="20"/>
        </w:rPr>
      </w:pPr>
      <w:r w:rsidRPr="004720C4">
        <w:rPr>
          <w:rFonts w:ascii="Tahoma" w:hAnsi="Tahoma" w:cs="Tahoma"/>
          <w:b/>
          <w:sz w:val="20"/>
          <w:szCs w:val="20"/>
        </w:rPr>
        <w:t>§2</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Powierzenie przetwarzania danych osobowych</w:t>
      </w:r>
    </w:p>
    <w:p w:rsidR="008C6048" w:rsidRPr="004720C4" w:rsidRDefault="008C6048" w:rsidP="008C6048">
      <w:pPr>
        <w:pStyle w:val="Akapitzlist"/>
        <w:numPr>
          <w:ilvl w:val="0"/>
          <w:numId w:val="46"/>
        </w:numPr>
        <w:spacing w:line="256" w:lineRule="auto"/>
        <w:rPr>
          <w:rFonts w:ascii="Tahoma" w:hAnsi="Tahoma" w:cs="Tahoma"/>
          <w:sz w:val="20"/>
          <w:szCs w:val="20"/>
        </w:rPr>
      </w:pPr>
      <w:r w:rsidRPr="004720C4">
        <w:rPr>
          <w:rFonts w:ascii="Tahoma" w:hAnsi="Tahoma" w:cs="Tahoma"/>
          <w:sz w:val="20"/>
          <w:szCs w:val="20"/>
        </w:rPr>
        <w:t>Na podstawie § 21 ust. 9 Decyzji</w:t>
      </w:r>
      <w:r w:rsidRPr="004720C4">
        <w:rPr>
          <w:rFonts w:ascii="Tahoma" w:hAnsi="Tahoma" w:cs="Tahoma"/>
          <w:color w:val="FF0000"/>
          <w:sz w:val="20"/>
          <w:szCs w:val="20"/>
        </w:rPr>
        <w:t xml:space="preserve"> </w:t>
      </w:r>
      <w:r w:rsidRPr="004720C4">
        <w:rPr>
          <w:rFonts w:ascii="Tahoma" w:hAnsi="Tahoma" w:cs="Tahoma"/>
          <w:sz w:val="20"/>
          <w:szCs w:val="20"/>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sidRPr="004720C4">
        <w:rPr>
          <w:rFonts w:ascii="Tahoma" w:hAnsi="Tahoma" w:cs="Tahoma"/>
          <w:color w:val="FF0000"/>
          <w:sz w:val="20"/>
          <w:szCs w:val="20"/>
        </w:rPr>
        <w:t xml:space="preserve"> </w:t>
      </w:r>
      <w:r w:rsidRPr="004720C4">
        <w:rPr>
          <w:rFonts w:ascii="Tahoma" w:hAnsi="Tahoma" w:cs="Tahoma"/>
          <w:sz w:val="20"/>
          <w:szCs w:val="20"/>
        </w:rPr>
        <w:t>r., Beneficjent powierza Wykonawcy przetwarzanie danych osobowych uczestników powyższego projektu.</w:t>
      </w:r>
    </w:p>
    <w:p w:rsidR="008C6048" w:rsidRPr="004720C4" w:rsidRDefault="008C6048" w:rsidP="008C6048">
      <w:pPr>
        <w:pStyle w:val="Akapitzlist"/>
        <w:numPr>
          <w:ilvl w:val="0"/>
          <w:numId w:val="46"/>
        </w:numPr>
        <w:spacing w:line="256" w:lineRule="auto"/>
        <w:rPr>
          <w:rFonts w:ascii="Tahoma" w:hAnsi="Tahoma" w:cs="Tahoma"/>
          <w:sz w:val="20"/>
          <w:szCs w:val="20"/>
        </w:rPr>
      </w:pPr>
      <w:r w:rsidRPr="004720C4">
        <w:rPr>
          <w:rFonts w:ascii="Tahoma" w:hAnsi="Tahoma" w:cs="Tahoma"/>
          <w:sz w:val="20"/>
          <w:szCs w:val="20"/>
        </w:rPr>
        <w:lastRenderedPageBreak/>
        <w:t>Beneficjent powierza Wykonawcy, w trybie art. 28, 30 ust. 2-5 i 32 RODO dane osobowe do przetwarzania, na zasadach i w celu określonym w niniejszej Umowie.</w:t>
      </w:r>
    </w:p>
    <w:p w:rsidR="008C6048" w:rsidRPr="004720C4" w:rsidRDefault="008C6048" w:rsidP="008C6048">
      <w:pPr>
        <w:pStyle w:val="Akapitzlist"/>
        <w:numPr>
          <w:ilvl w:val="0"/>
          <w:numId w:val="46"/>
        </w:numPr>
        <w:spacing w:line="256" w:lineRule="auto"/>
        <w:rPr>
          <w:rFonts w:ascii="Tahoma" w:hAnsi="Tahoma" w:cs="Tahoma"/>
          <w:sz w:val="20"/>
          <w:szCs w:val="20"/>
        </w:rPr>
      </w:pPr>
      <w:r w:rsidRPr="004720C4">
        <w:rPr>
          <w:rFonts w:ascii="Tahoma" w:hAnsi="Tahoma" w:cs="Tahoma"/>
          <w:sz w:val="20"/>
          <w:szCs w:val="20"/>
        </w:rPr>
        <w:t>Wykonawca zobowiązuje się przetwarzać powierzone mu dane osobowe zgodnie z niniejszą umową, RODO oraz z innymi przepisami prawa powszechnie obowiązującego, które chronią prawa osób, których dane dotyczą.</w:t>
      </w:r>
    </w:p>
    <w:p w:rsidR="008C6048" w:rsidRPr="004720C4" w:rsidRDefault="008C6048" w:rsidP="008C6048">
      <w:pPr>
        <w:pStyle w:val="Akapitzlist"/>
        <w:numPr>
          <w:ilvl w:val="0"/>
          <w:numId w:val="46"/>
        </w:numPr>
        <w:spacing w:line="256" w:lineRule="auto"/>
        <w:rPr>
          <w:rFonts w:ascii="Tahoma" w:hAnsi="Tahoma" w:cs="Tahoma"/>
          <w:sz w:val="20"/>
          <w:szCs w:val="20"/>
        </w:rPr>
      </w:pPr>
      <w:r w:rsidRPr="004720C4">
        <w:rPr>
          <w:rFonts w:ascii="Tahoma" w:hAnsi="Tahoma" w:cs="Tahoma"/>
          <w:sz w:val="20"/>
          <w:szCs w:val="20"/>
        </w:rPr>
        <w:t xml:space="preserve">Wykonawca oświadcza, iż stosuje środki bezpieczeństwa spełniające wymogi RODO. </w:t>
      </w:r>
    </w:p>
    <w:p w:rsidR="008C6048" w:rsidRPr="004720C4" w:rsidRDefault="008C6048" w:rsidP="008C6048">
      <w:pPr>
        <w:pStyle w:val="Akapitzlist"/>
        <w:jc w:val="both"/>
        <w:rPr>
          <w:rFonts w:ascii="Tahoma" w:hAnsi="Tahoma" w:cs="Tahoma"/>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§3</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Charakter i cel przetwarzania danych</w:t>
      </w:r>
    </w:p>
    <w:p w:rsidR="008C6048" w:rsidRPr="004720C4" w:rsidRDefault="008C6048" w:rsidP="008C6048">
      <w:pPr>
        <w:pStyle w:val="Akapitzlist"/>
        <w:numPr>
          <w:ilvl w:val="0"/>
          <w:numId w:val="47"/>
        </w:numPr>
        <w:spacing w:line="256" w:lineRule="auto"/>
        <w:rPr>
          <w:rFonts w:ascii="Tahoma" w:hAnsi="Tahoma" w:cs="Tahoma"/>
          <w:sz w:val="20"/>
          <w:szCs w:val="20"/>
        </w:rPr>
      </w:pPr>
      <w:r w:rsidRPr="004720C4">
        <w:rPr>
          <w:rFonts w:ascii="Tahoma" w:hAnsi="Tahoma" w:cs="Tahoma"/>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8C6048" w:rsidRPr="004720C4" w:rsidRDefault="008C6048" w:rsidP="008C6048">
      <w:pPr>
        <w:pStyle w:val="Akapitzlist"/>
        <w:numPr>
          <w:ilvl w:val="0"/>
          <w:numId w:val="47"/>
        </w:numPr>
        <w:spacing w:line="256" w:lineRule="auto"/>
        <w:rPr>
          <w:rFonts w:ascii="Tahoma" w:hAnsi="Tahoma" w:cs="Tahoma"/>
          <w:sz w:val="20"/>
          <w:szCs w:val="20"/>
        </w:rPr>
      </w:pPr>
      <w:r w:rsidRPr="004720C4">
        <w:rPr>
          <w:rFonts w:ascii="Tahoma" w:hAnsi="Tahoma" w:cs="Tahoma"/>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4720C4">
        <w:rPr>
          <w:rFonts w:ascii="Tahoma" w:hAnsi="Tahoma" w:cs="Tahoma"/>
          <w:sz w:val="20"/>
          <w:szCs w:val="20"/>
        </w:rPr>
        <w:br/>
        <w:t xml:space="preserve">w zgodzie z obowiązującymi przepisami prawa. Wykonawca jest obowiązany do niewykorzystywania danych osobowych pozyskanych w związku z realizacją umowy </w:t>
      </w:r>
      <w:r w:rsidRPr="004720C4">
        <w:rPr>
          <w:rFonts w:ascii="Tahoma" w:hAnsi="Tahoma" w:cs="Tahoma"/>
          <w:sz w:val="20"/>
          <w:szCs w:val="20"/>
        </w:rPr>
        <w:br/>
        <w:t xml:space="preserve">nr _/NE/_/2020 z dnia …………………. do innych celów niż związane z wypełnieniem praw </w:t>
      </w:r>
      <w:r w:rsidRPr="004720C4">
        <w:rPr>
          <w:rFonts w:ascii="Tahoma" w:hAnsi="Tahoma" w:cs="Tahoma"/>
          <w:sz w:val="20"/>
          <w:szCs w:val="20"/>
        </w:rPr>
        <w:br/>
        <w:t>i obowiązków wynikających z umowy.</w:t>
      </w:r>
    </w:p>
    <w:p w:rsidR="008C6048" w:rsidRPr="004720C4" w:rsidRDefault="008C6048" w:rsidP="008C6048">
      <w:pPr>
        <w:pStyle w:val="Akapitzlist"/>
        <w:numPr>
          <w:ilvl w:val="0"/>
          <w:numId w:val="47"/>
        </w:numPr>
        <w:spacing w:line="256" w:lineRule="auto"/>
        <w:rPr>
          <w:rFonts w:ascii="Tahoma" w:hAnsi="Tahoma" w:cs="Tahoma"/>
          <w:sz w:val="20"/>
          <w:szCs w:val="20"/>
        </w:rPr>
      </w:pPr>
      <w:r w:rsidRPr="004720C4">
        <w:rPr>
          <w:rFonts w:ascii="Tahoma" w:hAnsi="Tahoma" w:cs="Tahoma"/>
          <w:sz w:val="20"/>
          <w:szCs w:val="20"/>
        </w:rPr>
        <w:t xml:space="preserve">Wykonawca, jako podmiot przetwarzający, </w:t>
      </w:r>
      <w:r w:rsidRPr="004720C4">
        <w:rPr>
          <w:rFonts w:ascii="Tahoma" w:eastAsia="Mincho" w:hAnsi="Tahoma" w:cs="Tahoma"/>
          <w:sz w:val="20"/>
          <w:szCs w:val="20"/>
        </w:rPr>
        <w:t xml:space="preserve">w trybie art. 28 RODO, </w:t>
      </w:r>
      <w:r w:rsidRPr="004720C4">
        <w:rPr>
          <w:rFonts w:ascii="Tahoma" w:hAnsi="Tahoma" w:cs="Tahoma"/>
          <w:sz w:val="20"/>
          <w:szCs w:val="20"/>
        </w:rPr>
        <w:t xml:space="preserve">przetwarza dane osobowe </w:t>
      </w:r>
      <w:r w:rsidRPr="004720C4">
        <w:rPr>
          <w:rFonts w:ascii="Tahoma" w:hAnsi="Tahoma" w:cs="Tahoma"/>
          <w:sz w:val="20"/>
          <w:szCs w:val="20"/>
        </w:rPr>
        <w:br/>
        <w:t>w imieniu Administratorów wskazanych w ust. 4 i 5 w ramach zbiorów danych osobowych:</w:t>
      </w:r>
    </w:p>
    <w:p w:rsidR="008C6048" w:rsidRPr="004720C4" w:rsidRDefault="008C6048" w:rsidP="008C6048">
      <w:pPr>
        <w:pStyle w:val="Tekstpodstawowy"/>
        <w:numPr>
          <w:ilvl w:val="1"/>
          <w:numId w:val="48"/>
        </w:numPr>
        <w:tabs>
          <w:tab w:val="left" w:pos="708"/>
          <w:tab w:val="left" w:pos="900"/>
        </w:tabs>
        <w:spacing w:before="60" w:after="60"/>
        <w:ind w:left="993" w:right="284" w:hanging="426"/>
        <w:jc w:val="left"/>
        <w:rPr>
          <w:rFonts w:ascii="Tahoma" w:hAnsi="Tahoma" w:cs="Tahoma"/>
          <w:sz w:val="20"/>
        </w:rPr>
      </w:pPr>
      <w:r w:rsidRPr="004720C4">
        <w:rPr>
          <w:rFonts w:ascii="Tahoma" w:hAnsi="Tahoma" w:cs="Tahoma"/>
          <w:sz w:val="20"/>
        </w:rPr>
        <w:t>Baza danych związanych z realizowaniem zadań Instytucji Zarządzającej przez Zarząd Województwa Dolnośląskiego w ramach RPO WD 2014-2020. Zakres przetwarzanych danych osobowych wskazany jest w Załączniku nr 6 do decyzji;</w:t>
      </w:r>
    </w:p>
    <w:p w:rsidR="008C6048" w:rsidRPr="004720C4" w:rsidRDefault="008C6048" w:rsidP="008C6048">
      <w:pPr>
        <w:pStyle w:val="Tekstpodstawowy"/>
        <w:numPr>
          <w:ilvl w:val="1"/>
          <w:numId w:val="48"/>
        </w:numPr>
        <w:tabs>
          <w:tab w:val="left" w:pos="708"/>
          <w:tab w:val="left" w:pos="900"/>
        </w:tabs>
        <w:spacing w:before="60" w:after="60"/>
        <w:ind w:left="993" w:right="284" w:hanging="426"/>
        <w:jc w:val="left"/>
        <w:rPr>
          <w:rFonts w:ascii="Tahoma" w:hAnsi="Tahoma" w:cs="Tahoma"/>
          <w:sz w:val="20"/>
        </w:rPr>
      </w:pPr>
      <w:r w:rsidRPr="004720C4">
        <w:rPr>
          <w:rFonts w:ascii="Tahoma" w:hAnsi="Tahoma" w:cs="Tahoma"/>
          <w:sz w:val="20"/>
        </w:rPr>
        <w:t xml:space="preserve">Centralny system teleinformatyczny wspierający realizację programów operacyjnych - na podstawie Porozumienia w sprawie dalszego powierzenia przetwarzania danych osobowych w ramach centralnego systemu teleinformatycznego wspierającego realizację programów operacyjnych w związku z realizacją Regionalnego Programu Operacyjnego Województwa Dolnośląskiego 2014-2020 Nr DEF-Z/1071/2015 z dnia 20.08.2015 r., z </w:t>
      </w:r>
      <w:proofErr w:type="spellStart"/>
      <w:r w:rsidRPr="004720C4">
        <w:rPr>
          <w:rFonts w:ascii="Tahoma" w:hAnsi="Tahoma" w:cs="Tahoma"/>
          <w:sz w:val="20"/>
        </w:rPr>
        <w:t>późn</w:t>
      </w:r>
      <w:proofErr w:type="spellEnd"/>
      <w:r w:rsidRPr="004720C4">
        <w:rPr>
          <w:rFonts w:ascii="Tahoma" w:hAnsi="Tahoma" w:cs="Tahoma"/>
          <w:sz w:val="20"/>
        </w:rPr>
        <w:t xml:space="preserve">. zm., zawartego pomiędzy Instytucją </w:t>
      </w:r>
      <w:r w:rsidRPr="004720C4">
        <w:rPr>
          <w:rFonts w:ascii="Tahoma" w:hAnsi="Tahoma" w:cs="Tahoma"/>
          <w:spacing w:val="-6"/>
          <w:sz w:val="20"/>
        </w:rPr>
        <w:t>Zarządzającą (Administratorem) a Instytucją Pośredniczącą</w:t>
      </w:r>
      <w:r w:rsidRPr="004720C4">
        <w:rPr>
          <w:rFonts w:ascii="Tahoma" w:hAnsi="Tahoma" w:cs="Tahoma"/>
          <w:sz w:val="20"/>
        </w:rPr>
        <w:t>. Zakres przetwarzanych danych osobowych wskazany jest w Załączniku nr 6 do decyzji;</w:t>
      </w:r>
    </w:p>
    <w:p w:rsidR="008C6048" w:rsidRPr="004720C4" w:rsidRDefault="008C6048" w:rsidP="008C6048">
      <w:pPr>
        <w:pStyle w:val="Akapitzlist"/>
        <w:numPr>
          <w:ilvl w:val="0"/>
          <w:numId w:val="47"/>
        </w:numPr>
        <w:spacing w:line="256" w:lineRule="auto"/>
        <w:rPr>
          <w:rFonts w:ascii="Tahoma" w:hAnsi="Tahoma" w:cs="Tahoma"/>
          <w:sz w:val="20"/>
          <w:szCs w:val="20"/>
        </w:rPr>
      </w:pPr>
      <w:r w:rsidRPr="004720C4">
        <w:rPr>
          <w:rFonts w:ascii="Tahoma" w:hAnsi="Tahoma" w:cs="Tahoma"/>
          <w:sz w:val="20"/>
          <w:szCs w:val="20"/>
        </w:rPr>
        <w:t>Administratorem zbioru danych osobowych wskazanego w ust. 1 lit. a) jest Marszałek Województwa Dolnośląskiego z siedzibą we Wrocławiu, ul. Wybrzeże Słowackiego 12-14, 50-411 Wrocław.</w:t>
      </w:r>
    </w:p>
    <w:p w:rsidR="008C6048" w:rsidRPr="004720C4" w:rsidRDefault="008C6048" w:rsidP="008C6048">
      <w:pPr>
        <w:pStyle w:val="Akapitzlist"/>
        <w:numPr>
          <w:ilvl w:val="0"/>
          <w:numId w:val="47"/>
        </w:numPr>
        <w:spacing w:line="256" w:lineRule="auto"/>
        <w:rPr>
          <w:rFonts w:ascii="Tahoma" w:hAnsi="Tahoma" w:cs="Tahoma"/>
          <w:sz w:val="20"/>
          <w:szCs w:val="20"/>
        </w:rPr>
      </w:pPr>
      <w:r w:rsidRPr="004720C4">
        <w:rPr>
          <w:rFonts w:ascii="Tahoma" w:hAnsi="Tahoma" w:cs="Tahoma"/>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8C6048" w:rsidRPr="004720C4" w:rsidRDefault="008C6048" w:rsidP="008C6048">
      <w:pPr>
        <w:pStyle w:val="Akapitzlist"/>
        <w:jc w:val="both"/>
        <w:rPr>
          <w:rFonts w:ascii="Tahoma" w:hAnsi="Tahoma" w:cs="Tahoma"/>
          <w:i/>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§4</w:t>
      </w:r>
    </w:p>
    <w:p w:rsidR="008C6048" w:rsidRPr="004720C4" w:rsidRDefault="008C6048" w:rsidP="008C6048">
      <w:pPr>
        <w:pStyle w:val="Akapitzlist"/>
        <w:jc w:val="center"/>
        <w:rPr>
          <w:rFonts w:ascii="Tahoma" w:hAnsi="Tahoma" w:cs="Tahoma"/>
          <w:b/>
          <w:sz w:val="20"/>
          <w:szCs w:val="20"/>
        </w:rPr>
      </w:pPr>
      <w:r w:rsidRPr="004720C4">
        <w:rPr>
          <w:rFonts w:ascii="Tahoma" w:hAnsi="Tahoma" w:cs="Tahoma"/>
          <w:b/>
          <w:sz w:val="20"/>
          <w:szCs w:val="20"/>
        </w:rPr>
        <w:t>Rodzaj danych osobowych oraz kategorie osób, których dane dotyczą</w:t>
      </w:r>
    </w:p>
    <w:p w:rsidR="008C6048" w:rsidRPr="004720C4" w:rsidRDefault="008C6048" w:rsidP="008C6048">
      <w:pPr>
        <w:pStyle w:val="Akapitzlist"/>
        <w:jc w:val="center"/>
        <w:rPr>
          <w:rFonts w:ascii="Tahoma" w:hAnsi="Tahoma" w:cs="Tahoma"/>
          <w:i/>
          <w:sz w:val="20"/>
          <w:szCs w:val="20"/>
        </w:rPr>
      </w:pPr>
    </w:p>
    <w:p w:rsidR="008C6048" w:rsidRPr="004720C4" w:rsidRDefault="008C6048" w:rsidP="008C6048">
      <w:pPr>
        <w:pStyle w:val="Akapitzlist"/>
        <w:numPr>
          <w:ilvl w:val="0"/>
          <w:numId w:val="49"/>
        </w:numPr>
        <w:spacing w:line="256" w:lineRule="auto"/>
        <w:rPr>
          <w:rFonts w:ascii="Tahoma" w:hAnsi="Tahoma" w:cs="Tahoma"/>
          <w:i/>
          <w:sz w:val="20"/>
          <w:szCs w:val="20"/>
        </w:rPr>
      </w:pPr>
      <w:r w:rsidRPr="004720C4">
        <w:rPr>
          <w:rFonts w:ascii="Tahoma" w:hAnsi="Tahoma" w:cs="Tahoma"/>
          <w:sz w:val="20"/>
          <w:szCs w:val="20"/>
        </w:rPr>
        <w:t>Wykonawca zobowiązuje się do przetwarzania danych osobowych następującej kategorii osób:</w:t>
      </w:r>
    </w:p>
    <w:p w:rsidR="008C6048" w:rsidRPr="004720C4" w:rsidRDefault="008C6048" w:rsidP="008C6048">
      <w:pPr>
        <w:pStyle w:val="Akapitzlist"/>
        <w:numPr>
          <w:ilvl w:val="0"/>
          <w:numId w:val="50"/>
        </w:numPr>
        <w:spacing w:line="256" w:lineRule="auto"/>
        <w:rPr>
          <w:rFonts w:ascii="Tahoma" w:hAnsi="Tahoma" w:cs="Tahoma"/>
          <w:i/>
          <w:sz w:val="20"/>
          <w:szCs w:val="20"/>
        </w:rPr>
      </w:pPr>
      <w:r w:rsidRPr="004720C4">
        <w:rPr>
          <w:rFonts w:ascii="Tahoma" w:hAnsi="Tahoma" w:cs="Tahoma"/>
          <w:sz w:val="20"/>
          <w:szCs w:val="20"/>
        </w:rPr>
        <w:t>uczestnicy projektu „Dolnośląskie perspektywy na pracę w UE”;</w:t>
      </w:r>
    </w:p>
    <w:p w:rsidR="008C6048" w:rsidRPr="004720C4" w:rsidRDefault="008C6048" w:rsidP="008C6048">
      <w:pPr>
        <w:pStyle w:val="Akapitzlist"/>
        <w:numPr>
          <w:ilvl w:val="0"/>
          <w:numId w:val="50"/>
        </w:numPr>
        <w:spacing w:line="256" w:lineRule="auto"/>
        <w:jc w:val="both"/>
        <w:rPr>
          <w:rFonts w:ascii="Tahoma" w:hAnsi="Tahoma" w:cs="Tahoma"/>
          <w:i/>
          <w:sz w:val="20"/>
          <w:szCs w:val="20"/>
        </w:rPr>
      </w:pPr>
      <w:r w:rsidRPr="004720C4">
        <w:rPr>
          <w:rFonts w:ascii="Tahoma" w:hAnsi="Tahoma" w:cs="Tahoma"/>
          <w:sz w:val="20"/>
          <w:szCs w:val="20"/>
        </w:rPr>
        <w:t>wykładowcy/-ów prowadzących szkolenia dla Uczestników Projektu.</w:t>
      </w:r>
    </w:p>
    <w:p w:rsidR="008C6048" w:rsidRPr="004720C4" w:rsidRDefault="008C6048" w:rsidP="008C6048">
      <w:pPr>
        <w:pStyle w:val="Akapitzlist"/>
        <w:numPr>
          <w:ilvl w:val="0"/>
          <w:numId w:val="49"/>
        </w:numPr>
        <w:spacing w:line="256" w:lineRule="auto"/>
        <w:jc w:val="both"/>
        <w:rPr>
          <w:rFonts w:ascii="Tahoma" w:hAnsi="Tahoma" w:cs="Tahoma"/>
          <w:i/>
          <w:sz w:val="20"/>
          <w:szCs w:val="20"/>
        </w:rPr>
      </w:pPr>
      <w:r w:rsidRPr="004720C4">
        <w:rPr>
          <w:rFonts w:ascii="Tahoma" w:hAnsi="Tahoma" w:cs="Tahoma"/>
          <w:sz w:val="20"/>
          <w:szCs w:val="20"/>
        </w:rPr>
        <w:t>Rodzaj i zakres danych osobowych obejmie:</w:t>
      </w:r>
    </w:p>
    <w:p w:rsidR="008C6048" w:rsidRPr="004720C4" w:rsidRDefault="008C6048" w:rsidP="008C6048">
      <w:pPr>
        <w:pStyle w:val="Akapitzlist"/>
        <w:jc w:val="both"/>
        <w:rPr>
          <w:rFonts w:ascii="Tahoma" w:hAnsi="Tahoma" w:cs="Tahoma"/>
          <w:sz w:val="20"/>
          <w:szCs w:val="20"/>
        </w:rPr>
      </w:pPr>
      <w:r w:rsidRPr="004720C4">
        <w:rPr>
          <w:rFonts w:ascii="Tahoma" w:hAnsi="Tahoma" w:cs="Tahoma"/>
          <w:sz w:val="20"/>
          <w:szCs w:val="20"/>
        </w:rPr>
        <w:t>- w odniesieniu do Uczestników Projektu: imiona i nazwiska, adresy zamieszkania oraz numery PESEL;</w:t>
      </w:r>
    </w:p>
    <w:p w:rsidR="008C6048" w:rsidRPr="004720C4" w:rsidRDefault="008C6048" w:rsidP="008C6048">
      <w:pPr>
        <w:pStyle w:val="Akapitzlist"/>
        <w:rPr>
          <w:rFonts w:ascii="Tahoma" w:hAnsi="Tahoma" w:cs="Tahoma"/>
          <w:i/>
          <w:sz w:val="20"/>
          <w:szCs w:val="20"/>
        </w:rPr>
      </w:pPr>
      <w:r w:rsidRPr="004720C4">
        <w:rPr>
          <w:rFonts w:ascii="Tahoma" w:hAnsi="Tahoma" w:cs="Tahoma"/>
          <w:sz w:val="20"/>
          <w:szCs w:val="20"/>
        </w:rPr>
        <w:t>- w odniesieniu do wykładowców – imiona i nazwiska.</w:t>
      </w:r>
    </w:p>
    <w:p w:rsidR="008C6048" w:rsidRPr="004720C4" w:rsidRDefault="008C6048" w:rsidP="008C6048">
      <w:pPr>
        <w:pStyle w:val="Akapitzlist"/>
        <w:numPr>
          <w:ilvl w:val="0"/>
          <w:numId w:val="49"/>
        </w:numPr>
        <w:spacing w:line="256" w:lineRule="auto"/>
        <w:rPr>
          <w:rFonts w:ascii="Tahoma" w:hAnsi="Tahoma" w:cs="Tahoma"/>
          <w:sz w:val="20"/>
          <w:szCs w:val="20"/>
        </w:rPr>
      </w:pPr>
      <w:r w:rsidRPr="004720C4">
        <w:rPr>
          <w:rFonts w:ascii="Tahoma" w:hAnsi="Tahoma" w:cs="Tahoma"/>
          <w:sz w:val="20"/>
          <w:szCs w:val="20"/>
        </w:rPr>
        <w:lastRenderedPageBreak/>
        <w:t xml:space="preserve">Beneficjent uzyskał pisemne zgody na przetwarzanie danych osobowych od uczestników projektu, o którym mowa w § 2 ust. 1. </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§5</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Obowiązki Wykonawcy</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 zobowiązuje się dołożyć należytej staranności przy przetwarzaniu powierzonych danych osobowych.</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 xml:space="preserve">Wykonawca podczas realizacji umowy zapewnia przestrzeganie RODO, ustawy o ochronie danych osobowych  i innych przepisów prawa powszechnie obowiązującego dotyczącego </w:t>
      </w:r>
      <w:r w:rsidRPr="004720C4">
        <w:rPr>
          <w:rFonts w:ascii="Tahoma" w:hAnsi="Tahoma" w:cs="Tahoma"/>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 xml:space="preserve">Zastosowane przez Wykonawcę </w:t>
      </w:r>
      <w:r w:rsidRPr="004720C4">
        <w:rPr>
          <w:rFonts w:ascii="Tahoma" w:hAnsi="Tahoma" w:cs="Tahoma"/>
          <w:iCs/>
          <w:sz w:val="20"/>
          <w:szCs w:val="20"/>
        </w:rPr>
        <w:t>środki techniczne i organizacyjne muszą zapewniać adekwatny stopień bezpieczeństwa odpowiadający ryzyku związanemu z przetwarzaniem danych osobowych, o którym mowa w art. 32 RODO.</w:t>
      </w:r>
      <w:r w:rsidRPr="004720C4">
        <w:rPr>
          <w:rFonts w:ascii="Tahoma" w:hAnsi="Tahoma" w:cs="Tahoma"/>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4720C4">
        <w:rPr>
          <w:rFonts w:ascii="Tahoma" w:hAnsi="Tahoma" w:cs="Tahoma"/>
          <w:sz w:val="20"/>
          <w:szCs w:val="20"/>
        </w:rPr>
        <w:br/>
        <w:t>z naruszeniem RODO.</w:t>
      </w:r>
      <w:r w:rsidRPr="004720C4">
        <w:rPr>
          <w:rFonts w:ascii="Tahoma" w:hAnsi="Tahoma" w:cs="Tahoma"/>
          <w:iCs/>
          <w:sz w:val="20"/>
          <w:szCs w:val="20"/>
        </w:rPr>
        <w:t xml:space="preserve"> </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 podejmie wszelkie środki wymagane na mocy art. 32 RODO.</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 xml:space="preserve">Wykonawca jest zobowiązany do prowadzenia rejestru wszystkich kategorii czynności przetwarzania dokonywanych w imieniu Beneficjenta  oraz Administratora zgodnie </w:t>
      </w:r>
      <w:r w:rsidRPr="004720C4">
        <w:rPr>
          <w:rFonts w:ascii="Tahoma" w:hAnsi="Tahoma" w:cs="Tahoma"/>
          <w:sz w:val="20"/>
          <w:szCs w:val="20"/>
        </w:rPr>
        <w:br/>
        <w:t>z zasadami wskazanymi w art. 30 ust. 2-5  RODO oraz do jego udostępniania na żądanie Beneficjenta lub Administratora.</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w:t>
      </w:r>
    </w:p>
    <w:p w:rsidR="008C6048" w:rsidRPr="004720C4" w:rsidRDefault="008C6048" w:rsidP="008C6048">
      <w:pPr>
        <w:pStyle w:val="Akapitzlist"/>
        <w:numPr>
          <w:ilvl w:val="0"/>
          <w:numId w:val="52"/>
        </w:numPr>
        <w:tabs>
          <w:tab w:val="left" w:pos="993"/>
        </w:tabs>
        <w:autoSpaceDE w:val="0"/>
        <w:autoSpaceDN w:val="0"/>
        <w:adjustRightInd w:val="0"/>
        <w:spacing w:after="0" w:line="240" w:lineRule="atLeast"/>
        <w:ind w:left="709" w:firstLine="0"/>
        <w:rPr>
          <w:rFonts w:ascii="Tahoma" w:hAnsi="Tahoma" w:cs="Tahoma"/>
          <w:sz w:val="20"/>
          <w:szCs w:val="20"/>
        </w:rPr>
      </w:pPr>
      <w:r w:rsidRPr="004720C4">
        <w:rPr>
          <w:rFonts w:ascii="Tahoma" w:hAnsi="Tahoma" w:cs="Tahoma"/>
          <w:sz w:val="20"/>
          <w:szCs w:val="20"/>
        </w:rPr>
        <w:t>będzie prowadzić rejestr czynności wszystkich kategorii czynności przetwarzania danych osobowych;</w:t>
      </w:r>
    </w:p>
    <w:p w:rsidR="008C6048" w:rsidRPr="004720C4" w:rsidRDefault="008C6048" w:rsidP="008C6048">
      <w:pPr>
        <w:pStyle w:val="Akapitzlist"/>
        <w:numPr>
          <w:ilvl w:val="0"/>
          <w:numId w:val="52"/>
        </w:numPr>
        <w:tabs>
          <w:tab w:val="left" w:pos="993"/>
        </w:tabs>
        <w:autoSpaceDE w:val="0"/>
        <w:autoSpaceDN w:val="0"/>
        <w:adjustRightInd w:val="0"/>
        <w:spacing w:after="0" w:line="240" w:lineRule="atLeast"/>
        <w:ind w:left="709" w:firstLine="0"/>
        <w:rPr>
          <w:rFonts w:ascii="Tahoma" w:hAnsi="Tahoma" w:cs="Tahoma"/>
          <w:sz w:val="20"/>
          <w:szCs w:val="20"/>
        </w:rPr>
      </w:pPr>
      <w:r w:rsidRPr="004720C4">
        <w:rPr>
          <w:rFonts w:ascii="Tahoma" w:hAnsi="Tahoma" w:cs="Tahoma"/>
          <w:sz w:val="20"/>
          <w:szCs w:val="20"/>
        </w:rPr>
        <w:t>będzie prowadzić dokumentację opisującą sposób przetwarzania danych osobowych oraz środki techniczne i organizacyjne zapewniające ochronę przetwarzanych danych osobowych;</w:t>
      </w:r>
    </w:p>
    <w:p w:rsidR="008C6048" w:rsidRPr="004720C4" w:rsidRDefault="008C6048" w:rsidP="008C6048">
      <w:pPr>
        <w:pStyle w:val="Akapitzlist"/>
        <w:numPr>
          <w:ilvl w:val="0"/>
          <w:numId w:val="52"/>
        </w:numPr>
        <w:tabs>
          <w:tab w:val="left" w:pos="993"/>
        </w:tabs>
        <w:autoSpaceDE w:val="0"/>
        <w:autoSpaceDN w:val="0"/>
        <w:adjustRightInd w:val="0"/>
        <w:spacing w:after="0" w:line="240" w:lineRule="atLeast"/>
        <w:ind w:left="709" w:firstLine="0"/>
        <w:rPr>
          <w:rFonts w:ascii="Tahoma" w:hAnsi="Tahoma" w:cs="Tahoma"/>
          <w:sz w:val="20"/>
          <w:szCs w:val="20"/>
        </w:rPr>
      </w:pPr>
      <w:r w:rsidRPr="004720C4">
        <w:rPr>
          <w:rFonts w:ascii="Tahoma" w:hAnsi="Tahoma" w:cs="Tahoma"/>
          <w:sz w:val="20"/>
          <w:szCs w:val="20"/>
        </w:rPr>
        <w:t>będzie prowadzić ewidencję pracowników upoważnionych do przetwarzania danych osobowych oraz ewidencję pomieszczeń, w których przetwarzane są dane osobowe;</w:t>
      </w:r>
    </w:p>
    <w:p w:rsidR="008C6048" w:rsidRPr="004720C4" w:rsidRDefault="008C6048" w:rsidP="008C6048">
      <w:pPr>
        <w:pStyle w:val="Akapitzlist"/>
        <w:numPr>
          <w:ilvl w:val="0"/>
          <w:numId w:val="52"/>
        </w:numPr>
        <w:tabs>
          <w:tab w:val="left" w:pos="993"/>
        </w:tabs>
        <w:autoSpaceDE w:val="0"/>
        <w:autoSpaceDN w:val="0"/>
        <w:adjustRightInd w:val="0"/>
        <w:spacing w:after="0" w:line="240" w:lineRule="atLeast"/>
        <w:ind w:left="709" w:firstLine="0"/>
        <w:rPr>
          <w:rFonts w:ascii="Tahoma" w:hAnsi="Tahoma" w:cs="Tahoma"/>
          <w:sz w:val="20"/>
          <w:szCs w:val="20"/>
        </w:rPr>
      </w:pPr>
      <w:r w:rsidRPr="004720C4">
        <w:rPr>
          <w:rFonts w:ascii="Tahoma" w:hAnsi="Tahoma" w:cs="Tahoma"/>
          <w:sz w:val="20"/>
          <w:szCs w:val="20"/>
        </w:rPr>
        <w:t>zabezpieczy dane osobowe przed ich udostępnieniem osobom nieupoważnionym, zniszczeniem lub uszkodzeniem.</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 xml:space="preserve">W miarę możliwości Wykonawca pomaga Beneficjentowi w niezbędnym zakresie wywiązywać się z obowiązku odpowiadania na żądania osoby, której dane dotyczą, </w:t>
      </w:r>
      <w:r w:rsidRPr="004720C4">
        <w:rPr>
          <w:rFonts w:ascii="Tahoma" w:hAnsi="Tahoma" w:cs="Tahoma"/>
          <w:sz w:val="20"/>
          <w:szCs w:val="20"/>
        </w:rPr>
        <w:br/>
        <w:t xml:space="preserve">w zakresie wykonywania jej praw określonych w rozdziale III RODO. </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 zobowiązuje się do udzielenia Beneficjentowi , na jego każde żądanie, informacji na temat przetwarzania danych osobowych, o których mowa w niniejszym paragrafie.</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 bez zbędnej zwłoki, nie później niż w ciągu 12 godzin informuje Beneficjenta o:</w:t>
      </w:r>
    </w:p>
    <w:p w:rsidR="008C6048" w:rsidRPr="004720C4" w:rsidRDefault="008C6048" w:rsidP="008C6048">
      <w:pPr>
        <w:pStyle w:val="Akapitzlist"/>
        <w:numPr>
          <w:ilvl w:val="0"/>
          <w:numId w:val="53"/>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t>wszelkich przypadkach naruszenia ochrony danych osobowych uzyskanych w związku z realizacją Umowy oraz ich niewłaściwym użyciu. Zgłoszenie powinno oprócz elementów określonych w art. 33 ust. 3 RODO;</w:t>
      </w:r>
    </w:p>
    <w:p w:rsidR="008C6048" w:rsidRPr="004720C4" w:rsidRDefault="008C6048" w:rsidP="008C6048">
      <w:pPr>
        <w:pStyle w:val="Akapitzlist"/>
        <w:numPr>
          <w:ilvl w:val="0"/>
          <w:numId w:val="53"/>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t>wszelkich czynnościach z własnym udziałem w sprawach dotyczących ochrony danych osobowych prowadzonych w szczególności przed Prezesem Urzędu Ochrony Danych Osobowych, urzędami państwowymi, policją lub przed sądem;</w:t>
      </w:r>
    </w:p>
    <w:p w:rsidR="008C6048" w:rsidRPr="004720C4" w:rsidRDefault="008C6048" w:rsidP="008C6048">
      <w:pPr>
        <w:pStyle w:val="Akapitzlist"/>
        <w:numPr>
          <w:ilvl w:val="0"/>
          <w:numId w:val="53"/>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lastRenderedPageBreak/>
        <w:t xml:space="preserve">wynikach kontroli prowadzonych przez uprawnione podmioty, wraz z informacją </w:t>
      </w:r>
      <w:r w:rsidRPr="004720C4">
        <w:rPr>
          <w:rFonts w:ascii="Tahoma" w:hAnsi="Tahoma" w:cs="Tahoma"/>
          <w:sz w:val="20"/>
          <w:szCs w:val="20"/>
        </w:rPr>
        <w:br/>
        <w:t>o podjętych w ich wyniku działaniach naprawczych i sposobie wykonania zaleceń, w przypadku gdy były wydane;</w:t>
      </w:r>
    </w:p>
    <w:p w:rsidR="008C6048" w:rsidRPr="004720C4" w:rsidRDefault="008C6048" w:rsidP="008C6048">
      <w:pPr>
        <w:pStyle w:val="Akapitzlist"/>
        <w:numPr>
          <w:ilvl w:val="0"/>
          <w:numId w:val="53"/>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Wykonawca dokumentuje naruszenia w zakresie niezbędnym do przeprowadzenia kontroli.</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8C6048" w:rsidRPr="004720C4" w:rsidRDefault="008C6048" w:rsidP="008C6048">
      <w:pPr>
        <w:pStyle w:val="Akapitzlist"/>
        <w:numPr>
          <w:ilvl w:val="0"/>
          <w:numId w:val="51"/>
        </w:numPr>
        <w:spacing w:line="256" w:lineRule="auto"/>
        <w:rPr>
          <w:rFonts w:ascii="Tahoma" w:hAnsi="Tahoma" w:cs="Tahoma"/>
          <w:sz w:val="20"/>
          <w:szCs w:val="20"/>
        </w:rPr>
      </w:pPr>
      <w:r w:rsidRPr="004720C4">
        <w:rPr>
          <w:rFonts w:ascii="Tahoma" w:hAnsi="Tahoma" w:cs="Tahoma"/>
          <w:sz w:val="20"/>
          <w:szCs w:val="20"/>
        </w:rPr>
        <w:t xml:space="preserve">Wykonawca po zakończeniu realizacji umowy nr _/NE/_/2020 z dnia ………………………….., </w:t>
      </w:r>
      <w:r w:rsidRPr="004720C4">
        <w:rPr>
          <w:rFonts w:ascii="Tahoma" w:hAnsi="Tahoma" w:cs="Tahoma"/>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§6</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 xml:space="preserve">Odpowiedzialność Stron </w:t>
      </w:r>
    </w:p>
    <w:p w:rsidR="008C6048" w:rsidRPr="004720C4" w:rsidRDefault="008C6048" w:rsidP="008C6048">
      <w:pPr>
        <w:pStyle w:val="Default"/>
        <w:spacing w:after="160" w:line="256" w:lineRule="auto"/>
        <w:ind w:left="714"/>
        <w:rPr>
          <w:rFonts w:ascii="Tahoma" w:hAnsi="Tahoma" w:cs="Tahoma"/>
          <w:color w:val="auto"/>
          <w:sz w:val="20"/>
          <w:szCs w:val="20"/>
        </w:rPr>
      </w:pPr>
      <w:r w:rsidRPr="004720C4">
        <w:rPr>
          <w:rFonts w:ascii="Tahoma" w:hAnsi="Tahoma" w:cs="Tahoma"/>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8C6048" w:rsidRPr="004720C4" w:rsidRDefault="008C6048" w:rsidP="008C6048">
      <w:pPr>
        <w:pStyle w:val="Default"/>
        <w:spacing w:after="160" w:line="256" w:lineRule="auto"/>
        <w:ind w:left="714"/>
        <w:jc w:val="both"/>
        <w:rPr>
          <w:rFonts w:ascii="Tahoma" w:hAnsi="Tahoma" w:cs="Tahoma"/>
          <w:color w:val="auto"/>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§7</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Prawo kontroli</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 xml:space="preserve">Beneficjent zgodnie z art. 28 ust. 3 pkt h) RODO ma prawo kontroli, czy środki zastosowane przez Wykonawcę przy przetwarzaniu i zabezpieczeniu powierzonych danych osobowych spełniają postanowienia Umowy. </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Wykonawca umożliwi Instytucji Pośredniczącej, Administratorowi lub podmiotom przez nie upoważnionym, w miejscach, w których są przetwarzane dane osobowe, dokonanie kontroli zgodności przetwarzania danych osobowych z RODO, ustawą o ochronie danych osobowych oraz decyzją. Zawiadomienie o zamiarze przeprowadzenia kontroli powinno być przekazane Wykonawcy co najmniej na 5 dni roboczych przed dniem rozpoczęcia kontroli.</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W przypadku powzięcia przez Beneficjenta, Instytucję Pośredniczącą lub Administratora wiadomości o rażącym naruszeniu przez Wykonawcę obowiązków wynikających z RODO, ustawy  o ochronie danych osobowych  lub z umowy, Wykonawca obowiązany jest umożliwić Instytucji Pośredniczącej, Administratorowi lub podmiotom przez nie upoważnionym dokonanie niezapowiedzianej kontroli, w celu określonym w ust. 2.</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Kontrolerzy Instytucji Pośredniczącej, Administratora lub podmiotów przez nie upoważnionych, mają w szczególności prawo:</w:t>
      </w:r>
    </w:p>
    <w:p w:rsidR="008C6048" w:rsidRPr="004720C4" w:rsidRDefault="008C6048" w:rsidP="008C6048">
      <w:pPr>
        <w:pStyle w:val="Akapitzlist"/>
        <w:numPr>
          <w:ilvl w:val="0"/>
          <w:numId w:val="55"/>
        </w:numPr>
        <w:autoSpaceDE w:val="0"/>
        <w:autoSpaceDN w:val="0"/>
        <w:adjustRightInd w:val="0"/>
        <w:spacing w:after="0" w:line="240" w:lineRule="atLeast"/>
        <w:rPr>
          <w:rFonts w:ascii="Tahoma" w:hAnsi="Tahoma" w:cs="Tahoma"/>
          <w:sz w:val="20"/>
          <w:szCs w:val="20"/>
        </w:rPr>
      </w:pPr>
      <w:r w:rsidRPr="004720C4">
        <w:rPr>
          <w:rFonts w:ascii="Tahoma" w:hAnsi="Tahoma" w:cs="Tahoma"/>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8C6048" w:rsidRPr="004720C4" w:rsidRDefault="008C6048" w:rsidP="008C6048">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t>żądać złożenia pisemnych lub ustnych wyjaśnień przez osoby upoważnione do przetwarzania danych osobowych w zakresie niezbędnym do ustalenia stanu faktycznego,</w:t>
      </w:r>
    </w:p>
    <w:p w:rsidR="008C6048" w:rsidRPr="004720C4" w:rsidRDefault="008C6048" w:rsidP="008C6048">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t>wglądu do wszelkich dokumentów i wszelkich danych mających bezpośredni związek z przedmiotem kontroli oraz sporządzania ich kopii,</w:t>
      </w:r>
    </w:p>
    <w:p w:rsidR="008C6048" w:rsidRPr="004720C4" w:rsidRDefault="008C6048" w:rsidP="008C6048">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4720C4">
        <w:rPr>
          <w:rFonts w:ascii="Tahoma" w:hAnsi="Tahoma" w:cs="Tahoma"/>
          <w:sz w:val="20"/>
          <w:szCs w:val="20"/>
        </w:rPr>
        <w:t>przeprowadzania oględzin urządzeń, nośników oraz oględzin na stacjach klienckich używanych do przetwarzania danych osobowych.</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 xml:space="preserve">Wykonawca zobowiązuje się usunięcia uchybień stwierdzonych podczas kontroli oraz do zastosowania zaleceń dotyczących poprawy jakości zabezpieczenia danych osobowych </w:t>
      </w:r>
      <w:r w:rsidRPr="004720C4">
        <w:rPr>
          <w:rFonts w:ascii="Tahoma" w:hAnsi="Tahoma" w:cs="Tahoma"/>
          <w:sz w:val="20"/>
          <w:szCs w:val="20"/>
        </w:rPr>
        <w:lastRenderedPageBreak/>
        <w:t xml:space="preserve">przetwarzanych na podstawie niniejszej Umowy oraz sposobu ich przetwarzania sporządzone w wyniku kontroli przeprowadzonych przez podmioty, o których mowa </w:t>
      </w:r>
      <w:r w:rsidRPr="004720C4">
        <w:rPr>
          <w:rFonts w:ascii="Tahoma" w:hAnsi="Tahoma" w:cs="Tahoma"/>
          <w:sz w:val="20"/>
          <w:szCs w:val="20"/>
        </w:rPr>
        <w:br/>
        <w:t>w ust. 2.</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 xml:space="preserve">Wykonawca udostępnia Beneficjentowi wszelkie informacje niezbędne do wykazania spełnienia obowiązków określonych w art. 28 RODO. </w:t>
      </w:r>
    </w:p>
    <w:p w:rsidR="008C6048" w:rsidRPr="004720C4" w:rsidRDefault="008C6048" w:rsidP="008C6048">
      <w:pPr>
        <w:pStyle w:val="Akapitzlist"/>
        <w:numPr>
          <w:ilvl w:val="0"/>
          <w:numId w:val="54"/>
        </w:numPr>
        <w:spacing w:line="256" w:lineRule="auto"/>
        <w:rPr>
          <w:rFonts w:ascii="Tahoma" w:hAnsi="Tahoma" w:cs="Tahoma"/>
          <w:sz w:val="20"/>
          <w:szCs w:val="20"/>
        </w:rPr>
      </w:pPr>
      <w:r w:rsidRPr="004720C4">
        <w:rPr>
          <w:rFonts w:ascii="Tahoma" w:hAnsi="Tahoma" w:cs="Tahoma"/>
          <w:sz w:val="20"/>
          <w:szCs w:val="20"/>
        </w:rPr>
        <w:t>W przypadku rozwiązania umowy nr _/NE/_/2020 z dnia ……………………....  Wykonawca zobowiązuje się usunąć w sposób trwały i nieodwracalny wszelkie dane osobowe pozyskane w związku z realizacją umowy lub zwrócić je Beneficjentowi.</w:t>
      </w:r>
    </w:p>
    <w:p w:rsidR="008C6048" w:rsidRPr="004720C4" w:rsidRDefault="008C6048" w:rsidP="008C6048">
      <w:pPr>
        <w:pStyle w:val="Akapitzlist"/>
        <w:rPr>
          <w:rFonts w:ascii="Tahoma" w:hAnsi="Tahoma" w:cs="Tahoma"/>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§8</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Dalsze powierzenie danych do przetwarzania</w:t>
      </w:r>
    </w:p>
    <w:p w:rsidR="008C6048" w:rsidRPr="004720C4" w:rsidRDefault="008C6048" w:rsidP="008C6048">
      <w:pPr>
        <w:pStyle w:val="Akapitzlist"/>
        <w:rPr>
          <w:rFonts w:ascii="Tahoma" w:hAnsi="Tahoma" w:cs="Tahoma"/>
          <w:sz w:val="20"/>
          <w:szCs w:val="20"/>
        </w:rPr>
      </w:pPr>
      <w:r w:rsidRPr="004720C4">
        <w:rPr>
          <w:rFonts w:ascii="Tahoma" w:hAnsi="Tahoma" w:cs="Tahoma"/>
          <w:sz w:val="20"/>
          <w:szCs w:val="20"/>
        </w:rPr>
        <w:t xml:space="preserve">Podmiot przetwarzający nie może powierzyć danych osobowych objętych niniejszą Umową do dalszego przetwarzania podwykonawcom. </w:t>
      </w:r>
    </w:p>
    <w:p w:rsidR="008C6048" w:rsidRPr="004720C4" w:rsidRDefault="008C6048" w:rsidP="008C6048">
      <w:pPr>
        <w:pStyle w:val="Akapitzlist"/>
        <w:jc w:val="both"/>
        <w:rPr>
          <w:rFonts w:ascii="Tahoma" w:hAnsi="Tahoma" w:cs="Tahoma"/>
          <w:b/>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§9</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Osoby do kontaktów związanych z wykonaniem umowy przez Strony</w:t>
      </w:r>
    </w:p>
    <w:p w:rsidR="008C6048" w:rsidRPr="004720C4" w:rsidRDefault="008C6048" w:rsidP="008C6048">
      <w:pPr>
        <w:pStyle w:val="Akapitzlist"/>
        <w:numPr>
          <w:ilvl w:val="0"/>
          <w:numId w:val="56"/>
        </w:numPr>
        <w:spacing w:line="256" w:lineRule="auto"/>
        <w:rPr>
          <w:rFonts w:ascii="Tahoma" w:hAnsi="Tahoma" w:cs="Tahoma"/>
          <w:sz w:val="20"/>
          <w:szCs w:val="20"/>
        </w:rPr>
      </w:pPr>
      <w:r w:rsidRPr="004720C4">
        <w:rPr>
          <w:rFonts w:ascii="Tahoma" w:hAnsi="Tahoma" w:cs="Tahoma"/>
          <w:sz w:val="20"/>
          <w:szCs w:val="20"/>
        </w:rPr>
        <w:t xml:space="preserve">Każda ze stron zobowiązana jest wskazać osobę do kontaktu w sprawach związanych </w:t>
      </w:r>
      <w:r w:rsidRPr="004720C4">
        <w:rPr>
          <w:rFonts w:ascii="Tahoma" w:hAnsi="Tahoma" w:cs="Tahoma"/>
          <w:sz w:val="20"/>
          <w:szCs w:val="20"/>
        </w:rPr>
        <w:br/>
        <w:t>z wykonaniem Umowy.</w:t>
      </w:r>
    </w:p>
    <w:p w:rsidR="008C6048" w:rsidRPr="004720C4" w:rsidRDefault="008C6048" w:rsidP="008C6048">
      <w:pPr>
        <w:pStyle w:val="Akapitzlist"/>
        <w:numPr>
          <w:ilvl w:val="0"/>
          <w:numId w:val="56"/>
        </w:numPr>
        <w:spacing w:line="256" w:lineRule="auto"/>
        <w:rPr>
          <w:rFonts w:ascii="Tahoma" w:hAnsi="Tahoma" w:cs="Tahoma"/>
          <w:sz w:val="20"/>
          <w:szCs w:val="20"/>
        </w:rPr>
      </w:pPr>
      <w:r w:rsidRPr="004720C4">
        <w:rPr>
          <w:rFonts w:ascii="Tahoma" w:hAnsi="Tahoma" w:cs="Tahoma"/>
          <w:sz w:val="20"/>
          <w:szCs w:val="20"/>
        </w:rPr>
        <w:t>Osoby do kontaktu dla każdej ze stron są następujące:</w:t>
      </w:r>
    </w:p>
    <w:p w:rsidR="008C6048" w:rsidRPr="004720C4" w:rsidRDefault="008C6048" w:rsidP="008C6048">
      <w:pPr>
        <w:pStyle w:val="Akapitzlist"/>
        <w:numPr>
          <w:ilvl w:val="0"/>
          <w:numId w:val="57"/>
        </w:numPr>
        <w:spacing w:line="256" w:lineRule="auto"/>
        <w:rPr>
          <w:rStyle w:val="Hipercze"/>
          <w:rFonts w:ascii="Tahoma" w:hAnsi="Tahoma" w:cs="Tahoma"/>
          <w:color w:val="auto"/>
          <w:sz w:val="20"/>
          <w:szCs w:val="20"/>
          <w:u w:val="none"/>
        </w:rPr>
      </w:pPr>
      <w:r w:rsidRPr="004720C4">
        <w:rPr>
          <w:rFonts w:ascii="Tahoma" w:hAnsi="Tahoma" w:cs="Tahoma"/>
          <w:sz w:val="20"/>
          <w:szCs w:val="20"/>
        </w:rPr>
        <w:t>ze strony Beneficjenta – ………………………………, tel. _ _ _-_ _ _-_ _ _,</w:t>
      </w:r>
      <w:r w:rsidRPr="004720C4">
        <w:rPr>
          <w:rFonts w:ascii="Tahoma" w:hAnsi="Tahoma" w:cs="Tahoma"/>
          <w:sz w:val="20"/>
          <w:szCs w:val="20"/>
        </w:rPr>
        <w:br/>
        <w:t xml:space="preserve"> e-mail: </w:t>
      </w:r>
      <w:hyperlink r:id="rId8" w:history="1">
        <w:r w:rsidRPr="004720C4">
          <w:rPr>
            <w:rStyle w:val="Hipercze"/>
            <w:rFonts w:ascii="Tahoma" w:hAnsi="Tahoma" w:cs="Tahoma"/>
            <w:sz w:val="20"/>
            <w:szCs w:val="20"/>
          </w:rPr>
          <w:t>……………………@dwup.pl</w:t>
        </w:r>
      </w:hyperlink>
    </w:p>
    <w:p w:rsidR="008C6048" w:rsidRPr="004720C4" w:rsidRDefault="008C6048" w:rsidP="008C6048">
      <w:pPr>
        <w:pStyle w:val="Akapitzlist"/>
        <w:numPr>
          <w:ilvl w:val="0"/>
          <w:numId w:val="57"/>
        </w:numPr>
        <w:spacing w:line="256" w:lineRule="auto"/>
        <w:rPr>
          <w:rFonts w:ascii="Tahoma" w:hAnsi="Tahoma" w:cs="Tahoma"/>
          <w:sz w:val="20"/>
          <w:szCs w:val="20"/>
        </w:rPr>
      </w:pPr>
      <w:r w:rsidRPr="004720C4">
        <w:rPr>
          <w:rFonts w:ascii="Tahoma" w:hAnsi="Tahoma" w:cs="Tahoma"/>
          <w:sz w:val="20"/>
          <w:szCs w:val="20"/>
        </w:rPr>
        <w:t>ze strony Wykonawcy – ………………………………, tel. _ _ _-_ _ _-_ _ _,</w:t>
      </w:r>
      <w:r w:rsidRPr="004720C4">
        <w:rPr>
          <w:rFonts w:ascii="Tahoma" w:hAnsi="Tahoma" w:cs="Tahoma"/>
          <w:sz w:val="20"/>
          <w:szCs w:val="20"/>
        </w:rPr>
        <w:br/>
        <w:t xml:space="preserve"> e-mail: </w:t>
      </w:r>
      <w:hyperlink r:id="rId9" w:history="1">
        <w:r w:rsidRPr="004720C4">
          <w:rPr>
            <w:rStyle w:val="Hipercze"/>
            <w:rFonts w:ascii="Tahoma" w:hAnsi="Tahoma" w:cs="Tahoma"/>
            <w:sz w:val="20"/>
            <w:szCs w:val="20"/>
          </w:rPr>
          <w:t>…………………………………………….</w:t>
        </w:r>
      </w:hyperlink>
      <w:r w:rsidRPr="004720C4">
        <w:rPr>
          <w:rFonts w:ascii="Tahoma" w:hAnsi="Tahoma" w:cs="Tahoma"/>
          <w:sz w:val="20"/>
          <w:szCs w:val="20"/>
        </w:rPr>
        <w:t>.</w:t>
      </w:r>
    </w:p>
    <w:p w:rsidR="008C6048" w:rsidRPr="004720C4" w:rsidRDefault="008C6048" w:rsidP="008C6048">
      <w:pPr>
        <w:pStyle w:val="Akapitzlist"/>
        <w:numPr>
          <w:ilvl w:val="0"/>
          <w:numId w:val="56"/>
        </w:numPr>
        <w:spacing w:line="256" w:lineRule="auto"/>
        <w:rPr>
          <w:rFonts w:ascii="Tahoma" w:hAnsi="Tahoma" w:cs="Tahoma"/>
          <w:sz w:val="20"/>
          <w:szCs w:val="20"/>
        </w:rPr>
      </w:pPr>
      <w:r w:rsidRPr="004720C4">
        <w:rPr>
          <w:rFonts w:ascii="Tahoma" w:hAnsi="Tahoma" w:cs="Tahoma"/>
          <w:sz w:val="20"/>
          <w:szCs w:val="20"/>
        </w:rPr>
        <w:t xml:space="preserve">Każda ze Stron informuje pisemnie drugą Stronę o zmianie osoby do kontaktu w sprawach związanych z wykonaniem Umowy. Taka zmiana nie jest uważana za zmianę Umowy. </w:t>
      </w:r>
    </w:p>
    <w:p w:rsidR="008C6048" w:rsidRPr="004720C4" w:rsidRDefault="008C6048" w:rsidP="008C6048">
      <w:pPr>
        <w:pStyle w:val="Akapitzlist"/>
        <w:rPr>
          <w:rFonts w:ascii="Tahoma" w:hAnsi="Tahoma" w:cs="Tahoma"/>
          <w:sz w:val="20"/>
          <w:szCs w:val="20"/>
        </w:rPr>
      </w:pPr>
    </w:p>
    <w:p w:rsidR="008C6048" w:rsidRPr="004720C4" w:rsidRDefault="008C6048" w:rsidP="008C6048">
      <w:pPr>
        <w:pStyle w:val="Akapitzlist"/>
        <w:jc w:val="both"/>
        <w:rPr>
          <w:rFonts w:ascii="Tahoma" w:hAnsi="Tahoma" w:cs="Tahoma"/>
          <w:sz w:val="20"/>
          <w:szCs w:val="20"/>
        </w:rPr>
      </w:pPr>
    </w:p>
    <w:p w:rsidR="008C6048" w:rsidRPr="004720C4" w:rsidRDefault="008C6048" w:rsidP="008C6048">
      <w:pPr>
        <w:pStyle w:val="Akapitzlist"/>
        <w:jc w:val="both"/>
        <w:rPr>
          <w:rFonts w:ascii="Tahoma" w:hAnsi="Tahoma" w:cs="Tahoma"/>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§10</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Czas obowiązywania umowy</w:t>
      </w:r>
    </w:p>
    <w:p w:rsidR="008C6048" w:rsidRPr="004720C4" w:rsidRDefault="008C6048" w:rsidP="008C6048">
      <w:pPr>
        <w:pStyle w:val="Akapitzlist"/>
        <w:numPr>
          <w:ilvl w:val="0"/>
          <w:numId w:val="58"/>
        </w:numPr>
        <w:spacing w:line="256" w:lineRule="auto"/>
        <w:rPr>
          <w:rFonts w:ascii="Tahoma" w:hAnsi="Tahoma" w:cs="Tahoma"/>
          <w:i/>
          <w:sz w:val="20"/>
          <w:szCs w:val="20"/>
        </w:rPr>
      </w:pPr>
      <w:r w:rsidRPr="004720C4">
        <w:rPr>
          <w:rFonts w:ascii="Tahoma" w:hAnsi="Tahoma" w:cs="Tahoma"/>
          <w:sz w:val="20"/>
          <w:szCs w:val="20"/>
        </w:rPr>
        <w:t>Niniejsza Umowa obowiązuje od dnia jej zawarcia do 17.12.2021 r.</w:t>
      </w:r>
      <w:r w:rsidRPr="004720C4">
        <w:rPr>
          <w:rFonts w:ascii="Tahoma" w:hAnsi="Tahoma" w:cs="Tahoma"/>
          <w:i/>
          <w:sz w:val="20"/>
          <w:szCs w:val="20"/>
        </w:rPr>
        <w:t xml:space="preserve"> </w:t>
      </w:r>
    </w:p>
    <w:p w:rsidR="008C6048" w:rsidRPr="004720C4" w:rsidRDefault="008C6048" w:rsidP="008C6048">
      <w:pPr>
        <w:pStyle w:val="Akapitzlist"/>
        <w:numPr>
          <w:ilvl w:val="0"/>
          <w:numId w:val="58"/>
        </w:numPr>
        <w:spacing w:line="256" w:lineRule="auto"/>
        <w:rPr>
          <w:rFonts w:ascii="Tahoma" w:hAnsi="Tahoma" w:cs="Tahoma"/>
          <w:sz w:val="20"/>
          <w:szCs w:val="20"/>
        </w:rPr>
      </w:pPr>
      <w:r w:rsidRPr="004720C4">
        <w:rPr>
          <w:rFonts w:ascii="Tahoma" w:hAnsi="Tahoma" w:cs="Tahoma"/>
          <w:sz w:val="20"/>
          <w:szCs w:val="20"/>
        </w:rPr>
        <w:t>Każda ze stron może wypowiedzieć niniejszą Umowę z zachowaniem miesięcznego  okresu wypowiedzenia.</w:t>
      </w:r>
    </w:p>
    <w:p w:rsidR="008C6048" w:rsidRPr="004720C4" w:rsidRDefault="008C6048" w:rsidP="008C6048">
      <w:pPr>
        <w:jc w:val="center"/>
        <w:rPr>
          <w:rFonts w:ascii="Tahoma" w:hAnsi="Tahoma" w:cs="Tahoma"/>
          <w:b/>
          <w:sz w:val="20"/>
          <w:szCs w:val="20"/>
        </w:rPr>
      </w:pP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§11</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Rozwiązanie umowy</w:t>
      </w:r>
    </w:p>
    <w:p w:rsidR="008C6048" w:rsidRPr="004720C4" w:rsidRDefault="008C6048" w:rsidP="008C6048">
      <w:pPr>
        <w:pStyle w:val="Akapitzlist"/>
        <w:numPr>
          <w:ilvl w:val="0"/>
          <w:numId w:val="59"/>
        </w:numPr>
        <w:spacing w:line="256" w:lineRule="auto"/>
        <w:rPr>
          <w:rFonts w:ascii="Tahoma" w:hAnsi="Tahoma" w:cs="Tahoma"/>
          <w:sz w:val="20"/>
          <w:szCs w:val="20"/>
        </w:rPr>
      </w:pPr>
      <w:r w:rsidRPr="004720C4">
        <w:rPr>
          <w:rFonts w:ascii="Tahoma" w:hAnsi="Tahoma" w:cs="Tahoma"/>
          <w:sz w:val="20"/>
          <w:szCs w:val="20"/>
        </w:rPr>
        <w:t>Rozwiązanie umowy nr _/NE/_/2020 z dnia …………………….... skutkuje rozwiązaniem niniejszej Umowy.</w:t>
      </w:r>
    </w:p>
    <w:p w:rsidR="008C6048" w:rsidRPr="004720C4" w:rsidRDefault="008C6048" w:rsidP="008C6048">
      <w:pPr>
        <w:pStyle w:val="Akapitzlist"/>
        <w:numPr>
          <w:ilvl w:val="0"/>
          <w:numId w:val="59"/>
        </w:numPr>
        <w:spacing w:line="256" w:lineRule="auto"/>
        <w:rPr>
          <w:rFonts w:ascii="Tahoma" w:hAnsi="Tahoma" w:cs="Tahoma"/>
          <w:sz w:val="20"/>
          <w:szCs w:val="20"/>
        </w:rPr>
      </w:pPr>
      <w:r w:rsidRPr="004720C4">
        <w:rPr>
          <w:rFonts w:ascii="Tahoma" w:hAnsi="Tahoma" w:cs="Tahoma"/>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8C6048" w:rsidRPr="004720C4" w:rsidRDefault="008C6048" w:rsidP="008C6048">
      <w:pPr>
        <w:pStyle w:val="Akapitzlist"/>
        <w:numPr>
          <w:ilvl w:val="0"/>
          <w:numId w:val="59"/>
        </w:numPr>
        <w:spacing w:line="256" w:lineRule="auto"/>
        <w:rPr>
          <w:rFonts w:ascii="Tahoma" w:hAnsi="Tahoma" w:cs="Tahoma"/>
          <w:sz w:val="20"/>
          <w:szCs w:val="20"/>
        </w:rPr>
      </w:pPr>
      <w:r w:rsidRPr="004720C4">
        <w:rPr>
          <w:rFonts w:ascii="Tahoma" w:hAnsi="Tahoma" w:cs="Tahoma"/>
          <w:sz w:val="20"/>
          <w:szCs w:val="20"/>
        </w:rPr>
        <w:t xml:space="preserve">W przypadku nieusunięcia  naruszenia w terminie, drugiej Stronie przysługuje prawo do rozwiązania Umowy ze skutkiem natychmiastowym. </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§12</w:t>
      </w:r>
    </w:p>
    <w:p w:rsidR="008C6048" w:rsidRPr="004720C4" w:rsidRDefault="008C6048" w:rsidP="008C6048">
      <w:pPr>
        <w:jc w:val="center"/>
        <w:rPr>
          <w:rFonts w:ascii="Tahoma" w:hAnsi="Tahoma" w:cs="Tahoma"/>
          <w:b/>
          <w:sz w:val="20"/>
          <w:szCs w:val="20"/>
        </w:rPr>
      </w:pPr>
      <w:r w:rsidRPr="004720C4">
        <w:rPr>
          <w:rFonts w:ascii="Tahoma" w:hAnsi="Tahoma" w:cs="Tahoma"/>
          <w:b/>
          <w:sz w:val="20"/>
          <w:szCs w:val="20"/>
        </w:rPr>
        <w:t>Postanowienia końcowe</w:t>
      </w:r>
    </w:p>
    <w:p w:rsidR="008C6048" w:rsidRPr="004720C4" w:rsidRDefault="008C6048" w:rsidP="008C6048">
      <w:pPr>
        <w:pStyle w:val="Akapitzlist"/>
        <w:numPr>
          <w:ilvl w:val="0"/>
          <w:numId w:val="60"/>
        </w:numPr>
        <w:spacing w:line="256" w:lineRule="auto"/>
        <w:rPr>
          <w:rFonts w:ascii="Tahoma" w:hAnsi="Tahoma" w:cs="Tahoma"/>
          <w:sz w:val="20"/>
          <w:szCs w:val="20"/>
        </w:rPr>
      </w:pPr>
      <w:r w:rsidRPr="004720C4">
        <w:rPr>
          <w:rFonts w:ascii="Tahoma" w:hAnsi="Tahoma" w:cs="Tahoma"/>
          <w:sz w:val="20"/>
          <w:szCs w:val="20"/>
        </w:rPr>
        <w:lastRenderedPageBreak/>
        <w:t>W sprawach nieuregulowanych niniejszą Umową zastosowanie znajdują odpowiednie przepisy prawa, a w szczególności przepisy Kodeksu cywilnego i RODO.</w:t>
      </w:r>
    </w:p>
    <w:p w:rsidR="008C6048" w:rsidRPr="004720C4" w:rsidRDefault="008C6048" w:rsidP="008C6048">
      <w:pPr>
        <w:pStyle w:val="Akapitzlist"/>
        <w:numPr>
          <w:ilvl w:val="0"/>
          <w:numId w:val="60"/>
        </w:numPr>
        <w:spacing w:line="256" w:lineRule="auto"/>
        <w:rPr>
          <w:rFonts w:ascii="Tahoma" w:hAnsi="Tahoma" w:cs="Tahoma"/>
          <w:sz w:val="20"/>
          <w:szCs w:val="20"/>
        </w:rPr>
      </w:pPr>
      <w:r w:rsidRPr="004720C4">
        <w:rPr>
          <w:rFonts w:ascii="Tahoma" w:hAnsi="Tahoma" w:cs="Tahoma"/>
          <w:sz w:val="20"/>
          <w:szCs w:val="20"/>
        </w:rPr>
        <w:t xml:space="preserve">Wszelkie zmiany niniejszej Umowy wymagają formy pisemnej pod rygorem nieważności i podpisu obu Stron. </w:t>
      </w:r>
    </w:p>
    <w:p w:rsidR="008C6048" w:rsidRPr="004720C4" w:rsidRDefault="008C6048" w:rsidP="008C6048">
      <w:pPr>
        <w:pStyle w:val="Akapitzlist"/>
        <w:numPr>
          <w:ilvl w:val="0"/>
          <w:numId w:val="60"/>
        </w:numPr>
        <w:spacing w:line="256" w:lineRule="auto"/>
        <w:rPr>
          <w:rFonts w:ascii="Tahoma" w:hAnsi="Tahoma" w:cs="Tahoma"/>
          <w:sz w:val="20"/>
          <w:szCs w:val="20"/>
        </w:rPr>
      </w:pPr>
      <w:r w:rsidRPr="004720C4">
        <w:rPr>
          <w:rFonts w:ascii="Tahoma" w:hAnsi="Tahoma" w:cs="Tahoma"/>
          <w:sz w:val="20"/>
          <w:szCs w:val="20"/>
        </w:rPr>
        <w:t>Umowa została sporządzona w dwóch jednobrzmiących egzemplarzach, po jednym dla każdej ze Stron.</w:t>
      </w:r>
    </w:p>
    <w:p w:rsidR="008C6048" w:rsidRPr="004720C4" w:rsidRDefault="008C6048" w:rsidP="008C6048">
      <w:pPr>
        <w:jc w:val="both"/>
        <w:rPr>
          <w:rFonts w:ascii="Tahoma" w:hAnsi="Tahoma" w:cs="Tahoma"/>
          <w:sz w:val="20"/>
          <w:szCs w:val="20"/>
        </w:rPr>
      </w:pPr>
    </w:p>
    <w:p w:rsidR="008C6048" w:rsidRPr="004720C4" w:rsidRDefault="008C6048" w:rsidP="008C6048">
      <w:pPr>
        <w:jc w:val="both"/>
        <w:rPr>
          <w:rFonts w:ascii="Tahoma" w:hAnsi="Tahoma" w:cs="Tahoma"/>
          <w:b/>
          <w:sz w:val="20"/>
          <w:szCs w:val="20"/>
        </w:rPr>
      </w:pPr>
      <w:r w:rsidRPr="004720C4">
        <w:rPr>
          <w:rFonts w:ascii="Tahoma" w:hAnsi="Tahoma" w:cs="Tahoma"/>
          <w:b/>
          <w:sz w:val="20"/>
          <w:szCs w:val="20"/>
        </w:rPr>
        <w:t>Załącznik:</w:t>
      </w:r>
    </w:p>
    <w:p w:rsidR="008C6048" w:rsidRPr="004720C4" w:rsidRDefault="008C6048" w:rsidP="008C6048">
      <w:pPr>
        <w:pStyle w:val="Akapitzlist"/>
        <w:numPr>
          <w:ilvl w:val="0"/>
          <w:numId w:val="61"/>
        </w:numPr>
        <w:spacing w:line="256" w:lineRule="auto"/>
        <w:jc w:val="both"/>
        <w:rPr>
          <w:rFonts w:ascii="Tahoma" w:hAnsi="Tahoma" w:cs="Tahoma"/>
          <w:sz w:val="20"/>
          <w:szCs w:val="20"/>
        </w:rPr>
      </w:pPr>
      <w:r w:rsidRPr="004720C4">
        <w:rPr>
          <w:rFonts w:ascii="Tahoma" w:hAnsi="Tahoma" w:cs="Tahoma"/>
          <w:sz w:val="20"/>
          <w:szCs w:val="20"/>
        </w:rPr>
        <w:t xml:space="preserve">Wzór Upoważnienia do przetwarzania danych osobowych. </w:t>
      </w:r>
    </w:p>
    <w:p w:rsidR="008C6048" w:rsidRPr="004720C4" w:rsidRDefault="008C6048" w:rsidP="008C6048">
      <w:pPr>
        <w:jc w:val="both"/>
        <w:rPr>
          <w:rFonts w:ascii="Tahoma" w:hAnsi="Tahoma" w:cs="Tahoma"/>
          <w:sz w:val="20"/>
          <w:szCs w:val="20"/>
        </w:rPr>
      </w:pPr>
    </w:p>
    <w:p w:rsidR="008C6048" w:rsidRPr="004720C4" w:rsidRDefault="008C6048" w:rsidP="008C6048">
      <w:pPr>
        <w:jc w:val="both"/>
        <w:rPr>
          <w:rFonts w:ascii="Tahoma" w:hAnsi="Tahoma" w:cs="Tahoma"/>
          <w:sz w:val="20"/>
          <w:szCs w:val="20"/>
        </w:rPr>
      </w:pPr>
    </w:p>
    <w:p w:rsidR="008C6048" w:rsidRPr="004720C4" w:rsidRDefault="008C6048" w:rsidP="008C6048">
      <w:pPr>
        <w:jc w:val="both"/>
        <w:rPr>
          <w:rFonts w:ascii="Tahoma" w:hAnsi="Tahoma" w:cs="Tahoma"/>
          <w:sz w:val="20"/>
          <w:szCs w:val="20"/>
        </w:rPr>
      </w:pPr>
    </w:p>
    <w:p w:rsidR="008C6048" w:rsidRPr="004720C4" w:rsidRDefault="008C6048" w:rsidP="008C6048">
      <w:pPr>
        <w:ind w:firstLine="360"/>
        <w:rPr>
          <w:rFonts w:ascii="Tahoma" w:hAnsi="Tahoma" w:cs="Tahoma"/>
          <w:sz w:val="20"/>
          <w:szCs w:val="20"/>
        </w:rPr>
      </w:pPr>
      <w:r w:rsidRPr="004720C4">
        <w:rPr>
          <w:rFonts w:ascii="Tahoma" w:hAnsi="Tahoma" w:cs="Tahoma"/>
          <w:sz w:val="20"/>
          <w:szCs w:val="20"/>
        </w:rPr>
        <w:t>_______________________                                                           ____________________</w:t>
      </w:r>
    </w:p>
    <w:p w:rsidR="008C6048" w:rsidRPr="004720C4" w:rsidRDefault="008C6048" w:rsidP="008C6048">
      <w:pPr>
        <w:jc w:val="center"/>
        <w:rPr>
          <w:rFonts w:ascii="Tahoma" w:hAnsi="Tahoma" w:cs="Tahoma"/>
          <w:sz w:val="20"/>
          <w:szCs w:val="20"/>
        </w:rPr>
      </w:pPr>
      <w:r w:rsidRPr="004720C4">
        <w:rPr>
          <w:rFonts w:ascii="Tahoma" w:hAnsi="Tahoma" w:cs="Tahoma"/>
          <w:sz w:val="20"/>
          <w:szCs w:val="20"/>
        </w:rPr>
        <w:t xml:space="preserve">Beneficjent </w:t>
      </w:r>
      <w:r w:rsidRPr="004720C4">
        <w:rPr>
          <w:rFonts w:ascii="Tahoma" w:hAnsi="Tahoma" w:cs="Tahoma"/>
          <w:sz w:val="20"/>
          <w:szCs w:val="20"/>
        </w:rPr>
        <w:tab/>
      </w:r>
      <w:r w:rsidRPr="004720C4">
        <w:rPr>
          <w:rFonts w:ascii="Tahoma" w:hAnsi="Tahoma" w:cs="Tahoma"/>
          <w:sz w:val="20"/>
          <w:szCs w:val="20"/>
        </w:rPr>
        <w:tab/>
      </w:r>
      <w:r w:rsidRPr="004720C4">
        <w:rPr>
          <w:rFonts w:ascii="Tahoma" w:hAnsi="Tahoma" w:cs="Tahoma"/>
          <w:sz w:val="20"/>
          <w:szCs w:val="20"/>
        </w:rPr>
        <w:tab/>
      </w:r>
      <w:r w:rsidRPr="004720C4">
        <w:rPr>
          <w:rFonts w:ascii="Tahoma" w:hAnsi="Tahoma" w:cs="Tahoma"/>
          <w:sz w:val="20"/>
          <w:szCs w:val="20"/>
        </w:rPr>
        <w:tab/>
      </w:r>
      <w:r w:rsidRPr="004720C4">
        <w:rPr>
          <w:rFonts w:ascii="Tahoma" w:hAnsi="Tahoma" w:cs="Tahoma"/>
          <w:sz w:val="20"/>
          <w:szCs w:val="20"/>
        </w:rPr>
        <w:tab/>
      </w:r>
      <w:r w:rsidRPr="004720C4">
        <w:rPr>
          <w:rFonts w:ascii="Tahoma" w:hAnsi="Tahoma" w:cs="Tahoma"/>
          <w:sz w:val="20"/>
          <w:szCs w:val="20"/>
        </w:rPr>
        <w:tab/>
      </w:r>
      <w:r w:rsidRPr="004720C4">
        <w:rPr>
          <w:rFonts w:ascii="Tahoma" w:hAnsi="Tahoma" w:cs="Tahoma"/>
          <w:sz w:val="20"/>
          <w:szCs w:val="20"/>
        </w:rPr>
        <w:tab/>
        <w:t>Wykonawca</w:t>
      </w:r>
    </w:p>
    <w:p w:rsidR="008C6048" w:rsidRPr="004720C4" w:rsidRDefault="008C6048" w:rsidP="008C6048">
      <w:pPr>
        <w:rPr>
          <w:rFonts w:ascii="Tahoma" w:hAnsi="Tahoma" w:cs="Tahoma"/>
          <w:sz w:val="20"/>
          <w:szCs w:val="20"/>
        </w:rPr>
      </w:pPr>
    </w:p>
    <w:p w:rsidR="008C6048" w:rsidRDefault="008C6048" w:rsidP="004720C4">
      <w:pPr>
        <w:keepLines/>
        <w:suppressAutoHyphens/>
        <w:outlineLvl w:val="5"/>
        <w:rPr>
          <w:rFonts w:ascii="Tahoma" w:hAnsi="Tahoma" w:cs="Tahoma"/>
          <w:bCs/>
          <w:sz w:val="20"/>
          <w:szCs w:val="20"/>
        </w:rPr>
      </w:pPr>
    </w:p>
    <w:p w:rsidR="008C6048" w:rsidRPr="00F04C53" w:rsidRDefault="008C6048" w:rsidP="008C6048">
      <w:pPr>
        <w:tabs>
          <w:tab w:val="left" w:pos="7830"/>
        </w:tabs>
        <w:jc w:val="right"/>
        <w:rPr>
          <w:b/>
          <w:sz w:val="20"/>
          <w:szCs w:val="20"/>
        </w:rPr>
      </w:pPr>
      <w:r w:rsidRPr="00F04C53">
        <w:rPr>
          <w:b/>
          <w:sz w:val="20"/>
          <w:szCs w:val="20"/>
        </w:rPr>
        <w:t xml:space="preserve">Załącznik nr </w:t>
      </w:r>
      <w:r>
        <w:rPr>
          <w:b/>
          <w:sz w:val="20"/>
          <w:szCs w:val="20"/>
        </w:rPr>
        <w:t>1</w:t>
      </w:r>
    </w:p>
    <w:p w:rsidR="008C6048" w:rsidRPr="00F04C53" w:rsidRDefault="008C6048" w:rsidP="008C6048">
      <w:pPr>
        <w:tabs>
          <w:tab w:val="left" w:pos="7830"/>
        </w:tabs>
        <w:jc w:val="right"/>
        <w:rPr>
          <w:sz w:val="20"/>
          <w:szCs w:val="20"/>
        </w:rPr>
      </w:pPr>
      <w:r>
        <w:rPr>
          <w:sz w:val="20"/>
          <w:szCs w:val="20"/>
        </w:rPr>
        <w:t>do Umowy powierzenia danych osobowych</w:t>
      </w:r>
    </w:p>
    <w:p w:rsidR="008C6048" w:rsidRPr="00F04C53" w:rsidRDefault="008C6048" w:rsidP="008C6048">
      <w:pPr>
        <w:ind w:firstLine="708"/>
        <w:rPr>
          <w:sz w:val="20"/>
          <w:szCs w:val="20"/>
        </w:rPr>
      </w:pPr>
    </w:p>
    <w:p w:rsidR="008C6048" w:rsidRPr="00F04C53" w:rsidRDefault="008C6048" w:rsidP="008C6048">
      <w:pPr>
        <w:rPr>
          <w:sz w:val="20"/>
          <w:szCs w:val="20"/>
        </w:rPr>
      </w:pPr>
      <w:r w:rsidRPr="00F04C53">
        <w:rPr>
          <w:sz w:val="20"/>
          <w:szCs w:val="20"/>
        </w:rPr>
        <w:t>……………………., dnia ……………………………</w:t>
      </w:r>
    </w:p>
    <w:p w:rsidR="008C6048" w:rsidRPr="00F04C53" w:rsidRDefault="008C6048" w:rsidP="008C6048">
      <w:pPr>
        <w:spacing w:after="0"/>
        <w:rPr>
          <w:sz w:val="20"/>
          <w:szCs w:val="20"/>
        </w:rPr>
      </w:pPr>
      <w:r w:rsidRPr="00F04C53">
        <w:rPr>
          <w:sz w:val="20"/>
          <w:szCs w:val="20"/>
        </w:rPr>
        <w:t>………………………………………………………….</w:t>
      </w:r>
    </w:p>
    <w:p w:rsidR="008C6048" w:rsidRPr="00F04C53" w:rsidRDefault="008C6048" w:rsidP="008C6048">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8C6048" w:rsidRPr="00F04C53" w:rsidRDefault="008C6048" w:rsidP="008C6048">
      <w:pPr>
        <w:tabs>
          <w:tab w:val="left" w:pos="3228"/>
        </w:tabs>
        <w:jc w:val="center"/>
        <w:rPr>
          <w:b/>
          <w:sz w:val="20"/>
          <w:szCs w:val="20"/>
        </w:rPr>
      </w:pPr>
    </w:p>
    <w:p w:rsidR="008C6048" w:rsidRPr="00F04C53" w:rsidRDefault="008C6048" w:rsidP="008C6048">
      <w:pPr>
        <w:tabs>
          <w:tab w:val="left" w:pos="3228"/>
        </w:tabs>
        <w:jc w:val="center"/>
        <w:rPr>
          <w:b/>
          <w:sz w:val="20"/>
          <w:szCs w:val="20"/>
        </w:rPr>
      </w:pPr>
      <w:r w:rsidRPr="00F04C53">
        <w:rPr>
          <w:b/>
          <w:sz w:val="20"/>
          <w:szCs w:val="20"/>
        </w:rPr>
        <w:t>Upoważnienie do przetwarzania danych osobowych nr …….</w:t>
      </w:r>
    </w:p>
    <w:p w:rsidR="008C6048" w:rsidRPr="00F04C53" w:rsidRDefault="008C6048" w:rsidP="008C6048">
      <w:pPr>
        <w:tabs>
          <w:tab w:val="left" w:pos="3228"/>
        </w:tabs>
        <w:rPr>
          <w:b/>
          <w:sz w:val="20"/>
          <w:szCs w:val="20"/>
        </w:rPr>
      </w:pPr>
      <w:r w:rsidRPr="00F04C53">
        <w:rPr>
          <w:sz w:val="20"/>
          <w:szCs w:val="20"/>
        </w:rPr>
        <w:t>z dnia</w:t>
      </w:r>
      <w:r w:rsidRPr="00F04C53">
        <w:rPr>
          <w:b/>
          <w:sz w:val="20"/>
          <w:szCs w:val="20"/>
        </w:rPr>
        <w:t xml:space="preserve"> ………………………………………….</w:t>
      </w:r>
    </w:p>
    <w:p w:rsidR="008C6048" w:rsidRPr="00F04C53" w:rsidRDefault="008C6048" w:rsidP="008C6048">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8C6048" w:rsidRPr="00F04C53" w:rsidRDefault="008C6048" w:rsidP="008C6048">
      <w:pPr>
        <w:pStyle w:val="Akapitzlist"/>
        <w:numPr>
          <w:ilvl w:val="0"/>
          <w:numId w:val="43"/>
        </w:numPr>
        <w:spacing w:line="276" w:lineRule="auto"/>
        <w:rPr>
          <w:i/>
          <w:sz w:val="20"/>
          <w:szCs w:val="20"/>
        </w:rPr>
      </w:pPr>
      <w:r>
        <w:rPr>
          <w:sz w:val="20"/>
          <w:szCs w:val="20"/>
        </w:rPr>
        <w:t>uczestników projektu „Dolnośląskie perspektywy na pracę w UE”</w:t>
      </w:r>
    </w:p>
    <w:p w:rsidR="008C6048" w:rsidRPr="00F04C53" w:rsidRDefault="008C6048" w:rsidP="008C6048">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8C6048" w:rsidRPr="00F04C53" w:rsidRDefault="008C6048" w:rsidP="008C6048">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8C6048" w:rsidRPr="00F04C53" w:rsidRDefault="008C6048" w:rsidP="008C6048">
      <w:pPr>
        <w:rPr>
          <w:sz w:val="20"/>
          <w:szCs w:val="20"/>
        </w:rPr>
      </w:pPr>
    </w:p>
    <w:p w:rsidR="008C6048" w:rsidRPr="00F04C53" w:rsidRDefault="008C6048" w:rsidP="008C6048">
      <w:pPr>
        <w:tabs>
          <w:tab w:val="left" w:pos="6465"/>
        </w:tabs>
        <w:ind w:firstLine="708"/>
        <w:rPr>
          <w:sz w:val="20"/>
          <w:szCs w:val="20"/>
        </w:rPr>
      </w:pPr>
      <w:r w:rsidRPr="00F04C53">
        <w:rPr>
          <w:sz w:val="20"/>
          <w:szCs w:val="20"/>
        </w:rPr>
        <w:t>……………………………………………………………</w:t>
      </w:r>
    </w:p>
    <w:p w:rsidR="008C6048" w:rsidRPr="00F04C53" w:rsidRDefault="008C6048" w:rsidP="008C6048">
      <w:pPr>
        <w:tabs>
          <w:tab w:val="left" w:pos="6465"/>
        </w:tabs>
        <w:rPr>
          <w:i/>
          <w:sz w:val="20"/>
          <w:szCs w:val="20"/>
        </w:rPr>
      </w:pPr>
      <w:r w:rsidRPr="00F04C53">
        <w:rPr>
          <w:i/>
          <w:sz w:val="20"/>
          <w:szCs w:val="20"/>
        </w:rPr>
        <w:t>Czytelny podpis osoby upoważnionej do wydawania i odwoływania upoważnień</w:t>
      </w:r>
    </w:p>
    <w:p w:rsidR="008C6048" w:rsidRPr="00F04C53" w:rsidRDefault="008C6048" w:rsidP="008C6048">
      <w:pPr>
        <w:tabs>
          <w:tab w:val="left" w:pos="6465"/>
        </w:tabs>
        <w:ind w:firstLine="708"/>
        <w:rPr>
          <w:sz w:val="20"/>
          <w:szCs w:val="20"/>
        </w:rPr>
      </w:pPr>
    </w:p>
    <w:p w:rsidR="008C6048" w:rsidRDefault="008C6048" w:rsidP="008C6048">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8C6048" w:rsidRPr="00F04C53" w:rsidRDefault="008C6048" w:rsidP="008C6048">
      <w:pPr>
        <w:tabs>
          <w:tab w:val="left" w:pos="6465"/>
        </w:tabs>
        <w:ind w:firstLine="708"/>
        <w:rPr>
          <w:sz w:val="20"/>
          <w:szCs w:val="20"/>
        </w:rPr>
      </w:pPr>
    </w:p>
    <w:p w:rsidR="008C6048" w:rsidRPr="00F04C53" w:rsidRDefault="008C6048" w:rsidP="008C6048">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8C6048" w:rsidRPr="00F04C53" w:rsidRDefault="008C6048" w:rsidP="008C6048">
      <w:pPr>
        <w:tabs>
          <w:tab w:val="left" w:pos="6465"/>
        </w:tabs>
        <w:ind w:firstLine="708"/>
        <w:rPr>
          <w:i/>
          <w:sz w:val="20"/>
          <w:szCs w:val="20"/>
        </w:rPr>
      </w:pPr>
    </w:p>
    <w:p w:rsidR="008C6048" w:rsidRPr="00F04C53" w:rsidRDefault="008C6048" w:rsidP="008C6048">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8C6048" w:rsidRPr="00F04C53" w:rsidRDefault="008C6048" w:rsidP="008C6048">
      <w:pPr>
        <w:tabs>
          <w:tab w:val="left" w:pos="6465"/>
        </w:tabs>
        <w:spacing w:after="0"/>
        <w:ind w:firstLine="709"/>
        <w:rPr>
          <w:i/>
          <w:sz w:val="20"/>
          <w:szCs w:val="20"/>
        </w:rPr>
      </w:pPr>
    </w:p>
    <w:p w:rsidR="008C6048" w:rsidRPr="00F04C53" w:rsidRDefault="008C6048" w:rsidP="008C6048">
      <w:pPr>
        <w:tabs>
          <w:tab w:val="left" w:pos="6465"/>
        </w:tabs>
        <w:spacing w:after="0"/>
        <w:ind w:firstLine="709"/>
        <w:jc w:val="right"/>
        <w:rPr>
          <w:i/>
          <w:sz w:val="20"/>
          <w:szCs w:val="20"/>
        </w:rPr>
      </w:pPr>
    </w:p>
    <w:p w:rsidR="008C6048" w:rsidRPr="005023C8" w:rsidRDefault="008C6048" w:rsidP="008C6048">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8C6048" w:rsidRDefault="008C6048" w:rsidP="008C6048">
      <w:pPr>
        <w:keepLines/>
        <w:suppressAutoHyphens/>
        <w:jc w:val="right"/>
        <w:outlineLvl w:val="5"/>
        <w:rPr>
          <w:rFonts w:ascii="Tahoma" w:hAnsi="Tahoma" w:cs="Tahoma"/>
          <w:bCs/>
          <w:sz w:val="20"/>
          <w:szCs w:val="20"/>
        </w:rPr>
      </w:pPr>
    </w:p>
    <w:p w:rsidR="00733C48" w:rsidRDefault="00733C48"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292D59" w:rsidRDefault="00292D59"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C807A2" w:rsidRDefault="00C807A2" w:rsidP="00292D59">
      <w:pPr>
        <w:keepLines/>
        <w:suppressAutoHyphens/>
        <w:outlineLvl w:val="5"/>
        <w:rPr>
          <w:rFonts w:ascii="Tahoma" w:hAnsi="Tahoma" w:cs="Tahoma"/>
          <w:bCs/>
          <w:sz w:val="20"/>
          <w:szCs w:val="20"/>
        </w:rPr>
      </w:pPr>
    </w:p>
    <w:p w:rsidR="00983A9E" w:rsidRDefault="00983A9E" w:rsidP="004720C4">
      <w:pPr>
        <w:keepLines/>
        <w:suppressAutoHyphens/>
        <w:outlineLvl w:val="5"/>
        <w:rPr>
          <w:rFonts w:ascii="Tahoma" w:hAnsi="Tahoma" w:cs="Tahoma"/>
          <w:bCs/>
          <w:sz w:val="20"/>
          <w:szCs w:val="20"/>
        </w:rPr>
      </w:pPr>
      <w:bookmarkStart w:id="1" w:name="_GoBack"/>
      <w:bookmarkEnd w:id="1"/>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lastRenderedPageBreak/>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A2" w:rsidRDefault="005436A2" w:rsidP="00FE69F7">
      <w:pPr>
        <w:spacing w:after="0" w:line="240" w:lineRule="auto"/>
      </w:pPr>
      <w:r>
        <w:separator/>
      </w:r>
    </w:p>
  </w:endnote>
  <w:endnote w:type="continuationSeparator" w:id="0">
    <w:p w:rsidR="005436A2" w:rsidRDefault="005436A2"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A2" w:rsidRDefault="005436A2">
    <w:pPr>
      <w:pStyle w:val="Stopka"/>
      <w:jc w:val="right"/>
    </w:pPr>
    <w:r>
      <w:fldChar w:fldCharType="begin"/>
    </w:r>
    <w:r>
      <w:instrText>PAGE   \* MERGEFORMAT</w:instrText>
    </w:r>
    <w:r>
      <w:fldChar w:fldCharType="separate"/>
    </w:r>
    <w:r w:rsidR="004720C4">
      <w:rPr>
        <w:noProof/>
      </w:rPr>
      <w:t>55</w:t>
    </w:r>
    <w:r>
      <w:fldChar w:fldCharType="end"/>
    </w:r>
  </w:p>
  <w:p w:rsidR="005436A2" w:rsidRDefault="005436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A2" w:rsidRDefault="005436A2">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5436A2" w:rsidRPr="003765F3" w:rsidRDefault="005436A2">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5436A2" w:rsidRPr="008F3A21" w:rsidTr="005F053E">
      <w:trPr>
        <w:trHeight w:val="500"/>
      </w:trPr>
      <w:tc>
        <w:tcPr>
          <w:tcW w:w="4865" w:type="dxa"/>
          <w:shd w:val="clear" w:color="auto" w:fill="auto"/>
        </w:tcPr>
        <w:p w:rsidR="005436A2" w:rsidRPr="00F2698E" w:rsidRDefault="005436A2"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436A2" w:rsidRDefault="005436A2" w:rsidP="005F053E">
          <w:pPr>
            <w:pStyle w:val="Stopka"/>
            <w:tabs>
              <w:tab w:val="clear" w:pos="4536"/>
              <w:tab w:val="clear" w:pos="9072"/>
              <w:tab w:val="right" w:pos="10204"/>
            </w:tabs>
            <w:rPr>
              <w:rFonts w:ascii="Arial" w:hAnsi="Arial" w:cs="Arial"/>
              <w:sz w:val="16"/>
              <w:szCs w:val="16"/>
            </w:rPr>
          </w:pPr>
        </w:p>
        <w:p w:rsidR="005436A2" w:rsidRPr="00F2698E" w:rsidRDefault="005436A2"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5436A2" w:rsidRPr="00457D06" w:rsidRDefault="005436A2" w:rsidP="00591174">
          <w:pPr>
            <w:spacing w:after="0"/>
            <w:jc w:val="right"/>
            <w:rPr>
              <w:rFonts w:ascii="Arial" w:hAnsi="Arial" w:cs="Arial"/>
              <w:sz w:val="16"/>
              <w:szCs w:val="16"/>
              <w:lang w:val="en-US"/>
            </w:rPr>
          </w:pPr>
        </w:p>
      </w:tc>
    </w:tr>
  </w:tbl>
  <w:p w:rsidR="005436A2" w:rsidRPr="00457D06" w:rsidRDefault="005436A2"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5436A2" w:rsidRPr="00F2698E" w:rsidTr="00D54AAE">
      <w:trPr>
        <w:trHeight w:val="587"/>
        <w:jc w:val="center"/>
      </w:trPr>
      <w:tc>
        <w:tcPr>
          <w:tcW w:w="2477" w:type="dxa"/>
          <w:shd w:val="clear" w:color="auto" w:fill="auto"/>
          <w:noWrap/>
          <w:tcMar>
            <w:left w:w="0" w:type="dxa"/>
            <w:right w:w="0" w:type="dxa"/>
          </w:tcMar>
          <w:tcFitText/>
          <w:vAlign w:val="center"/>
        </w:tcPr>
        <w:p w:rsidR="005436A2" w:rsidRPr="00F2698E" w:rsidRDefault="005436A2"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5436A2" w:rsidRPr="00FA79FB" w:rsidRDefault="005436A2" w:rsidP="00E25497">
          <w:pPr>
            <w:spacing w:after="0" w:line="240" w:lineRule="auto"/>
            <w:rPr>
              <w:noProof/>
              <w:sz w:val="2"/>
              <w:lang w:eastAsia="pl-PL"/>
            </w:rPr>
          </w:pPr>
        </w:p>
        <w:p w:rsidR="005436A2" w:rsidRPr="00F2698E" w:rsidRDefault="005436A2"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5436A2" w:rsidRPr="00F2698E" w:rsidRDefault="005436A2"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5436A2" w:rsidRPr="00FA79FB" w:rsidRDefault="005436A2" w:rsidP="00E25497">
          <w:pPr>
            <w:spacing w:after="0" w:line="240" w:lineRule="auto"/>
            <w:jc w:val="right"/>
            <w:rPr>
              <w:noProof/>
              <w:sz w:val="2"/>
              <w:lang w:eastAsia="pl-PL"/>
            </w:rPr>
          </w:pPr>
        </w:p>
        <w:p w:rsidR="005436A2" w:rsidRPr="00F2698E" w:rsidRDefault="005436A2"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5436A2" w:rsidRPr="00DC6505" w:rsidRDefault="005436A2"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A2" w:rsidRDefault="005436A2" w:rsidP="00FE69F7">
      <w:pPr>
        <w:spacing w:after="0" w:line="240" w:lineRule="auto"/>
      </w:pPr>
      <w:r>
        <w:separator/>
      </w:r>
    </w:p>
  </w:footnote>
  <w:footnote w:type="continuationSeparator" w:id="0">
    <w:p w:rsidR="005436A2" w:rsidRDefault="005436A2"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A2" w:rsidRDefault="005436A2">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5436A2" w:rsidRDefault="005436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4D0724"/>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DC3D35"/>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11786C"/>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261A5A"/>
    <w:multiLevelType w:val="hybridMultilevel"/>
    <w:tmpl w:val="6A9EC300"/>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62F4802"/>
    <w:multiLevelType w:val="hybridMultilevel"/>
    <w:tmpl w:val="9258B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C510577"/>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C884E37"/>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D603D9"/>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7A458B"/>
    <w:multiLevelType w:val="hybridMultilevel"/>
    <w:tmpl w:val="524C9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F7E4151"/>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99B2E42"/>
    <w:multiLevelType w:val="hybridMultilevel"/>
    <w:tmpl w:val="AFF6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A2674F"/>
    <w:multiLevelType w:val="hybridMultilevel"/>
    <w:tmpl w:val="FB50C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B749E0"/>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279620E"/>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BDD7EF3"/>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E5950C4"/>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1426EC1"/>
    <w:multiLevelType w:val="hybridMultilevel"/>
    <w:tmpl w:val="9258B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9A07680"/>
    <w:multiLevelType w:val="hybridMultilevel"/>
    <w:tmpl w:val="AFF6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AF33227"/>
    <w:multiLevelType w:val="hybridMultilevel"/>
    <w:tmpl w:val="9258B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51" w15:restartNumberingAfterBreak="0">
    <w:nsid w:val="6DA63D05"/>
    <w:multiLevelType w:val="hybridMultilevel"/>
    <w:tmpl w:val="AFF6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2F33024"/>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D42FFF"/>
    <w:multiLevelType w:val="hybridMultilevel"/>
    <w:tmpl w:val="AFF6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BEA07DA"/>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C8A092C"/>
    <w:multiLevelType w:val="hybridMultilevel"/>
    <w:tmpl w:val="34DE7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5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2"/>
  </w:num>
  <w:num w:numId="7">
    <w:abstractNumId w:val="7"/>
  </w:num>
  <w:num w:numId="8">
    <w:abstractNumId w:val="38"/>
  </w:num>
  <w:num w:numId="9">
    <w:abstractNumId w:val="48"/>
  </w:num>
  <w:num w:numId="10">
    <w:abstractNumId w:val="11"/>
  </w:num>
  <w:num w:numId="11">
    <w:abstractNumId w:val="51"/>
  </w:num>
  <w:num w:numId="12">
    <w:abstractNumId w:val="57"/>
  </w:num>
  <w:num w:numId="13">
    <w:abstractNumId w:val="29"/>
  </w:num>
  <w:num w:numId="14">
    <w:abstractNumId w:val="44"/>
  </w:num>
  <w:num w:numId="15">
    <w:abstractNumId w:val="4"/>
  </w:num>
  <w:num w:numId="16">
    <w:abstractNumId w:val="32"/>
  </w:num>
  <w:num w:numId="17">
    <w:abstractNumId w:val="31"/>
  </w:num>
  <w:num w:numId="18">
    <w:abstractNumId w:val="14"/>
  </w:num>
  <w:num w:numId="19">
    <w:abstractNumId w:val="8"/>
  </w:num>
  <w:num w:numId="20">
    <w:abstractNumId w:val="49"/>
  </w:num>
  <w:num w:numId="21">
    <w:abstractNumId w:val="45"/>
  </w:num>
  <w:num w:numId="22">
    <w:abstractNumId w:val="22"/>
  </w:num>
  <w:num w:numId="23">
    <w:abstractNumId w:val="30"/>
  </w:num>
  <w:num w:numId="24">
    <w:abstractNumId w:val="59"/>
  </w:num>
  <w:num w:numId="25">
    <w:abstractNumId w:val="21"/>
  </w:num>
  <w:num w:numId="26">
    <w:abstractNumId w:val="43"/>
  </w:num>
  <w:num w:numId="27">
    <w:abstractNumId w:val="54"/>
  </w:num>
  <w:num w:numId="28">
    <w:abstractNumId w:val="1"/>
  </w:num>
  <w:num w:numId="29">
    <w:abstractNumId w:val="25"/>
  </w:num>
  <w:num w:numId="30">
    <w:abstractNumId w:val="58"/>
  </w:num>
  <w:num w:numId="31">
    <w:abstractNumId w:val="1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2C15"/>
    <w:rsid w:val="00003CD4"/>
    <w:rsid w:val="00004DB8"/>
    <w:rsid w:val="00010DE7"/>
    <w:rsid w:val="00017E53"/>
    <w:rsid w:val="00024B75"/>
    <w:rsid w:val="00024E0E"/>
    <w:rsid w:val="00034783"/>
    <w:rsid w:val="00034D59"/>
    <w:rsid w:val="00035E1C"/>
    <w:rsid w:val="00042301"/>
    <w:rsid w:val="00062FD5"/>
    <w:rsid w:val="00065651"/>
    <w:rsid w:val="00066F88"/>
    <w:rsid w:val="00086B74"/>
    <w:rsid w:val="000915F1"/>
    <w:rsid w:val="000A4A0D"/>
    <w:rsid w:val="000A6B06"/>
    <w:rsid w:val="000A7453"/>
    <w:rsid w:val="000B72CC"/>
    <w:rsid w:val="000B762D"/>
    <w:rsid w:val="000C47A0"/>
    <w:rsid w:val="000D7B83"/>
    <w:rsid w:val="000E4F81"/>
    <w:rsid w:val="000E68FD"/>
    <w:rsid w:val="00101B11"/>
    <w:rsid w:val="0010318F"/>
    <w:rsid w:val="001071D4"/>
    <w:rsid w:val="00114C02"/>
    <w:rsid w:val="00115A26"/>
    <w:rsid w:val="00124203"/>
    <w:rsid w:val="00131905"/>
    <w:rsid w:val="001359E8"/>
    <w:rsid w:val="00154912"/>
    <w:rsid w:val="0017143D"/>
    <w:rsid w:val="00174717"/>
    <w:rsid w:val="001A2608"/>
    <w:rsid w:val="001A2ADB"/>
    <w:rsid w:val="001A45DC"/>
    <w:rsid w:val="001A5F65"/>
    <w:rsid w:val="001A71C4"/>
    <w:rsid w:val="001C1F18"/>
    <w:rsid w:val="001C6FEF"/>
    <w:rsid w:val="001D1B3B"/>
    <w:rsid w:val="001D2278"/>
    <w:rsid w:val="001D4F1E"/>
    <w:rsid w:val="001D6F20"/>
    <w:rsid w:val="001F1F5C"/>
    <w:rsid w:val="001F5C49"/>
    <w:rsid w:val="001F6D72"/>
    <w:rsid w:val="00203707"/>
    <w:rsid w:val="00204599"/>
    <w:rsid w:val="002104CB"/>
    <w:rsid w:val="00223EA3"/>
    <w:rsid w:val="00226C85"/>
    <w:rsid w:val="002335A9"/>
    <w:rsid w:val="002343C0"/>
    <w:rsid w:val="002453CB"/>
    <w:rsid w:val="00260809"/>
    <w:rsid w:val="0026502F"/>
    <w:rsid w:val="002732BC"/>
    <w:rsid w:val="00277936"/>
    <w:rsid w:val="00291506"/>
    <w:rsid w:val="00292D59"/>
    <w:rsid w:val="0029635D"/>
    <w:rsid w:val="002968D7"/>
    <w:rsid w:val="002A119A"/>
    <w:rsid w:val="002A26BC"/>
    <w:rsid w:val="002A6A9C"/>
    <w:rsid w:val="002B0D70"/>
    <w:rsid w:val="002C7052"/>
    <w:rsid w:val="002D14BA"/>
    <w:rsid w:val="002E5CDA"/>
    <w:rsid w:val="002E726C"/>
    <w:rsid w:val="003003AF"/>
    <w:rsid w:val="00304363"/>
    <w:rsid w:val="00305C67"/>
    <w:rsid w:val="0030666E"/>
    <w:rsid w:val="00306ECD"/>
    <w:rsid w:val="00311C4C"/>
    <w:rsid w:val="00323D8E"/>
    <w:rsid w:val="00327D7B"/>
    <w:rsid w:val="00330BC7"/>
    <w:rsid w:val="0033432E"/>
    <w:rsid w:val="00341FD7"/>
    <w:rsid w:val="003444DB"/>
    <w:rsid w:val="003445F8"/>
    <w:rsid w:val="00353D5A"/>
    <w:rsid w:val="003700FB"/>
    <w:rsid w:val="0037559F"/>
    <w:rsid w:val="003765F3"/>
    <w:rsid w:val="0038256F"/>
    <w:rsid w:val="00383CE9"/>
    <w:rsid w:val="00397F4A"/>
    <w:rsid w:val="003A4D13"/>
    <w:rsid w:val="003A6F87"/>
    <w:rsid w:val="003C0B2F"/>
    <w:rsid w:val="003C4A92"/>
    <w:rsid w:val="003C64D4"/>
    <w:rsid w:val="003D2731"/>
    <w:rsid w:val="003E0961"/>
    <w:rsid w:val="003E6AF1"/>
    <w:rsid w:val="003E7A44"/>
    <w:rsid w:val="003F06FD"/>
    <w:rsid w:val="00421138"/>
    <w:rsid w:val="00421B3A"/>
    <w:rsid w:val="0043799C"/>
    <w:rsid w:val="004421FA"/>
    <w:rsid w:val="00454246"/>
    <w:rsid w:val="0045655B"/>
    <w:rsid w:val="00457D06"/>
    <w:rsid w:val="00460A03"/>
    <w:rsid w:val="00460C49"/>
    <w:rsid w:val="00464B9B"/>
    <w:rsid w:val="00464CB9"/>
    <w:rsid w:val="00464CCC"/>
    <w:rsid w:val="00465D46"/>
    <w:rsid w:val="004720C4"/>
    <w:rsid w:val="004749FB"/>
    <w:rsid w:val="00477016"/>
    <w:rsid w:val="00483D60"/>
    <w:rsid w:val="00491BC3"/>
    <w:rsid w:val="004932D2"/>
    <w:rsid w:val="00495130"/>
    <w:rsid w:val="00496E7A"/>
    <w:rsid w:val="004A0026"/>
    <w:rsid w:val="004A2880"/>
    <w:rsid w:val="004B7BC0"/>
    <w:rsid w:val="004E3B11"/>
    <w:rsid w:val="004F4B50"/>
    <w:rsid w:val="00501EBD"/>
    <w:rsid w:val="00505C25"/>
    <w:rsid w:val="00506541"/>
    <w:rsid w:val="00514BCC"/>
    <w:rsid w:val="005203B1"/>
    <w:rsid w:val="00523628"/>
    <w:rsid w:val="00525FDA"/>
    <w:rsid w:val="00532E4E"/>
    <w:rsid w:val="00536B72"/>
    <w:rsid w:val="0053770D"/>
    <w:rsid w:val="005436A2"/>
    <w:rsid w:val="00552924"/>
    <w:rsid w:val="005559C6"/>
    <w:rsid w:val="00582388"/>
    <w:rsid w:val="00591174"/>
    <w:rsid w:val="005C070D"/>
    <w:rsid w:val="005C1C75"/>
    <w:rsid w:val="005C3F60"/>
    <w:rsid w:val="005D1EFE"/>
    <w:rsid w:val="005D26C5"/>
    <w:rsid w:val="005D7E9E"/>
    <w:rsid w:val="005E1E7D"/>
    <w:rsid w:val="005E5997"/>
    <w:rsid w:val="005F053E"/>
    <w:rsid w:val="005F0929"/>
    <w:rsid w:val="005F10F0"/>
    <w:rsid w:val="005F21F8"/>
    <w:rsid w:val="005F6C0D"/>
    <w:rsid w:val="006034A2"/>
    <w:rsid w:val="00641975"/>
    <w:rsid w:val="006633ED"/>
    <w:rsid w:val="00671307"/>
    <w:rsid w:val="00693EA1"/>
    <w:rsid w:val="00694229"/>
    <w:rsid w:val="00694C76"/>
    <w:rsid w:val="006A551A"/>
    <w:rsid w:val="006B3E4C"/>
    <w:rsid w:val="006B4949"/>
    <w:rsid w:val="006B6E97"/>
    <w:rsid w:val="006C5AE8"/>
    <w:rsid w:val="006E01A8"/>
    <w:rsid w:val="006F2C93"/>
    <w:rsid w:val="006F7A8C"/>
    <w:rsid w:val="00704EAA"/>
    <w:rsid w:val="00721474"/>
    <w:rsid w:val="0072197F"/>
    <w:rsid w:val="0072528A"/>
    <w:rsid w:val="00733C48"/>
    <w:rsid w:val="007376D2"/>
    <w:rsid w:val="007409FC"/>
    <w:rsid w:val="0074200F"/>
    <w:rsid w:val="007515EF"/>
    <w:rsid w:val="0076674C"/>
    <w:rsid w:val="00766995"/>
    <w:rsid w:val="00770BFB"/>
    <w:rsid w:val="00770E41"/>
    <w:rsid w:val="0077221B"/>
    <w:rsid w:val="0077400B"/>
    <w:rsid w:val="00776EA6"/>
    <w:rsid w:val="00785514"/>
    <w:rsid w:val="00790E84"/>
    <w:rsid w:val="00794BCA"/>
    <w:rsid w:val="00796D75"/>
    <w:rsid w:val="00797F54"/>
    <w:rsid w:val="007B28DF"/>
    <w:rsid w:val="007D7736"/>
    <w:rsid w:val="007E3362"/>
    <w:rsid w:val="007E5DC4"/>
    <w:rsid w:val="007E7336"/>
    <w:rsid w:val="007E7714"/>
    <w:rsid w:val="007F195F"/>
    <w:rsid w:val="007F6A0A"/>
    <w:rsid w:val="0080224D"/>
    <w:rsid w:val="00803C1F"/>
    <w:rsid w:val="008123AF"/>
    <w:rsid w:val="00816D0E"/>
    <w:rsid w:val="008246BC"/>
    <w:rsid w:val="00826D19"/>
    <w:rsid w:val="00827C90"/>
    <w:rsid w:val="00837842"/>
    <w:rsid w:val="00837E2E"/>
    <w:rsid w:val="008440B1"/>
    <w:rsid w:val="00850D5E"/>
    <w:rsid w:val="00851F18"/>
    <w:rsid w:val="00856802"/>
    <w:rsid w:val="008607C3"/>
    <w:rsid w:val="00867CC3"/>
    <w:rsid w:val="008726DF"/>
    <w:rsid w:val="00884330"/>
    <w:rsid w:val="008855CA"/>
    <w:rsid w:val="00886B52"/>
    <w:rsid w:val="008A2446"/>
    <w:rsid w:val="008A75B9"/>
    <w:rsid w:val="008C1DB3"/>
    <w:rsid w:val="008C6048"/>
    <w:rsid w:val="008D10E3"/>
    <w:rsid w:val="008E1387"/>
    <w:rsid w:val="008E1622"/>
    <w:rsid w:val="008E1CB8"/>
    <w:rsid w:val="008E6A9D"/>
    <w:rsid w:val="008E7317"/>
    <w:rsid w:val="008F2A2F"/>
    <w:rsid w:val="008F3A21"/>
    <w:rsid w:val="008F4381"/>
    <w:rsid w:val="008F5BFE"/>
    <w:rsid w:val="00906157"/>
    <w:rsid w:val="00906BAF"/>
    <w:rsid w:val="0091359E"/>
    <w:rsid w:val="00916532"/>
    <w:rsid w:val="00921856"/>
    <w:rsid w:val="00930BAE"/>
    <w:rsid w:val="00934D8F"/>
    <w:rsid w:val="00940FC2"/>
    <w:rsid w:val="0094168F"/>
    <w:rsid w:val="00942DDF"/>
    <w:rsid w:val="009433DF"/>
    <w:rsid w:val="009435AF"/>
    <w:rsid w:val="00946C2B"/>
    <w:rsid w:val="009500FF"/>
    <w:rsid w:val="009643FA"/>
    <w:rsid w:val="00970F54"/>
    <w:rsid w:val="00971983"/>
    <w:rsid w:val="00977EFA"/>
    <w:rsid w:val="00983A9E"/>
    <w:rsid w:val="0099078A"/>
    <w:rsid w:val="00995F9E"/>
    <w:rsid w:val="009A5602"/>
    <w:rsid w:val="009B77C5"/>
    <w:rsid w:val="009D0C0B"/>
    <w:rsid w:val="009D1882"/>
    <w:rsid w:val="009D43CA"/>
    <w:rsid w:val="009D47CA"/>
    <w:rsid w:val="009E4B10"/>
    <w:rsid w:val="009F2E4C"/>
    <w:rsid w:val="009F6E84"/>
    <w:rsid w:val="009F7C25"/>
    <w:rsid w:val="00A049D4"/>
    <w:rsid w:val="00A11156"/>
    <w:rsid w:val="00A16027"/>
    <w:rsid w:val="00A27485"/>
    <w:rsid w:val="00A3103E"/>
    <w:rsid w:val="00A40A8B"/>
    <w:rsid w:val="00A4363D"/>
    <w:rsid w:val="00A506B2"/>
    <w:rsid w:val="00A51E2A"/>
    <w:rsid w:val="00A533E3"/>
    <w:rsid w:val="00A56DE4"/>
    <w:rsid w:val="00A6479E"/>
    <w:rsid w:val="00A67B86"/>
    <w:rsid w:val="00A75386"/>
    <w:rsid w:val="00A83A79"/>
    <w:rsid w:val="00A83A9D"/>
    <w:rsid w:val="00A85BDC"/>
    <w:rsid w:val="00A95393"/>
    <w:rsid w:val="00A96DFE"/>
    <w:rsid w:val="00AA381C"/>
    <w:rsid w:val="00AB4C7C"/>
    <w:rsid w:val="00AC0818"/>
    <w:rsid w:val="00AC4E2B"/>
    <w:rsid w:val="00AC7BE8"/>
    <w:rsid w:val="00AC7F37"/>
    <w:rsid w:val="00AE1C59"/>
    <w:rsid w:val="00AF1B8F"/>
    <w:rsid w:val="00AF1F07"/>
    <w:rsid w:val="00AF565B"/>
    <w:rsid w:val="00B15BDF"/>
    <w:rsid w:val="00B16BF0"/>
    <w:rsid w:val="00B23369"/>
    <w:rsid w:val="00B261D6"/>
    <w:rsid w:val="00B63C31"/>
    <w:rsid w:val="00B650EB"/>
    <w:rsid w:val="00B676D2"/>
    <w:rsid w:val="00B67E38"/>
    <w:rsid w:val="00B67F62"/>
    <w:rsid w:val="00B834B3"/>
    <w:rsid w:val="00B924A9"/>
    <w:rsid w:val="00BA6135"/>
    <w:rsid w:val="00BC06E1"/>
    <w:rsid w:val="00BE1715"/>
    <w:rsid w:val="00BE70D2"/>
    <w:rsid w:val="00C143F4"/>
    <w:rsid w:val="00C218E0"/>
    <w:rsid w:val="00C36720"/>
    <w:rsid w:val="00C407EA"/>
    <w:rsid w:val="00C5140C"/>
    <w:rsid w:val="00C51AF7"/>
    <w:rsid w:val="00C52B4D"/>
    <w:rsid w:val="00C7235E"/>
    <w:rsid w:val="00C7424A"/>
    <w:rsid w:val="00C807A2"/>
    <w:rsid w:val="00CA1CD4"/>
    <w:rsid w:val="00CA2CB9"/>
    <w:rsid w:val="00CA4B44"/>
    <w:rsid w:val="00CA5848"/>
    <w:rsid w:val="00CB294B"/>
    <w:rsid w:val="00CB78DB"/>
    <w:rsid w:val="00CC3037"/>
    <w:rsid w:val="00CC3E25"/>
    <w:rsid w:val="00CE113E"/>
    <w:rsid w:val="00CE2827"/>
    <w:rsid w:val="00CE4AF3"/>
    <w:rsid w:val="00CF349E"/>
    <w:rsid w:val="00CF49D5"/>
    <w:rsid w:val="00D133A7"/>
    <w:rsid w:val="00D13519"/>
    <w:rsid w:val="00D21812"/>
    <w:rsid w:val="00D34893"/>
    <w:rsid w:val="00D537E3"/>
    <w:rsid w:val="00D54158"/>
    <w:rsid w:val="00D54AAE"/>
    <w:rsid w:val="00D5517D"/>
    <w:rsid w:val="00D56C8E"/>
    <w:rsid w:val="00D8385E"/>
    <w:rsid w:val="00D8727D"/>
    <w:rsid w:val="00DA4BFB"/>
    <w:rsid w:val="00DA7AFE"/>
    <w:rsid w:val="00DB1469"/>
    <w:rsid w:val="00DB7E2D"/>
    <w:rsid w:val="00DC6505"/>
    <w:rsid w:val="00DC7743"/>
    <w:rsid w:val="00DD4B49"/>
    <w:rsid w:val="00DD617E"/>
    <w:rsid w:val="00DD67FD"/>
    <w:rsid w:val="00DE0AC9"/>
    <w:rsid w:val="00DE7B46"/>
    <w:rsid w:val="00DF17C7"/>
    <w:rsid w:val="00E00743"/>
    <w:rsid w:val="00E04351"/>
    <w:rsid w:val="00E1186B"/>
    <w:rsid w:val="00E17C95"/>
    <w:rsid w:val="00E25497"/>
    <w:rsid w:val="00E32B52"/>
    <w:rsid w:val="00E564FB"/>
    <w:rsid w:val="00E7604C"/>
    <w:rsid w:val="00E826B6"/>
    <w:rsid w:val="00E86AC9"/>
    <w:rsid w:val="00E9595B"/>
    <w:rsid w:val="00EA0E23"/>
    <w:rsid w:val="00EA2D60"/>
    <w:rsid w:val="00EA35C5"/>
    <w:rsid w:val="00EB6828"/>
    <w:rsid w:val="00EC5A93"/>
    <w:rsid w:val="00EC7F55"/>
    <w:rsid w:val="00EE3F30"/>
    <w:rsid w:val="00EE6DC2"/>
    <w:rsid w:val="00EF5219"/>
    <w:rsid w:val="00EF77C2"/>
    <w:rsid w:val="00F007A6"/>
    <w:rsid w:val="00F00923"/>
    <w:rsid w:val="00F0194D"/>
    <w:rsid w:val="00F160AF"/>
    <w:rsid w:val="00F2118A"/>
    <w:rsid w:val="00F21CD3"/>
    <w:rsid w:val="00F25BBF"/>
    <w:rsid w:val="00F2698E"/>
    <w:rsid w:val="00F27E73"/>
    <w:rsid w:val="00F300FB"/>
    <w:rsid w:val="00F31950"/>
    <w:rsid w:val="00F416F8"/>
    <w:rsid w:val="00F45ACA"/>
    <w:rsid w:val="00F51779"/>
    <w:rsid w:val="00F5178D"/>
    <w:rsid w:val="00F56549"/>
    <w:rsid w:val="00F57FA5"/>
    <w:rsid w:val="00F75716"/>
    <w:rsid w:val="00F80858"/>
    <w:rsid w:val="00F81329"/>
    <w:rsid w:val="00F81C4D"/>
    <w:rsid w:val="00F821A9"/>
    <w:rsid w:val="00F82223"/>
    <w:rsid w:val="00F90F8D"/>
    <w:rsid w:val="00FA13CE"/>
    <w:rsid w:val="00FA7C2C"/>
    <w:rsid w:val="00FC1DE6"/>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292D59"/>
    <w:pPr>
      <w:spacing w:line="276" w:lineRule="auto"/>
    </w:pPr>
    <w:rPr>
      <w:rFonts w:ascii="Arial" w:eastAsia="Arial" w:hAnsi="Arial" w:cs="Arial"/>
      <w:color w:val="000000"/>
      <w:sz w:val="22"/>
      <w:szCs w:val="22"/>
    </w:rPr>
  </w:style>
  <w:style w:type="character" w:styleId="Odwoaniedokomentarza">
    <w:name w:val="annotation reference"/>
    <w:basedOn w:val="Domylnaczcionkaakapitu"/>
    <w:uiPriority w:val="99"/>
    <w:semiHidden/>
    <w:unhideWhenUsed/>
    <w:rsid w:val="008246BC"/>
    <w:rPr>
      <w:sz w:val="16"/>
      <w:szCs w:val="16"/>
    </w:rPr>
  </w:style>
  <w:style w:type="paragraph" w:customStyle="1" w:styleId="Normalny4">
    <w:name w:val="Normalny4"/>
    <w:rsid w:val="008C6048"/>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789">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82485697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8221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DB30-ECBD-48A9-B144-BD588E01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57</Pages>
  <Words>17306</Words>
  <Characters>103836</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42</cp:revision>
  <cp:lastPrinted>2018-08-08T11:45:00Z</cp:lastPrinted>
  <dcterms:created xsi:type="dcterms:W3CDTF">2020-09-02T09:36:00Z</dcterms:created>
  <dcterms:modified xsi:type="dcterms:W3CDTF">2020-09-10T12:59:00Z</dcterms:modified>
</cp:coreProperties>
</file>