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48E" w:rsidRDefault="00D3148E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</w:p>
    <w:p w:rsidR="00D3148E" w:rsidRDefault="00D3148E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</w:p>
    <w:p w:rsidR="00EC432B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>Znak sprawy: DOZ/AKM/2540/05/0</w:t>
      </w:r>
      <w:r w:rsidR="003D3C80">
        <w:rPr>
          <w:rFonts w:asciiTheme="minorHAnsi" w:hAnsiTheme="minorHAnsi" w:cstheme="minorHAnsi"/>
        </w:rPr>
        <w:t>6</w:t>
      </w:r>
      <w:bookmarkStart w:id="0" w:name="_GoBack"/>
      <w:bookmarkEnd w:id="0"/>
      <w:r w:rsidRPr="00C7235C">
        <w:rPr>
          <w:rFonts w:asciiTheme="minorHAnsi" w:hAnsiTheme="minorHAnsi" w:cstheme="minorHAnsi"/>
        </w:rPr>
        <w:t xml:space="preserve">/2020                                                                  Wałbrzych, </w:t>
      </w:r>
      <w:r w:rsidR="00E22402">
        <w:rPr>
          <w:rFonts w:asciiTheme="minorHAnsi" w:hAnsiTheme="minorHAnsi" w:cstheme="minorHAnsi"/>
        </w:rPr>
        <w:t>1</w:t>
      </w:r>
      <w:r w:rsidR="009575EC">
        <w:rPr>
          <w:rFonts w:asciiTheme="minorHAnsi" w:hAnsiTheme="minorHAnsi" w:cstheme="minorHAnsi"/>
        </w:rPr>
        <w:t>6</w:t>
      </w:r>
      <w:r w:rsidRPr="00C7235C">
        <w:rPr>
          <w:rFonts w:asciiTheme="minorHAnsi" w:hAnsiTheme="minorHAnsi" w:cstheme="minorHAnsi"/>
        </w:rPr>
        <w:t xml:space="preserve"> marca 2020 r.</w:t>
      </w:r>
    </w:p>
    <w:p w:rsidR="0057795A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</w:p>
    <w:p w:rsidR="007D22C7" w:rsidRDefault="007D22C7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7D22C7" w:rsidRDefault="007D22C7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7D22C7" w:rsidRDefault="007D22C7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7D22C7" w:rsidRDefault="007D22C7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7D22C7" w:rsidRDefault="007D22C7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7D22C7" w:rsidRDefault="007D22C7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D3148E" w:rsidRDefault="00D3148E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9575EC" w:rsidRDefault="006A7DFB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  <w:r w:rsidRPr="00C7235C">
        <w:rPr>
          <w:rFonts w:asciiTheme="minorHAnsi" w:eastAsia="Times New Roman" w:hAnsiTheme="minorHAnsi" w:cstheme="minorHAnsi"/>
          <w:lang w:eastAsia="pl-PL"/>
        </w:rPr>
        <w:t xml:space="preserve">Dot.: </w:t>
      </w:r>
      <w:r w:rsidR="0057795A" w:rsidRPr="00C7235C">
        <w:rPr>
          <w:rFonts w:asciiTheme="minorHAnsi" w:eastAsia="Times New Roman" w:hAnsiTheme="minorHAnsi" w:cstheme="minorHAnsi"/>
          <w:lang w:eastAsia="pl-PL"/>
        </w:rPr>
        <w:t xml:space="preserve">Wykonanie i dostawa materiałów poligraficznych do Dolnośląskiego Wojewódzkiego Urzędu Pracy </w:t>
      </w:r>
      <w:r w:rsidRPr="00C7235C">
        <w:rPr>
          <w:rFonts w:asciiTheme="minorHAnsi" w:eastAsia="Times New Roman" w:hAnsiTheme="minorHAnsi" w:cstheme="minorHAnsi"/>
          <w:lang w:eastAsia="pl-PL"/>
        </w:rPr>
        <w:br/>
      </w:r>
      <w:r w:rsidR="0057795A" w:rsidRPr="00C7235C">
        <w:rPr>
          <w:rFonts w:asciiTheme="minorHAnsi" w:eastAsia="Times New Roman" w:hAnsiTheme="minorHAnsi" w:cstheme="minorHAnsi"/>
          <w:lang w:eastAsia="pl-PL"/>
        </w:rPr>
        <w:t>w Wałbrzychu</w:t>
      </w:r>
      <w:r w:rsidRPr="00C7235C">
        <w:rPr>
          <w:rFonts w:asciiTheme="minorHAnsi" w:eastAsia="Times New Roman" w:hAnsiTheme="minorHAnsi" w:cstheme="minorHAnsi"/>
          <w:lang w:eastAsia="pl-PL"/>
        </w:rPr>
        <w:t>.</w:t>
      </w:r>
    </w:p>
    <w:p w:rsidR="009575EC" w:rsidRDefault="009575EC" w:rsidP="006A7DFB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:rsidR="006B0D62" w:rsidRPr="00C7235C" w:rsidRDefault="009575EC" w:rsidP="007D22C7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  <w:lang w:eastAsia="pl-PL"/>
        </w:rPr>
        <w:t xml:space="preserve">W związku z uzasadnionym przypadkiem Zamawiający przed upływem terminu składania ofert zmienia treść Specyfikacji Istotnych Warunków Zamówienia, co jest zgodne z </w:t>
      </w:r>
      <w:r w:rsidR="006A7DFB" w:rsidRPr="00C7235C">
        <w:rPr>
          <w:rFonts w:asciiTheme="minorHAnsi" w:hAnsiTheme="minorHAnsi" w:cstheme="minorHAnsi"/>
        </w:rPr>
        <w:t xml:space="preserve"> z art. 38 ust. </w:t>
      </w:r>
      <w:r>
        <w:rPr>
          <w:rFonts w:asciiTheme="minorHAnsi" w:hAnsiTheme="minorHAnsi" w:cstheme="minorHAnsi"/>
        </w:rPr>
        <w:t>4</w:t>
      </w:r>
      <w:r w:rsidR="006A7DFB" w:rsidRPr="00C7235C">
        <w:rPr>
          <w:rFonts w:asciiTheme="minorHAnsi" w:hAnsiTheme="minorHAnsi" w:cstheme="minorHAnsi"/>
        </w:rPr>
        <w:t xml:space="preserve"> </w:t>
      </w:r>
      <w:r w:rsidR="006B0D62" w:rsidRPr="00C7235C">
        <w:rPr>
          <w:rFonts w:asciiTheme="minorHAnsi" w:hAnsiTheme="minorHAnsi" w:cstheme="minorHAnsi"/>
        </w:rPr>
        <w:t xml:space="preserve"> ustawy Prawo zamówień publicznych z dnia 29.01.2004 r. (Dz.U. z 2019r, poz. 1843)</w:t>
      </w:r>
      <w:r>
        <w:rPr>
          <w:rFonts w:asciiTheme="minorHAnsi" w:hAnsiTheme="minorHAnsi" w:cstheme="minorHAnsi"/>
        </w:rPr>
        <w:t>.</w:t>
      </w:r>
    </w:p>
    <w:p w:rsidR="00E22402" w:rsidRDefault="006B0D62" w:rsidP="007D22C7">
      <w:pPr>
        <w:spacing w:after="0" w:line="36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>Modyfikacja dot</w:t>
      </w:r>
      <w:r w:rsidR="00E22402">
        <w:rPr>
          <w:rFonts w:asciiTheme="minorHAnsi" w:hAnsiTheme="minorHAnsi" w:cstheme="minorHAnsi"/>
        </w:rPr>
        <w:t xml:space="preserve">. </w:t>
      </w:r>
      <w:r w:rsidR="009575EC">
        <w:rPr>
          <w:rFonts w:asciiTheme="minorHAnsi" w:hAnsiTheme="minorHAnsi" w:cstheme="minorHAnsi"/>
        </w:rPr>
        <w:t>terminu składania ofert i terminu ich otwarcia.</w:t>
      </w:r>
    </w:p>
    <w:p w:rsidR="00B9623B" w:rsidRPr="00D3148E" w:rsidRDefault="00B9623B" w:rsidP="007D22C7">
      <w:p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D3148E">
        <w:rPr>
          <w:rFonts w:asciiTheme="minorHAnsi" w:hAnsiTheme="minorHAnsi" w:cstheme="minorHAnsi"/>
          <w:b/>
        </w:rPr>
        <w:t xml:space="preserve">Termin otwarcia ofert zostaje przedłużony do dnia </w:t>
      </w:r>
      <w:r w:rsidR="00D3148E">
        <w:rPr>
          <w:rFonts w:asciiTheme="minorHAnsi" w:hAnsiTheme="minorHAnsi" w:cstheme="minorHAnsi"/>
          <w:b/>
        </w:rPr>
        <w:t>30</w:t>
      </w:r>
      <w:r w:rsidRPr="00D3148E">
        <w:rPr>
          <w:rFonts w:asciiTheme="minorHAnsi" w:hAnsiTheme="minorHAnsi" w:cstheme="minorHAnsi"/>
          <w:b/>
        </w:rPr>
        <w:t xml:space="preserve">.03.2020 r. do godziny 10:00, a tym samym otwarcie ofert nastąpi dnia </w:t>
      </w:r>
      <w:r w:rsidR="00D3148E">
        <w:rPr>
          <w:rFonts w:asciiTheme="minorHAnsi" w:hAnsiTheme="minorHAnsi" w:cstheme="minorHAnsi"/>
          <w:b/>
        </w:rPr>
        <w:t>30</w:t>
      </w:r>
      <w:r w:rsidRPr="00D3148E">
        <w:rPr>
          <w:rFonts w:asciiTheme="minorHAnsi" w:hAnsiTheme="minorHAnsi" w:cstheme="minorHAnsi"/>
          <w:b/>
        </w:rPr>
        <w:t>.03.2020 r. o godzinie 10.30.</w:t>
      </w:r>
    </w:p>
    <w:p w:rsidR="00B9623B" w:rsidRDefault="00B9623B" w:rsidP="007D22C7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podjął taką decyzję</w:t>
      </w:r>
      <w:r w:rsidR="001C6464">
        <w:rPr>
          <w:rFonts w:asciiTheme="minorHAnsi" w:hAnsiTheme="minorHAnsi" w:cstheme="minorHAnsi"/>
        </w:rPr>
        <w:t>, w związku z obecną sytuacją zagrożenia epidemicznego w kraju celem ochrony swoich pracowników, którzy z uwagi na realizację zaleceń sanitarno-epidemiologicznych pracują</w:t>
      </w:r>
      <w:r w:rsidR="00EE4F93">
        <w:rPr>
          <w:rFonts w:asciiTheme="minorHAnsi" w:hAnsiTheme="minorHAnsi" w:cstheme="minorHAnsi"/>
        </w:rPr>
        <w:br/>
      </w:r>
      <w:r w:rsidR="001C6464">
        <w:rPr>
          <w:rFonts w:asciiTheme="minorHAnsi" w:hAnsiTheme="minorHAnsi" w:cstheme="minorHAnsi"/>
        </w:rPr>
        <w:t xml:space="preserve"> w ograniczonym składzie. Mając na uwadze powyższe, jest to uzasadniony przypadek aby przesunąć terminy, o których powyżej.</w:t>
      </w:r>
    </w:p>
    <w:p w:rsidR="003C115E" w:rsidRPr="003C115E" w:rsidRDefault="003C115E" w:rsidP="003C115E">
      <w:pPr>
        <w:keepLines/>
        <w:suppressAutoHyphens/>
        <w:spacing w:after="0" w:line="360" w:lineRule="auto"/>
        <w:jc w:val="both"/>
        <w:outlineLvl w:val="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Pozostałe zapisy pozostają bez zmian.</w:t>
      </w: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keepLines/>
        <w:suppressAutoHyphens/>
        <w:spacing w:after="0" w:line="36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180615" w:rsidRDefault="00180615" w:rsidP="00180615">
      <w:pPr>
        <w:spacing w:after="200" w:line="276" w:lineRule="auto"/>
        <w:jc w:val="both"/>
        <w:rPr>
          <w:rFonts w:cs="Calibri"/>
        </w:rPr>
      </w:pPr>
      <w:r w:rsidRPr="004A76A6">
        <w:rPr>
          <w:rFonts w:cs="Calibri"/>
        </w:rPr>
        <w:t xml:space="preserve">                                 </w:t>
      </w:r>
      <w:r>
        <w:rPr>
          <w:rFonts w:cs="Calibri"/>
        </w:rPr>
        <w:tab/>
      </w:r>
      <w:r>
        <w:rPr>
          <w:rFonts w:cs="Calibri"/>
        </w:rPr>
        <w:tab/>
      </w:r>
    </w:p>
    <w:sectPr w:rsidR="00180615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89" w:rsidRDefault="00AB6C89" w:rsidP="00FE69F7">
      <w:pPr>
        <w:spacing w:after="0" w:line="240" w:lineRule="auto"/>
      </w:pPr>
      <w:r>
        <w:separator/>
      </w:r>
    </w:p>
  </w:endnote>
  <w:end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AB6C89" w:rsidRDefault="00AB6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C89" w:rsidRPr="000335D2" w:rsidRDefault="00AB6C89">
    <w:pPr>
      <w:pStyle w:val="Stopka"/>
      <w:rPr>
        <w:sz w:val="12"/>
      </w:rPr>
    </w:pPr>
  </w:p>
  <w:tbl>
    <w:tblPr>
      <w:tblW w:w="9928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5063"/>
    </w:tblGrid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AB6C89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AB6C89" w:rsidRPr="00F2698E" w:rsidRDefault="00AB6C89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</w:t>
          </w:r>
          <w:r>
            <w:rPr>
              <w:rFonts w:ascii="Arial" w:hAnsi="Arial" w:cs="Arial"/>
              <w:sz w:val="16"/>
              <w:szCs w:val="16"/>
            </w:rPr>
            <w:t>4 88 66 515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AB6C89" w:rsidRPr="00F2698E" w:rsidRDefault="00AB6C89" w:rsidP="00CA2B34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| e-mail: </w:t>
          </w:r>
          <w:r>
            <w:rPr>
              <w:rFonts w:ascii="Arial" w:hAnsi="Arial" w:cs="Arial"/>
              <w:sz w:val="16"/>
              <w:szCs w:val="16"/>
            </w:rPr>
            <w:t>walbrzych.dwup@dwup</w:t>
          </w:r>
          <w:r w:rsidRPr="00A21C81">
            <w:rPr>
              <w:rFonts w:ascii="Arial" w:hAnsi="Arial" w:cs="Arial"/>
              <w:sz w:val="16"/>
              <w:szCs w:val="16"/>
            </w:rPr>
            <w:t>.pl</w:t>
          </w:r>
        </w:p>
      </w:tc>
    </w:tr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AB6C89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AB6C89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6C89" w:rsidRPr="00DC6505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89" w:rsidRDefault="00AB6C89" w:rsidP="00FE69F7">
      <w:pPr>
        <w:spacing w:after="0" w:line="240" w:lineRule="auto"/>
      </w:pPr>
      <w:r>
        <w:separator/>
      </w:r>
    </w:p>
  </w:footnote>
  <w:foot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Pr="00534218" w:rsidRDefault="00AB6C89" w:rsidP="00EC432B">
    <w:pPr>
      <w:spacing w:after="200" w:line="240" w:lineRule="auto"/>
      <w:outlineLvl w:val="0"/>
      <w:rPr>
        <w:rFonts w:eastAsia="Times New Roman"/>
        <w:sz w:val="18"/>
        <w:szCs w:val="18"/>
        <w:lang w:eastAsia="pl-PL"/>
      </w:rPr>
    </w:pPr>
  </w:p>
  <w:p w:rsidR="00AB6C89" w:rsidRDefault="00AB6C89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:rsidR="00AB6C89" w:rsidRDefault="00AB6C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1E30C92"/>
    <w:multiLevelType w:val="multilevel"/>
    <w:tmpl w:val="F69ED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8E97288"/>
    <w:multiLevelType w:val="hybridMultilevel"/>
    <w:tmpl w:val="505086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1ED78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3EAE032">
      <w:start w:val="1"/>
      <w:numFmt w:val="decimal"/>
      <w:lvlText w:val="6.%3."/>
      <w:lvlJc w:val="left"/>
      <w:pPr>
        <w:tabs>
          <w:tab w:val="num" w:pos="2340"/>
        </w:tabs>
        <w:ind w:left="2340" w:hanging="360"/>
      </w:pPr>
    </w:lvl>
    <w:lvl w:ilvl="3" w:tplc="F3EAE032">
      <w:start w:val="1"/>
      <w:numFmt w:val="decimal"/>
      <w:lvlText w:val="6.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22118D"/>
    <w:multiLevelType w:val="hybridMultilevel"/>
    <w:tmpl w:val="0DC242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185"/>
    <w:multiLevelType w:val="multilevel"/>
    <w:tmpl w:val="B0621342"/>
    <w:lvl w:ilvl="0">
      <w:start w:val="3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232A"/>
    <w:multiLevelType w:val="hybridMultilevel"/>
    <w:tmpl w:val="B586576E"/>
    <w:lvl w:ilvl="0" w:tplc="7242B81C">
      <w:start w:val="9"/>
      <w:numFmt w:val="upperRoman"/>
      <w:lvlText w:val="%1."/>
      <w:lvlJc w:val="right"/>
      <w:pPr>
        <w:ind w:left="100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40B9"/>
    <w:multiLevelType w:val="hybridMultilevel"/>
    <w:tmpl w:val="AC107326"/>
    <w:lvl w:ilvl="0" w:tplc="CF44F43A">
      <w:start w:val="1"/>
      <w:numFmt w:val="decimal"/>
      <w:lvlText w:val="%1)"/>
      <w:lvlJc w:val="left"/>
      <w:pPr>
        <w:ind w:left="899" w:hanging="360"/>
      </w:p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3" w15:restartNumberingAfterBreak="0">
    <w:nsid w:val="2B5924BF"/>
    <w:multiLevelType w:val="hybridMultilevel"/>
    <w:tmpl w:val="75B86D6A"/>
    <w:lvl w:ilvl="0" w:tplc="13F2917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20987"/>
    <w:multiLevelType w:val="hybridMultilevel"/>
    <w:tmpl w:val="0F1E673A"/>
    <w:lvl w:ilvl="0" w:tplc="BF325D92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CED3F56"/>
    <w:multiLevelType w:val="hybridMultilevel"/>
    <w:tmpl w:val="36DAD9DC"/>
    <w:lvl w:ilvl="0" w:tplc="D8D2A0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7E6"/>
    <w:multiLevelType w:val="hybridMultilevel"/>
    <w:tmpl w:val="A1C6C57A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9A88F09E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D80CC3E0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D48C2"/>
    <w:multiLevelType w:val="hybridMultilevel"/>
    <w:tmpl w:val="5F2805E8"/>
    <w:lvl w:ilvl="0" w:tplc="BD6C5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6F2C230">
      <w:start w:val="1"/>
      <w:numFmt w:val="decimal"/>
      <w:lvlText w:val="1.%2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35ACB"/>
    <w:multiLevelType w:val="hybridMultilevel"/>
    <w:tmpl w:val="ADBEE382"/>
    <w:lvl w:ilvl="0" w:tplc="0415000F">
      <w:start w:val="1"/>
      <w:numFmt w:val="decimal"/>
      <w:lvlText w:val="%1."/>
      <w:lvlJc w:val="left"/>
      <w:pPr>
        <w:ind w:left="100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0B4370"/>
    <w:multiLevelType w:val="hybridMultilevel"/>
    <w:tmpl w:val="9FF4F066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A75AD1F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3E4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eastAsia="Times New Roman" w:hAnsi="Tahoma" w:cs="Tahoma"/>
        <w:b w:val="0"/>
      </w:rPr>
    </w:lvl>
    <w:lvl w:ilvl="4" w:tplc="49163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color w:val="000000"/>
      </w:rPr>
    </w:lvl>
    <w:lvl w:ilvl="5" w:tplc="4C8E5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2A545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72760B"/>
    <w:multiLevelType w:val="hybridMultilevel"/>
    <w:tmpl w:val="86CE28B0"/>
    <w:lvl w:ilvl="0" w:tplc="FFFFFFFF">
      <w:start w:val="1"/>
      <w:numFmt w:val="decimal"/>
      <w:lvlText w:val="%1."/>
      <w:lvlJc w:val="right"/>
      <w:pPr>
        <w:tabs>
          <w:tab w:val="num" w:pos="1495"/>
        </w:tabs>
        <w:ind w:left="1495" w:hanging="360"/>
      </w:pPr>
    </w:lvl>
    <w:lvl w:ilvl="1" w:tplc="5748DFE2">
      <w:start w:val="1"/>
      <w:numFmt w:val="bullet"/>
      <w:lvlText w:val="-"/>
      <w:lvlJc w:val="left"/>
      <w:pPr>
        <w:tabs>
          <w:tab w:val="num" w:pos="2215"/>
        </w:tabs>
        <w:ind w:left="2215" w:hanging="360"/>
      </w:pPr>
      <w:rPr>
        <w:rFonts w:ascii="Times New Roman" w:eastAsia="Times New Roman" w:hAnsi="Times New Roman" w:cs="Times New Roman" w:hint="default"/>
      </w:rPr>
    </w:lvl>
    <w:lvl w:ilvl="2" w:tplc="FAC2AFA2">
      <w:start w:val="1"/>
      <w:numFmt w:val="lowerLetter"/>
      <w:lvlText w:val="%3)"/>
      <w:lvlJc w:val="left"/>
      <w:pPr>
        <w:tabs>
          <w:tab w:val="num" w:pos="3115"/>
        </w:tabs>
        <w:ind w:left="3115" w:hanging="360"/>
      </w:pPr>
      <w:rPr>
        <w:b w:val="0"/>
        <w:i w:val="0"/>
      </w:rPr>
    </w:lvl>
    <w:lvl w:ilvl="3" w:tplc="FFFFFFFF">
      <w:start w:val="9"/>
      <w:numFmt w:val="decimal"/>
      <w:lvlText w:val="4.%4."/>
      <w:lvlJc w:val="left"/>
      <w:pPr>
        <w:tabs>
          <w:tab w:val="num" w:pos="3655"/>
        </w:tabs>
        <w:ind w:left="36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4735"/>
        </w:tabs>
        <w:ind w:left="4735" w:hanging="360"/>
      </w:pPr>
      <w:rPr>
        <w:b w:val="0"/>
      </w:rPr>
    </w:lvl>
    <w:lvl w:ilvl="5" w:tplc="FFFFFFFF">
      <w:start w:val="1"/>
      <w:numFmt w:val="decimal"/>
      <w:lvlText w:val="%6."/>
      <w:lvlJc w:val="left"/>
      <w:pPr>
        <w:tabs>
          <w:tab w:val="num" w:pos="5455"/>
        </w:tabs>
        <w:ind w:left="5455" w:hanging="360"/>
      </w:pPr>
    </w:lvl>
    <w:lvl w:ilvl="6" w:tplc="FFFFFFFF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FFFFFFFF">
      <w:start w:val="1"/>
      <w:numFmt w:val="decimal"/>
      <w:lvlText w:val="%8."/>
      <w:lvlJc w:val="left"/>
      <w:pPr>
        <w:tabs>
          <w:tab w:val="num" w:pos="6895"/>
        </w:tabs>
        <w:ind w:left="6895" w:hanging="360"/>
      </w:pPr>
    </w:lvl>
    <w:lvl w:ilvl="8" w:tplc="FFFFFFFF">
      <w:start w:val="1"/>
      <w:numFmt w:val="decimal"/>
      <w:lvlText w:val="%9."/>
      <w:lvlJc w:val="left"/>
      <w:pPr>
        <w:tabs>
          <w:tab w:val="num" w:pos="7615"/>
        </w:tabs>
        <w:ind w:left="7615" w:hanging="360"/>
      </w:pPr>
    </w:lvl>
  </w:abstractNum>
  <w:abstractNum w:abstractNumId="23" w15:restartNumberingAfterBreak="0">
    <w:nsid w:val="4DEB6A1A"/>
    <w:multiLevelType w:val="multilevel"/>
    <w:tmpl w:val="4A0E5E9A"/>
    <w:lvl w:ilvl="0">
      <w:start w:val="1"/>
      <w:numFmt w:val="decimal"/>
      <w:lvlText w:val="%1"/>
      <w:lvlJc w:val="left"/>
      <w:pPr>
        <w:ind w:left="828" w:hanging="828"/>
      </w:pPr>
      <w:rPr>
        <w:rFonts w:eastAsia="Tahoma" w:hint="default"/>
      </w:rPr>
    </w:lvl>
    <w:lvl w:ilvl="1">
      <w:start w:val="1"/>
      <w:numFmt w:val="decimal"/>
      <w:lvlText w:val="%1.%2"/>
      <w:lvlJc w:val="left"/>
      <w:pPr>
        <w:ind w:left="1188" w:hanging="828"/>
      </w:pPr>
      <w:rPr>
        <w:rFonts w:eastAsia="Tahoma" w:hint="default"/>
      </w:rPr>
    </w:lvl>
    <w:lvl w:ilvl="2">
      <w:start w:val="1"/>
      <w:numFmt w:val="decimal"/>
      <w:lvlText w:val="%1.%2.%3"/>
      <w:lvlJc w:val="left"/>
      <w:pPr>
        <w:ind w:left="1548" w:hanging="828"/>
      </w:pPr>
      <w:rPr>
        <w:rFonts w:eastAsia="Tahoma" w:hint="default"/>
      </w:rPr>
    </w:lvl>
    <w:lvl w:ilvl="3">
      <w:start w:val="1"/>
      <w:numFmt w:val="decimal"/>
      <w:lvlText w:val="%1.%2.%3.%4"/>
      <w:lvlJc w:val="left"/>
      <w:pPr>
        <w:ind w:left="1908" w:hanging="828"/>
      </w:pPr>
      <w:rPr>
        <w:rFonts w:eastAsia="Tahom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ahoma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ahom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ahoma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ahoma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ahoma" w:hint="default"/>
      </w:rPr>
    </w:lvl>
  </w:abstractNum>
  <w:abstractNum w:abstractNumId="24" w15:restartNumberingAfterBreak="0">
    <w:nsid w:val="54173AEF"/>
    <w:multiLevelType w:val="hybridMultilevel"/>
    <w:tmpl w:val="061CA846"/>
    <w:lvl w:ilvl="0" w:tplc="193A30D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6E25A63"/>
    <w:multiLevelType w:val="hybridMultilevel"/>
    <w:tmpl w:val="796C87FE"/>
    <w:lvl w:ilvl="0" w:tplc="53206748">
      <w:start w:val="13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AAA4C638">
      <w:start w:val="1"/>
      <w:numFmt w:val="decimal"/>
      <w:lvlText w:val="%4."/>
      <w:lvlJc w:val="left"/>
      <w:pPr>
        <w:ind w:left="3655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1352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6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43B9A"/>
    <w:multiLevelType w:val="hybridMultilevel"/>
    <w:tmpl w:val="9C388472"/>
    <w:lvl w:ilvl="0" w:tplc="2ED656D6">
      <w:start w:val="2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9" w15:restartNumberingAfterBreak="0">
    <w:nsid w:val="600A223F"/>
    <w:multiLevelType w:val="hybridMultilevel"/>
    <w:tmpl w:val="6AE0836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12AF9"/>
    <w:multiLevelType w:val="multilevel"/>
    <w:tmpl w:val="0C42B9DC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MS Mincho" w:hAnsi="Tahoma" w:cs="Tahoma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ascii="Tahoma" w:eastAsia="MS Mincho" w:hAnsi="Tahoma" w:cs="Tahoma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7E33CD"/>
    <w:multiLevelType w:val="hybridMultilevel"/>
    <w:tmpl w:val="F65856A2"/>
    <w:lvl w:ilvl="0" w:tplc="46DCF1F8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5F4175"/>
    <w:multiLevelType w:val="hybridMultilevel"/>
    <w:tmpl w:val="62941D0C"/>
    <w:lvl w:ilvl="0" w:tplc="88FA6D10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9B5E4B"/>
    <w:multiLevelType w:val="hybridMultilevel"/>
    <w:tmpl w:val="F80A5674"/>
    <w:lvl w:ilvl="0" w:tplc="3B6CEADC">
      <w:start w:val="8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B416C8"/>
    <w:multiLevelType w:val="hybridMultilevel"/>
    <w:tmpl w:val="92EE4672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AE657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B17FDA"/>
    <w:multiLevelType w:val="hybridMultilevel"/>
    <w:tmpl w:val="B0B4704E"/>
    <w:lvl w:ilvl="0" w:tplc="DAA451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0" w15:restartNumberingAfterBreak="0">
    <w:nsid w:val="71470959"/>
    <w:multiLevelType w:val="multilevel"/>
    <w:tmpl w:val="BED2FEE0"/>
    <w:lvl w:ilvl="0">
      <w:start w:val="3"/>
      <w:numFmt w:val="decimal"/>
      <w:lvlText w:val="%1."/>
      <w:lvlJc w:val="left"/>
      <w:pPr>
        <w:ind w:left="495" w:hanging="495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="Calibri"/>
      </w:rPr>
    </w:lvl>
  </w:abstractNum>
  <w:abstractNum w:abstractNumId="41" w15:restartNumberingAfterBreak="0">
    <w:nsid w:val="73B00B05"/>
    <w:multiLevelType w:val="multilevel"/>
    <w:tmpl w:val="27122CB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880" w:hanging="1440"/>
      </w:pPr>
    </w:lvl>
    <w:lvl w:ilvl="5">
      <w:start w:val="1"/>
      <w:numFmt w:val="decimal"/>
      <w:lvlText w:val="%1.%2.%3.%4.%5.%6"/>
      <w:lvlJc w:val="left"/>
      <w:pPr>
        <w:ind w:left="3600" w:hanging="180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680" w:hanging="2160"/>
      </w:pPr>
    </w:lvl>
    <w:lvl w:ilvl="8">
      <w:start w:val="1"/>
      <w:numFmt w:val="decimal"/>
      <w:lvlText w:val="%1.%2.%3.%4.%5.%6.%7.%8.%9"/>
      <w:lvlJc w:val="left"/>
      <w:pPr>
        <w:ind w:left="5400" w:hanging="2520"/>
      </w:pPr>
    </w:lvl>
  </w:abstractNum>
  <w:abstractNum w:abstractNumId="42" w15:restartNumberingAfterBreak="0">
    <w:nsid w:val="76A32DE1"/>
    <w:multiLevelType w:val="hybridMultilevel"/>
    <w:tmpl w:val="016015EC"/>
    <w:lvl w:ilvl="0" w:tplc="64D6F6F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A503F"/>
    <w:multiLevelType w:val="multilevel"/>
    <w:tmpl w:val="D7C0626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7"/>
  </w:num>
  <w:num w:numId="5">
    <w:abstractNumId w:val="10"/>
  </w:num>
  <w:num w:numId="6">
    <w:abstractNumId w:val="27"/>
  </w:num>
  <w:num w:numId="7">
    <w:abstractNumId w:val="19"/>
  </w:num>
  <w:num w:numId="8">
    <w:abstractNumId w:val="2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2">
    <w:abstractNumId w:val="39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"/>
  </w:num>
  <w:num w:numId="32">
    <w:abstractNumId w:val="26"/>
  </w:num>
  <w:num w:numId="33">
    <w:abstractNumId w:val="16"/>
  </w:num>
  <w:num w:numId="34">
    <w:abstractNumId w:val="29"/>
  </w:num>
  <w:num w:numId="35">
    <w:abstractNumId w:val="13"/>
  </w:num>
  <w:num w:numId="36">
    <w:abstractNumId w:val="20"/>
  </w:num>
  <w:num w:numId="37">
    <w:abstractNumId w:val="14"/>
  </w:num>
  <w:num w:numId="38">
    <w:abstractNumId w:val="34"/>
  </w:num>
  <w:num w:numId="39">
    <w:abstractNumId w:val="33"/>
  </w:num>
  <w:num w:numId="40">
    <w:abstractNumId w:val="11"/>
  </w:num>
  <w:num w:numId="41">
    <w:abstractNumId w:val="42"/>
  </w:num>
  <w:num w:numId="42">
    <w:abstractNumId w:val="24"/>
  </w:num>
  <w:num w:numId="43">
    <w:abstractNumId w:val="1"/>
  </w:num>
  <w:num w:numId="44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18"/>
    <w:rsid w:val="00017C58"/>
    <w:rsid w:val="00023FEE"/>
    <w:rsid w:val="000335D2"/>
    <w:rsid w:val="000343BE"/>
    <w:rsid w:val="00042F9B"/>
    <w:rsid w:val="00045282"/>
    <w:rsid w:val="00090BFB"/>
    <w:rsid w:val="000963E9"/>
    <w:rsid w:val="000A2AEA"/>
    <w:rsid w:val="000A6D75"/>
    <w:rsid w:val="000C1029"/>
    <w:rsid w:val="00100AFA"/>
    <w:rsid w:val="00121A62"/>
    <w:rsid w:val="00123825"/>
    <w:rsid w:val="001311A9"/>
    <w:rsid w:val="00132251"/>
    <w:rsid w:val="001357E9"/>
    <w:rsid w:val="00161DE5"/>
    <w:rsid w:val="0016593A"/>
    <w:rsid w:val="00167B46"/>
    <w:rsid w:val="0017293D"/>
    <w:rsid w:val="00180615"/>
    <w:rsid w:val="001A6723"/>
    <w:rsid w:val="001C6464"/>
    <w:rsid w:val="001C715B"/>
    <w:rsid w:val="001D1797"/>
    <w:rsid w:val="001D4F1E"/>
    <w:rsid w:val="001E0217"/>
    <w:rsid w:val="001E3C70"/>
    <w:rsid w:val="001F0DCF"/>
    <w:rsid w:val="00203707"/>
    <w:rsid w:val="00211D8D"/>
    <w:rsid w:val="00237413"/>
    <w:rsid w:val="00244601"/>
    <w:rsid w:val="00281EDA"/>
    <w:rsid w:val="00283B36"/>
    <w:rsid w:val="00286180"/>
    <w:rsid w:val="002904B4"/>
    <w:rsid w:val="00292FD9"/>
    <w:rsid w:val="002A7563"/>
    <w:rsid w:val="002D2607"/>
    <w:rsid w:val="002D4D8E"/>
    <w:rsid w:val="002E7C36"/>
    <w:rsid w:val="00301F7B"/>
    <w:rsid w:val="00302160"/>
    <w:rsid w:val="00307017"/>
    <w:rsid w:val="00316406"/>
    <w:rsid w:val="0033617E"/>
    <w:rsid w:val="003407B7"/>
    <w:rsid w:val="00341FD7"/>
    <w:rsid w:val="003420A0"/>
    <w:rsid w:val="0035001F"/>
    <w:rsid w:val="00367BDA"/>
    <w:rsid w:val="003933ED"/>
    <w:rsid w:val="00397995"/>
    <w:rsid w:val="003C115E"/>
    <w:rsid w:val="003C1885"/>
    <w:rsid w:val="003C2D96"/>
    <w:rsid w:val="003D3C80"/>
    <w:rsid w:val="003D4171"/>
    <w:rsid w:val="003D52F2"/>
    <w:rsid w:val="00401AC2"/>
    <w:rsid w:val="004066EF"/>
    <w:rsid w:val="00413E6F"/>
    <w:rsid w:val="00441F45"/>
    <w:rsid w:val="0044310D"/>
    <w:rsid w:val="00496345"/>
    <w:rsid w:val="00497C31"/>
    <w:rsid w:val="004A31C1"/>
    <w:rsid w:val="004A36B8"/>
    <w:rsid w:val="004A5EC9"/>
    <w:rsid w:val="00525829"/>
    <w:rsid w:val="00530548"/>
    <w:rsid w:val="00534218"/>
    <w:rsid w:val="00552A18"/>
    <w:rsid w:val="005666A2"/>
    <w:rsid w:val="0057795A"/>
    <w:rsid w:val="005820B8"/>
    <w:rsid w:val="00594A2B"/>
    <w:rsid w:val="00597E1F"/>
    <w:rsid w:val="005A4021"/>
    <w:rsid w:val="005C1FB7"/>
    <w:rsid w:val="005D13EF"/>
    <w:rsid w:val="005E4C3A"/>
    <w:rsid w:val="005F1370"/>
    <w:rsid w:val="005F3837"/>
    <w:rsid w:val="00611DC1"/>
    <w:rsid w:val="00635D5E"/>
    <w:rsid w:val="0065438F"/>
    <w:rsid w:val="006728A7"/>
    <w:rsid w:val="00672AAA"/>
    <w:rsid w:val="00673D66"/>
    <w:rsid w:val="00675E86"/>
    <w:rsid w:val="00694B1A"/>
    <w:rsid w:val="006A551A"/>
    <w:rsid w:val="006A7DFB"/>
    <w:rsid w:val="006B0D62"/>
    <w:rsid w:val="006E665B"/>
    <w:rsid w:val="00712797"/>
    <w:rsid w:val="0072197F"/>
    <w:rsid w:val="00753823"/>
    <w:rsid w:val="00757047"/>
    <w:rsid w:val="00780EF1"/>
    <w:rsid w:val="00785514"/>
    <w:rsid w:val="00794940"/>
    <w:rsid w:val="007A4021"/>
    <w:rsid w:val="007B72C1"/>
    <w:rsid w:val="007D0715"/>
    <w:rsid w:val="007D22C7"/>
    <w:rsid w:val="007D663F"/>
    <w:rsid w:val="007E1AE9"/>
    <w:rsid w:val="007E22CD"/>
    <w:rsid w:val="007F1994"/>
    <w:rsid w:val="007F6055"/>
    <w:rsid w:val="00817D9D"/>
    <w:rsid w:val="0082572F"/>
    <w:rsid w:val="00876F76"/>
    <w:rsid w:val="00884330"/>
    <w:rsid w:val="008855CA"/>
    <w:rsid w:val="00887C26"/>
    <w:rsid w:val="008B3F46"/>
    <w:rsid w:val="008B6E69"/>
    <w:rsid w:val="008E0794"/>
    <w:rsid w:val="00906BAF"/>
    <w:rsid w:val="0092621F"/>
    <w:rsid w:val="009265F0"/>
    <w:rsid w:val="009274E4"/>
    <w:rsid w:val="0095001F"/>
    <w:rsid w:val="009575EC"/>
    <w:rsid w:val="009600ED"/>
    <w:rsid w:val="00985E7B"/>
    <w:rsid w:val="009B424A"/>
    <w:rsid w:val="009C4FF1"/>
    <w:rsid w:val="009C613C"/>
    <w:rsid w:val="009D1C8B"/>
    <w:rsid w:val="009F2E4C"/>
    <w:rsid w:val="009F78BD"/>
    <w:rsid w:val="00A01612"/>
    <w:rsid w:val="00A104BC"/>
    <w:rsid w:val="00A25B91"/>
    <w:rsid w:val="00A5483E"/>
    <w:rsid w:val="00A67BA6"/>
    <w:rsid w:val="00A81D87"/>
    <w:rsid w:val="00A82725"/>
    <w:rsid w:val="00A94664"/>
    <w:rsid w:val="00A94A95"/>
    <w:rsid w:val="00AB6C89"/>
    <w:rsid w:val="00AC50AE"/>
    <w:rsid w:val="00AD65A3"/>
    <w:rsid w:val="00B26D9C"/>
    <w:rsid w:val="00B52238"/>
    <w:rsid w:val="00B61363"/>
    <w:rsid w:val="00B67E38"/>
    <w:rsid w:val="00B90CBE"/>
    <w:rsid w:val="00B9623B"/>
    <w:rsid w:val="00BB4F77"/>
    <w:rsid w:val="00BF210C"/>
    <w:rsid w:val="00BF3E99"/>
    <w:rsid w:val="00C11CD6"/>
    <w:rsid w:val="00C14677"/>
    <w:rsid w:val="00C457DC"/>
    <w:rsid w:val="00C7235C"/>
    <w:rsid w:val="00C73A76"/>
    <w:rsid w:val="00C8595E"/>
    <w:rsid w:val="00CA2B34"/>
    <w:rsid w:val="00CB0FF9"/>
    <w:rsid w:val="00CC3037"/>
    <w:rsid w:val="00CC69BD"/>
    <w:rsid w:val="00CD5088"/>
    <w:rsid w:val="00CD6F98"/>
    <w:rsid w:val="00CF349E"/>
    <w:rsid w:val="00D3148E"/>
    <w:rsid w:val="00D37DBF"/>
    <w:rsid w:val="00D42627"/>
    <w:rsid w:val="00D46A90"/>
    <w:rsid w:val="00D55328"/>
    <w:rsid w:val="00D5569C"/>
    <w:rsid w:val="00D56C8E"/>
    <w:rsid w:val="00D77830"/>
    <w:rsid w:val="00DA196E"/>
    <w:rsid w:val="00DA5A18"/>
    <w:rsid w:val="00DC1D1E"/>
    <w:rsid w:val="00DC6505"/>
    <w:rsid w:val="00DF17C7"/>
    <w:rsid w:val="00DF3847"/>
    <w:rsid w:val="00E021F2"/>
    <w:rsid w:val="00E05748"/>
    <w:rsid w:val="00E17232"/>
    <w:rsid w:val="00E22402"/>
    <w:rsid w:val="00E526D1"/>
    <w:rsid w:val="00E649D3"/>
    <w:rsid w:val="00E76C7A"/>
    <w:rsid w:val="00E94419"/>
    <w:rsid w:val="00EB326A"/>
    <w:rsid w:val="00EC1855"/>
    <w:rsid w:val="00EC432B"/>
    <w:rsid w:val="00ED4BEA"/>
    <w:rsid w:val="00EE4F93"/>
    <w:rsid w:val="00EF1F2B"/>
    <w:rsid w:val="00F176BA"/>
    <w:rsid w:val="00F21B46"/>
    <w:rsid w:val="00F2365C"/>
    <w:rsid w:val="00F2698E"/>
    <w:rsid w:val="00F33623"/>
    <w:rsid w:val="00F57FA5"/>
    <w:rsid w:val="00F62098"/>
    <w:rsid w:val="00F634EE"/>
    <w:rsid w:val="00F7469D"/>
    <w:rsid w:val="00F74A63"/>
    <w:rsid w:val="00F85764"/>
    <w:rsid w:val="00F86242"/>
    <w:rsid w:val="00F94538"/>
    <w:rsid w:val="00F96F67"/>
    <w:rsid w:val="00FE42EE"/>
    <w:rsid w:val="00FE69F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B101EEB"/>
  <w15:docId w15:val="{C28715F9-9786-440C-8338-C6464DAB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C432B"/>
    <w:pPr>
      <w:keepNext/>
      <w:spacing w:after="0" w:line="240" w:lineRule="auto"/>
      <w:outlineLvl w:val="0"/>
    </w:pPr>
    <w:rPr>
      <w:rFonts w:ascii="Times New Roman" w:eastAsia="MS Mincho" w:hAnsi="Times New Roman"/>
      <w:sz w:val="28"/>
      <w:szCs w:val="20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EC4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5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1C715B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EC43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32B"/>
    <w:rPr>
      <w:rFonts w:ascii="Times New Roman" w:eastAsia="MS Mincho" w:hAnsi="Times New Roman"/>
      <w:sz w:val="28"/>
      <w:lang w:val="x-none" w:eastAsia="x-none"/>
    </w:rPr>
  </w:style>
  <w:style w:type="character" w:styleId="UyteHipercze">
    <w:name w:val="FollowedHyperlink"/>
    <w:uiPriority w:val="99"/>
    <w:semiHidden/>
    <w:unhideWhenUsed/>
    <w:rsid w:val="00EC432B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komentarza">
    <w:name w:val="annotation text"/>
    <w:basedOn w:val="Normalny"/>
    <w:link w:val="TekstkomentarzaZnak"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rsid w:val="00EC432B"/>
    <w:rPr>
      <w:rFonts w:ascii="Times New Roman" w:eastAsia="Times New Roman" w:hAnsi="Times New Roman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EC43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EC432B"/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C432B"/>
    <w:rPr>
      <w:rFonts w:ascii="Times New Roman" w:eastAsia="Times New Roman" w:hAnsi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32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32B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C432B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32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32B"/>
    <w:rPr>
      <w:rFonts w:ascii="Times New Roman" w:eastAsia="Times New Roman" w:hAnsi="Times New Roman"/>
      <w:b/>
      <w:bCs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EC432B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uiPriority w:val="99"/>
    <w:semiHidden/>
    <w:rsid w:val="00EC43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semiHidden/>
    <w:rsid w:val="00EC432B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semiHidden/>
    <w:rsid w:val="00EC432B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Default">
    <w:name w:val="Default"/>
    <w:rsid w:val="00EC43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EC432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32B"/>
    <w:rPr>
      <w:sz w:val="16"/>
      <w:szCs w:val="16"/>
    </w:rPr>
  </w:style>
  <w:style w:type="table" w:customStyle="1" w:styleId="Tabela-Siatka1">
    <w:name w:val="Tabela - Siatka1"/>
    <w:basedOn w:val="Standardowy"/>
    <w:uiPriority w:val="59"/>
    <w:rsid w:val="00EC432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6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51398-2047-4DD7-BCB0-618D6937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7</TotalTime>
  <Pages>2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Anna Malik</cp:lastModifiedBy>
  <cp:revision>5</cp:revision>
  <cp:lastPrinted>2020-02-28T10:26:00Z</cp:lastPrinted>
  <dcterms:created xsi:type="dcterms:W3CDTF">2020-03-16T08:53:00Z</dcterms:created>
  <dcterms:modified xsi:type="dcterms:W3CDTF">2020-03-16T09:19:00Z</dcterms:modified>
</cp:coreProperties>
</file>