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32B" w:rsidRPr="00C7235C" w:rsidRDefault="0057795A" w:rsidP="00D5569C">
      <w:pPr>
        <w:spacing w:after="200" w:line="240" w:lineRule="auto"/>
        <w:jc w:val="both"/>
        <w:rPr>
          <w:rFonts w:asciiTheme="minorHAnsi" w:hAnsiTheme="minorHAnsi" w:cstheme="minorHAnsi"/>
        </w:rPr>
      </w:pPr>
      <w:r w:rsidRPr="00C7235C">
        <w:rPr>
          <w:rFonts w:asciiTheme="minorHAnsi" w:hAnsiTheme="minorHAnsi" w:cstheme="minorHAnsi"/>
        </w:rPr>
        <w:t>Znak sprawy: DOZ/AKM/2540/05/0</w:t>
      </w:r>
      <w:r w:rsidR="00180615">
        <w:rPr>
          <w:rFonts w:asciiTheme="minorHAnsi" w:hAnsiTheme="minorHAnsi" w:cstheme="minorHAnsi"/>
        </w:rPr>
        <w:t>4</w:t>
      </w:r>
      <w:r w:rsidRPr="00C7235C">
        <w:rPr>
          <w:rFonts w:asciiTheme="minorHAnsi" w:hAnsiTheme="minorHAnsi" w:cstheme="minorHAnsi"/>
        </w:rPr>
        <w:t xml:space="preserve">/2020                                                                  Wałbrzych, </w:t>
      </w:r>
      <w:r w:rsidR="00E22402">
        <w:rPr>
          <w:rFonts w:asciiTheme="minorHAnsi" w:hAnsiTheme="minorHAnsi" w:cstheme="minorHAnsi"/>
        </w:rPr>
        <w:t>1</w:t>
      </w:r>
      <w:r w:rsidR="00180615">
        <w:rPr>
          <w:rFonts w:asciiTheme="minorHAnsi" w:hAnsiTheme="minorHAnsi" w:cstheme="minorHAnsi"/>
        </w:rPr>
        <w:t>1</w:t>
      </w:r>
      <w:r w:rsidRPr="00C7235C">
        <w:rPr>
          <w:rFonts w:asciiTheme="minorHAnsi" w:hAnsiTheme="minorHAnsi" w:cstheme="minorHAnsi"/>
        </w:rPr>
        <w:t xml:space="preserve"> marca 2020 r.</w:t>
      </w:r>
    </w:p>
    <w:p w:rsidR="0057795A" w:rsidRPr="00C7235C" w:rsidRDefault="0057795A" w:rsidP="00D5569C">
      <w:pPr>
        <w:spacing w:after="200" w:line="240" w:lineRule="auto"/>
        <w:jc w:val="both"/>
        <w:rPr>
          <w:rFonts w:asciiTheme="minorHAnsi" w:hAnsiTheme="minorHAnsi" w:cstheme="minorHAnsi"/>
        </w:rPr>
      </w:pPr>
    </w:p>
    <w:p w:rsidR="0057795A" w:rsidRPr="00C7235C" w:rsidRDefault="006A7DFB" w:rsidP="006A7DFB">
      <w:pPr>
        <w:spacing w:after="0" w:line="240" w:lineRule="auto"/>
        <w:rPr>
          <w:rFonts w:asciiTheme="minorHAnsi" w:hAnsiTheme="minorHAnsi" w:cstheme="minorHAnsi"/>
        </w:rPr>
      </w:pPr>
      <w:r w:rsidRPr="00C7235C">
        <w:rPr>
          <w:rFonts w:asciiTheme="minorHAnsi" w:eastAsia="Times New Roman" w:hAnsiTheme="minorHAnsi" w:cstheme="minorHAnsi"/>
          <w:lang w:eastAsia="pl-PL"/>
        </w:rPr>
        <w:t xml:space="preserve">Dot.: </w:t>
      </w:r>
      <w:r w:rsidR="0057795A" w:rsidRPr="00C7235C">
        <w:rPr>
          <w:rFonts w:asciiTheme="minorHAnsi" w:eastAsia="Times New Roman" w:hAnsiTheme="minorHAnsi" w:cstheme="minorHAnsi"/>
          <w:lang w:eastAsia="pl-PL"/>
        </w:rPr>
        <w:t xml:space="preserve">Wykonanie i dostawa materiałów poligraficznych do Dolnośląskiego Wojewódzkiego Urzędu Pracy </w:t>
      </w:r>
      <w:r w:rsidRPr="00C7235C">
        <w:rPr>
          <w:rFonts w:asciiTheme="minorHAnsi" w:eastAsia="Times New Roman" w:hAnsiTheme="minorHAnsi" w:cstheme="minorHAnsi"/>
          <w:lang w:eastAsia="pl-PL"/>
        </w:rPr>
        <w:br/>
      </w:r>
      <w:r w:rsidR="0057795A" w:rsidRPr="00C7235C">
        <w:rPr>
          <w:rFonts w:asciiTheme="minorHAnsi" w:eastAsia="Times New Roman" w:hAnsiTheme="minorHAnsi" w:cstheme="minorHAnsi"/>
          <w:lang w:eastAsia="pl-PL"/>
        </w:rPr>
        <w:t>w Wałbrzychu</w:t>
      </w:r>
      <w:r w:rsidRPr="00C7235C">
        <w:rPr>
          <w:rFonts w:asciiTheme="minorHAnsi" w:eastAsia="Times New Roman" w:hAnsiTheme="minorHAnsi" w:cstheme="minorHAnsi"/>
          <w:lang w:eastAsia="pl-PL"/>
        </w:rPr>
        <w:t>.</w:t>
      </w:r>
      <w:r w:rsidR="0057795A" w:rsidRPr="00C7235C">
        <w:rPr>
          <w:rFonts w:asciiTheme="minorHAnsi" w:eastAsia="Times New Roman" w:hAnsiTheme="minorHAnsi" w:cstheme="minorHAnsi"/>
          <w:lang w:eastAsia="pl-PL"/>
        </w:rPr>
        <w:br/>
      </w:r>
    </w:p>
    <w:p w:rsidR="006B0D62" w:rsidRPr="00C7235C" w:rsidRDefault="006A7DFB" w:rsidP="003D52F2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7235C">
        <w:rPr>
          <w:rFonts w:asciiTheme="minorHAnsi" w:hAnsiTheme="minorHAnsi" w:cstheme="minorHAnsi"/>
        </w:rPr>
        <w:t xml:space="preserve">Zgodnie z art. 38 ust. 4 </w:t>
      </w:r>
      <w:r w:rsidR="006B0D62" w:rsidRPr="00C7235C">
        <w:rPr>
          <w:rFonts w:asciiTheme="minorHAnsi" w:hAnsiTheme="minorHAnsi" w:cstheme="minorHAnsi"/>
        </w:rPr>
        <w:t xml:space="preserve"> ustawy Prawo zamówień publicznych z dnia 29.01.2004 r. (Dz.U. z 2019r, poz. 1843) Zamawiający przed terminem składania ofert zmienia treść specyfikacji istotnych warunków zamówienia.</w:t>
      </w:r>
    </w:p>
    <w:p w:rsidR="00E22402" w:rsidRPr="00E22402" w:rsidRDefault="006B0D62" w:rsidP="00E22402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7235C">
        <w:rPr>
          <w:rFonts w:asciiTheme="minorHAnsi" w:hAnsiTheme="minorHAnsi" w:cstheme="minorHAnsi"/>
        </w:rPr>
        <w:t>Modyfikacja dot</w:t>
      </w:r>
      <w:r w:rsidR="00E22402">
        <w:rPr>
          <w:rFonts w:asciiTheme="minorHAnsi" w:hAnsiTheme="minorHAnsi" w:cstheme="minorHAnsi"/>
        </w:rPr>
        <w:t xml:space="preserve">. </w:t>
      </w:r>
      <w:r w:rsidR="009274E4">
        <w:rPr>
          <w:rFonts w:asciiTheme="minorHAnsi" w:hAnsiTheme="minorHAnsi" w:cstheme="minorHAnsi"/>
        </w:rPr>
        <w:t xml:space="preserve">załącznika nr 1 do SIWZ  stanowiącego formularz ofertowy, który po zmianie otrzymuje następujące brzmienie: </w:t>
      </w:r>
    </w:p>
    <w:p w:rsidR="00180615" w:rsidRDefault="00180615" w:rsidP="00180615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bCs/>
          <w:spacing w:val="40"/>
          <w:sz w:val="20"/>
          <w:szCs w:val="20"/>
          <w:lang w:eastAsia="pl-PL"/>
        </w:rPr>
      </w:pPr>
    </w:p>
    <w:p w:rsidR="00180615" w:rsidRDefault="00180615" w:rsidP="00180615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bCs/>
          <w:spacing w:val="40"/>
          <w:sz w:val="20"/>
          <w:szCs w:val="20"/>
          <w:lang w:eastAsia="pl-PL"/>
        </w:rPr>
      </w:pPr>
    </w:p>
    <w:p w:rsidR="00180615" w:rsidRDefault="00180615" w:rsidP="00180615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bCs/>
          <w:spacing w:val="40"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bCs/>
          <w:spacing w:val="40"/>
          <w:sz w:val="20"/>
          <w:szCs w:val="20"/>
          <w:lang w:eastAsia="pl-PL"/>
        </w:rPr>
        <w:t>FORMULARZ OFERTY</w:t>
      </w:r>
    </w:p>
    <w:p w:rsidR="00180615" w:rsidRDefault="00180615" w:rsidP="00180615">
      <w:pPr>
        <w:pStyle w:val="Akapitzlist"/>
        <w:widowControl w:val="0"/>
        <w:suppressAutoHyphens/>
        <w:spacing w:line="360" w:lineRule="auto"/>
        <w:ind w:left="0"/>
        <w:jc w:val="both"/>
        <w:rPr>
          <w:rFonts w:ascii="Tahoma" w:hAnsi="Tahoma" w:cs="Tahoma"/>
        </w:rPr>
      </w:pPr>
    </w:p>
    <w:p w:rsidR="00180615" w:rsidRPr="00074E48" w:rsidRDefault="00180615" w:rsidP="00180615">
      <w:pPr>
        <w:widowControl w:val="0"/>
        <w:numPr>
          <w:ilvl w:val="1"/>
          <w:numId w:val="18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074E48">
        <w:rPr>
          <w:rFonts w:ascii="Tahoma" w:eastAsia="Times New Roman" w:hAnsi="Tahoma" w:cs="Tahoma"/>
          <w:b/>
          <w:sz w:val="20"/>
          <w:szCs w:val="20"/>
          <w:lang w:eastAsia="pl-PL"/>
        </w:rPr>
        <w:t>Wykonawca:</w:t>
      </w:r>
    </w:p>
    <w:p w:rsidR="00180615" w:rsidRDefault="00180615" w:rsidP="00180615">
      <w:pPr>
        <w:suppressAutoHyphens/>
        <w:spacing w:after="0" w:line="360" w:lineRule="auto"/>
        <w:ind w:left="284"/>
        <w:rPr>
          <w:rFonts w:ascii="Tahoma" w:eastAsia="Times New Roman" w:hAnsi="Tahoma" w:cs="Tahoma"/>
          <w:bCs/>
          <w:sz w:val="20"/>
          <w:szCs w:val="20"/>
          <w:lang w:eastAsia="pl-PL"/>
        </w:rPr>
      </w:pPr>
      <w:r>
        <w:rPr>
          <w:rFonts w:ascii="Tahoma" w:eastAsia="Times New Roman" w:hAnsi="Tahoma" w:cs="Tahoma"/>
          <w:bCs/>
          <w:sz w:val="20"/>
          <w:szCs w:val="20"/>
          <w:lang w:eastAsia="pl-PL"/>
        </w:rPr>
        <w:t>Zarejestrowana nazwa ( firma) Wykonawcy: .................................................................................................................................................</w:t>
      </w:r>
    </w:p>
    <w:p w:rsidR="00180615" w:rsidRDefault="00180615" w:rsidP="00180615">
      <w:pPr>
        <w:suppressAutoHyphens/>
        <w:spacing w:after="0" w:line="360" w:lineRule="auto"/>
        <w:ind w:left="360"/>
        <w:rPr>
          <w:rFonts w:ascii="Tahoma" w:eastAsia="Times New Roman" w:hAnsi="Tahoma" w:cs="Tahoma"/>
          <w:bCs/>
          <w:sz w:val="20"/>
          <w:szCs w:val="20"/>
          <w:lang w:eastAsia="pl-PL"/>
        </w:rPr>
      </w:pPr>
      <w:r>
        <w:rPr>
          <w:rFonts w:ascii="Tahoma" w:eastAsia="Times New Roman" w:hAnsi="Tahoma" w:cs="Tahoma"/>
          <w:bCs/>
          <w:sz w:val="20"/>
          <w:szCs w:val="20"/>
          <w:lang w:eastAsia="pl-PL"/>
        </w:rPr>
        <w:t>Zarejestrowany adres Wykonawcy: .........................................................................................................................................................Regon: ………………………………..</w:t>
      </w:r>
    </w:p>
    <w:p w:rsidR="00180615" w:rsidRDefault="00180615" w:rsidP="00180615">
      <w:pPr>
        <w:suppressAutoHyphens/>
        <w:spacing w:after="0" w:line="360" w:lineRule="auto"/>
        <w:ind w:left="360"/>
        <w:rPr>
          <w:rFonts w:ascii="Tahoma" w:eastAsia="Times New Roman" w:hAnsi="Tahoma" w:cs="Tahoma"/>
          <w:bCs/>
          <w:sz w:val="20"/>
          <w:szCs w:val="20"/>
          <w:lang w:eastAsia="pl-PL"/>
        </w:rPr>
      </w:pPr>
      <w:r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NIP: ……………………...............</w:t>
      </w:r>
    </w:p>
    <w:p w:rsidR="00180615" w:rsidRDefault="00180615" w:rsidP="00180615">
      <w:pPr>
        <w:suppressAutoHyphens/>
        <w:spacing w:after="0" w:line="360" w:lineRule="auto"/>
        <w:ind w:left="426"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>
        <w:rPr>
          <w:rFonts w:ascii="Tahoma" w:eastAsia="Times New Roman" w:hAnsi="Tahoma" w:cs="Tahoma"/>
          <w:bCs/>
          <w:sz w:val="20"/>
          <w:szCs w:val="20"/>
          <w:lang w:eastAsia="pl-PL"/>
        </w:rPr>
        <w:t>nr tel. ........................ nr faksu. .................... adres poczty elektronicznej: ................. @..................</w:t>
      </w:r>
    </w:p>
    <w:p w:rsidR="00180615" w:rsidRDefault="00180615" w:rsidP="00180615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2</w:t>
      </w:r>
      <w:r>
        <w:rPr>
          <w:rFonts w:ascii="Tahoma" w:eastAsia="Times New Roman" w:hAnsi="Tahoma" w:cs="Tahoma"/>
          <w:bCs/>
          <w:sz w:val="20"/>
          <w:szCs w:val="20"/>
          <w:lang w:eastAsia="pl-PL"/>
        </w:rPr>
        <w:t>. Osoba do kontaktu: ...........................................................(imię i nazwisko, numer telefonu, adres e mail )</w:t>
      </w:r>
    </w:p>
    <w:p w:rsidR="00180615" w:rsidRPr="004C5720" w:rsidRDefault="00180615" w:rsidP="00180615">
      <w:pPr>
        <w:spacing w:after="0" w:line="360" w:lineRule="auto"/>
        <w:ind w:left="284" w:hanging="284"/>
        <w:jc w:val="both"/>
        <w:rPr>
          <w:rFonts w:ascii="Tahoma" w:eastAsia="Times New Roman" w:hAnsi="Tahoma" w:cs="Tahoma"/>
          <w:spacing w:val="40"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3</w:t>
      </w:r>
      <w:r w:rsidRPr="00952AF8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. </w:t>
      </w:r>
      <w:r w:rsidRPr="00F95FD0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Oferujemy wykonanie całego przedmiotu zamówienia objętego przetargiem za cenę</w:t>
      </w:r>
      <w:r w:rsidRPr="00F95FD0">
        <w:rPr>
          <w:rFonts w:ascii="Tahoma" w:eastAsia="Times New Roman" w:hAnsi="Tahoma" w:cs="Tahoma"/>
          <w:b/>
          <w:color w:val="000000"/>
          <w:sz w:val="20"/>
          <w:szCs w:val="20"/>
          <w:lang w:eastAsia="pl-PL"/>
        </w:rPr>
        <w:t xml:space="preserve"> brutto</w:t>
      </w:r>
      <w:r w:rsidRPr="00F95FD0">
        <w:rPr>
          <w:rFonts w:ascii="Tahoma" w:eastAsia="Times New Roman" w:hAnsi="Tahoma" w:cs="Tahoma"/>
          <w:b/>
          <w:spacing w:val="40"/>
          <w:sz w:val="20"/>
          <w:szCs w:val="20"/>
          <w:lang w:eastAsia="pl-PL"/>
        </w:rPr>
        <w:t>…………………....</w:t>
      </w:r>
      <w:r w:rsidRPr="00F95FD0">
        <w:rPr>
          <w:rFonts w:ascii="Tahoma" w:eastAsia="Times New Roman" w:hAnsi="Tahoma" w:cs="Tahoma"/>
          <w:b/>
          <w:sz w:val="20"/>
          <w:szCs w:val="20"/>
          <w:lang w:eastAsia="pl-PL"/>
        </w:rPr>
        <w:t>zł,- podlega ocenie zgodnie z kryteriami oceny ofert.</w:t>
      </w:r>
    </w:p>
    <w:p w:rsidR="00180615" w:rsidRPr="004C5720" w:rsidRDefault="00180615" w:rsidP="00180615">
      <w:pPr>
        <w:pStyle w:val="Tekstpodstawowy3"/>
        <w:spacing w:after="0"/>
        <w:jc w:val="both"/>
        <w:rPr>
          <w:rFonts w:ascii="Tahoma" w:hAnsi="Tahoma" w:cs="Tahoma"/>
          <w:spacing w:val="40"/>
          <w:sz w:val="20"/>
          <w:szCs w:val="20"/>
          <w:lang w:eastAsia="pl-PL"/>
        </w:rPr>
      </w:pPr>
    </w:p>
    <w:p w:rsidR="00180615" w:rsidRDefault="00180615" w:rsidP="00180615">
      <w:pPr>
        <w:pStyle w:val="Tekstpodstawowy3"/>
        <w:spacing w:after="0"/>
        <w:jc w:val="both"/>
        <w:rPr>
          <w:rFonts w:ascii="Tahoma" w:hAnsi="Tahoma" w:cs="Tahoma"/>
          <w:sz w:val="20"/>
          <w:szCs w:val="20"/>
          <w:lang w:val="pl-PL"/>
        </w:rPr>
      </w:pPr>
      <w:r w:rsidRPr="004C5720">
        <w:rPr>
          <w:rFonts w:ascii="Tahoma" w:hAnsi="Tahoma" w:cs="Tahoma"/>
          <w:spacing w:val="40"/>
          <w:sz w:val="20"/>
          <w:szCs w:val="20"/>
          <w:lang w:eastAsia="pl-PL"/>
        </w:rPr>
        <w:t>4.</w:t>
      </w:r>
      <w:r w:rsidRPr="004C5720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3C7C4A">
        <w:rPr>
          <w:rFonts w:ascii="Tahoma" w:hAnsi="Tahoma" w:cs="Tahoma"/>
          <w:b/>
          <w:sz w:val="20"/>
          <w:szCs w:val="20"/>
        </w:rPr>
        <w:t>Oferujemy skrócenie maksymalnego wymaganego przez Zamawiającego terminu realizacji przedmiotu zamówienia</w:t>
      </w:r>
      <w:r>
        <w:rPr>
          <w:rFonts w:ascii="Tahoma" w:hAnsi="Tahoma" w:cs="Tahoma"/>
          <w:b/>
          <w:sz w:val="20"/>
          <w:szCs w:val="20"/>
          <w:lang w:val="pl-PL"/>
        </w:rPr>
        <w:t xml:space="preserve"> w stosunku do danych materiałów poligraficznych o</w:t>
      </w:r>
      <w:r w:rsidRPr="003C7C4A">
        <w:rPr>
          <w:rFonts w:ascii="Tahoma" w:hAnsi="Tahoma" w:cs="Tahoma"/>
          <w:b/>
          <w:sz w:val="20"/>
          <w:szCs w:val="20"/>
          <w:lang w:val="pl-PL"/>
        </w:rPr>
        <w:t xml:space="preserve"> …………………dni</w:t>
      </w:r>
      <w:r>
        <w:rPr>
          <w:rFonts w:ascii="Tahoma" w:hAnsi="Tahoma" w:cs="Tahoma"/>
          <w:b/>
          <w:sz w:val="20"/>
          <w:szCs w:val="20"/>
          <w:lang w:val="pl-PL"/>
        </w:rPr>
        <w:t>*</w:t>
      </w:r>
      <w:r w:rsidRPr="004C5720">
        <w:rPr>
          <w:rFonts w:ascii="Tahoma" w:hAnsi="Tahoma" w:cs="Tahoma"/>
          <w:sz w:val="20"/>
          <w:szCs w:val="20"/>
          <w:lang w:val="pl-PL"/>
        </w:rPr>
        <w:t>. – podlega ocenie zgodnie z kryteriami oceny ofert.</w:t>
      </w:r>
    </w:p>
    <w:p w:rsidR="00180615" w:rsidRDefault="00180615" w:rsidP="00180615">
      <w:pPr>
        <w:pStyle w:val="Tekstpodstawowy3"/>
        <w:spacing w:after="0"/>
        <w:jc w:val="both"/>
        <w:rPr>
          <w:rFonts w:ascii="Tahoma" w:hAnsi="Tahoma" w:cs="Tahoma"/>
          <w:sz w:val="20"/>
          <w:szCs w:val="20"/>
          <w:lang w:val="pl-PL"/>
        </w:rPr>
      </w:pPr>
    </w:p>
    <w:p w:rsidR="00180615" w:rsidRPr="00180615" w:rsidRDefault="00180615" w:rsidP="00180615">
      <w:pPr>
        <w:spacing w:after="0" w:line="240" w:lineRule="auto"/>
        <w:jc w:val="both"/>
        <w:rPr>
          <w:rFonts w:ascii="Tahoma" w:eastAsia="MS Mincho" w:hAnsi="Tahoma" w:cs="Tahoma"/>
          <w:b/>
          <w:i/>
          <w:color w:val="000000"/>
          <w:sz w:val="16"/>
          <w:szCs w:val="16"/>
          <w:u w:val="single"/>
          <w:lang w:eastAsia="pl-PL"/>
        </w:rPr>
      </w:pPr>
      <w:r>
        <w:rPr>
          <w:rFonts w:ascii="Tahoma" w:hAnsi="Tahoma" w:cs="Tahoma"/>
          <w:sz w:val="20"/>
          <w:szCs w:val="20"/>
        </w:rPr>
        <w:t>*</w:t>
      </w:r>
      <w:r w:rsidRPr="002A7563">
        <w:rPr>
          <w:rFonts w:ascii="Tahoma" w:hAnsi="Tahoma" w:cs="Tahoma"/>
          <w:sz w:val="20"/>
          <w:szCs w:val="20"/>
        </w:rPr>
        <w:t xml:space="preserve"> </w:t>
      </w:r>
      <w:r w:rsidRPr="00180615">
        <w:rPr>
          <w:rFonts w:ascii="Tahoma" w:hAnsi="Tahoma" w:cs="Tahoma"/>
          <w:i/>
          <w:sz w:val="16"/>
          <w:szCs w:val="16"/>
          <w:u w:val="single"/>
        </w:rPr>
        <w:t xml:space="preserve">Wykonawca w formularzu w wyznaczonym miejscu musi wskazać o ile dni skróci termin wykonania zamówienia od terminów wymaganych przez Zamawiającego, a więc należy tam wpisać </w:t>
      </w:r>
      <w:r w:rsidRPr="00180615">
        <w:rPr>
          <w:rFonts w:ascii="Tahoma" w:hAnsi="Tahoma" w:cs="Tahoma"/>
          <w:b/>
          <w:i/>
          <w:sz w:val="16"/>
          <w:szCs w:val="16"/>
          <w:u w:val="single"/>
        </w:rPr>
        <w:t>4,</w:t>
      </w:r>
      <w:r w:rsidRPr="00180615">
        <w:rPr>
          <w:rFonts w:ascii="Tahoma" w:hAnsi="Tahoma" w:cs="Tahoma"/>
          <w:b/>
          <w:i/>
          <w:sz w:val="16"/>
          <w:szCs w:val="16"/>
          <w:u w:val="single"/>
        </w:rPr>
        <w:t xml:space="preserve"> </w:t>
      </w:r>
      <w:r w:rsidRPr="00180615">
        <w:rPr>
          <w:rFonts w:ascii="Tahoma" w:hAnsi="Tahoma" w:cs="Tahoma"/>
          <w:b/>
          <w:i/>
          <w:sz w:val="16"/>
          <w:szCs w:val="16"/>
          <w:u w:val="single"/>
        </w:rPr>
        <w:t>8 lub 12 dni.</w:t>
      </w:r>
      <w:r w:rsidRPr="00180615">
        <w:rPr>
          <w:rFonts w:ascii="Tahoma" w:hAnsi="Tahoma" w:cs="Tahoma"/>
          <w:i/>
          <w:sz w:val="16"/>
          <w:szCs w:val="16"/>
          <w:u w:val="single"/>
        </w:rPr>
        <w:t xml:space="preserve"> W przypadku jeżeli Wykonawca wybierze terminy maksymalne nie wypełnia w tym punkcie formularza a tym samym wiążące dla stają się terminy wskazane przez Zamawiającego. </w:t>
      </w:r>
    </w:p>
    <w:p w:rsidR="00180615" w:rsidRPr="00180615" w:rsidRDefault="00180615" w:rsidP="00180615">
      <w:pPr>
        <w:spacing w:after="0" w:line="360" w:lineRule="auto"/>
        <w:jc w:val="both"/>
        <w:rPr>
          <w:rFonts w:ascii="Tahoma" w:eastAsia="Times New Roman" w:hAnsi="Tahoma" w:cs="Tahoma"/>
          <w:b/>
          <w:spacing w:val="40"/>
          <w:sz w:val="20"/>
          <w:szCs w:val="20"/>
          <w:u w:val="single"/>
          <w:lang w:eastAsia="pl-PL"/>
        </w:rPr>
      </w:pPr>
    </w:p>
    <w:p w:rsidR="00180615" w:rsidRDefault="00180615" w:rsidP="00180615">
      <w:pPr>
        <w:spacing w:after="0" w:line="360" w:lineRule="auto"/>
        <w:ind w:left="284" w:hanging="284"/>
        <w:jc w:val="both"/>
        <w:rPr>
          <w:rFonts w:ascii="Tahoma" w:eastAsia="Times New Roman" w:hAnsi="Tahoma" w:cs="Tahoma"/>
          <w:spacing w:val="40"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spacing w:val="40"/>
          <w:sz w:val="20"/>
          <w:szCs w:val="20"/>
          <w:lang w:eastAsia="pl-PL"/>
        </w:rPr>
        <w:lastRenderedPageBreak/>
        <w:t>5.</w:t>
      </w:r>
      <w:r>
        <w:rPr>
          <w:rFonts w:ascii="Tahoma" w:eastAsia="Times New Roman" w:hAnsi="Tahoma" w:cs="Tahoma"/>
          <w:sz w:val="20"/>
          <w:szCs w:val="20"/>
          <w:lang w:eastAsia="pl-PL"/>
        </w:rPr>
        <w:t>Informujemy, że wybór oferty nie będzie prowadzić do powstania u Zamawiającego obowiązku podatkowego</w:t>
      </w: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w rozumieniu art. 91 ust. 3a i art. 93 ust. 1 c Ustawy PZP, ponieważ 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nie jest on czynnym podatnikiem podatku VAT.       </w:t>
      </w:r>
      <w:r>
        <w:rPr>
          <w:rFonts w:ascii="Tahoma" w:eastAsia="Times New Roman" w:hAnsi="Tahoma" w:cs="Tahoma"/>
          <w:spacing w:val="40"/>
          <w:sz w:val="20"/>
          <w:szCs w:val="20"/>
          <w:lang w:eastAsia="pl-PL"/>
        </w:rPr>
        <w:t xml:space="preserve">  </w:t>
      </w:r>
    </w:p>
    <w:p w:rsidR="00180615" w:rsidRPr="005A0AF7" w:rsidRDefault="00180615" w:rsidP="00180615">
      <w:pPr>
        <w:widowControl w:val="0"/>
        <w:tabs>
          <w:tab w:val="left" w:pos="284"/>
        </w:tabs>
        <w:suppressAutoHyphens/>
        <w:spacing w:after="0" w:line="36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6</w:t>
      </w:r>
      <w:r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. </w:t>
      </w:r>
      <w:r>
        <w:rPr>
          <w:rFonts w:ascii="Tahoma" w:eastAsia="Times New Roman" w:hAnsi="Tahoma" w:cs="Tahoma"/>
          <w:sz w:val="20"/>
          <w:szCs w:val="20"/>
          <w:lang w:eastAsia="pl-PL"/>
        </w:rPr>
        <w:t>Oświadczamy, że zaoferowany przedmiot zamówienia spełnia wszystkie wymagania Zamawiającego.</w:t>
      </w:r>
    </w:p>
    <w:p w:rsidR="00180615" w:rsidRDefault="00180615" w:rsidP="00180615">
      <w:pPr>
        <w:tabs>
          <w:tab w:val="num" w:pos="1440"/>
        </w:tabs>
        <w:spacing w:after="0" w:line="360" w:lineRule="auto"/>
        <w:ind w:left="360" w:hanging="36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sz w:val="20"/>
          <w:szCs w:val="20"/>
          <w:lang w:eastAsia="pl-PL"/>
        </w:rPr>
        <w:t>7.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 Informujemy, że wyceniliśmy wszystkie elementy niezbędne do prawidłowego wykonania umowy, oraz akceptujemy wzór umowy (załącznik nr 8 do SIWZ) wraz z ewentualnymi zmianami.</w:t>
      </w:r>
    </w:p>
    <w:p w:rsidR="00180615" w:rsidRPr="003D48AD" w:rsidRDefault="00180615" w:rsidP="00180615">
      <w:pPr>
        <w:spacing w:after="0" w:line="360" w:lineRule="auto"/>
        <w:ind w:left="142" w:hanging="142"/>
        <w:jc w:val="both"/>
        <w:rPr>
          <w:rFonts w:ascii="Tahoma" w:eastAsia="Times New Roman" w:hAnsi="Tahoma" w:cs="Tahoma"/>
          <w:sz w:val="16"/>
          <w:szCs w:val="16"/>
          <w:lang w:eastAsia="pl-PL"/>
        </w:rPr>
      </w:pPr>
      <w:r>
        <w:rPr>
          <w:rFonts w:ascii="Tahoma" w:eastAsia="Times New Roman" w:hAnsi="Tahoma" w:cs="Tahoma"/>
          <w:b/>
          <w:sz w:val="20"/>
          <w:szCs w:val="20"/>
          <w:lang w:eastAsia="pl-PL"/>
        </w:rPr>
        <w:t>8.</w:t>
      </w: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Oświadczamy, że jesteśmy mikroprzedsiębiorstwem*, małym przedsiębiorstwem* średnim </w:t>
      </w:r>
      <w:r>
        <w:rPr>
          <w:rFonts w:ascii="Tahoma" w:eastAsia="Times New Roman" w:hAnsi="Tahoma" w:cs="Tahoma"/>
          <w:sz w:val="20"/>
          <w:szCs w:val="20"/>
          <w:lang w:eastAsia="pl-PL"/>
        </w:rPr>
        <w:br/>
        <w:t xml:space="preserve">      przedsiębiorstwem</w:t>
      </w:r>
      <w:r w:rsidRPr="003D48AD">
        <w:rPr>
          <w:rFonts w:ascii="Tahoma" w:eastAsia="Times New Roman" w:hAnsi="Tahoma" w:cs="Tahoma"/>
          <w:sz w:val="16"/>
          <w:szCs w:val="16"/>
          <w:lang w:eastAsia="pl-PL"/>
        </w:rPr>
        <w:t>*, (i</w:t>
      </w:r>
      <w:r w:rsidRPr="003D48AD">
        <w:rPr>
          <w:rFonts w:ascii="Tahoma" w:hAnsi="Tahoma" w:cs="Tahoma"/>
          <w:sz w:val="16"/>
          <w:szCs w:val="16"/>
        </w:rPr>
        <w:t>nformacje wymagane wyłącznie do celów statystycznych. Por. zalecenie Komisji z dnia 6 maja 2003 r. dotyczące definicji mikroprzedsiębiorstw oraz małych i średnich przedsiębiorstw (Dz.U. L 124 z 20.5.2003, s. 36). Mikroprzedsiębiorstwo: przedsiębiorstwo, które zatrudnia mniej niż 10 osób i którego roczny obrót lub roczna suma bilansowa nie przekracza 2 milionów EUR. Małe przedsiębiorstwo: przedsiębiorstwo, które zatrudnia mniej niż 50 osób i którego roczny obrót lub roczna suma bilansowa nie przekracza 10 milionów EUR. Średnie przedsiębiorstwa: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:rsidR="00180615" w:rsidRDefault="00180615" w:rsidP="00180615">
      <w:pPr>
        <w:spacing w:line="360" w:lineRule="auto"/>
        <w:jc w:val="both"/>
        <w:rPr>
          <w:sz w:val="16"/>
          <w:szCs w:val="16"/>
        </w:rPr>
      </w:pPr>
      <w:r>
        <w:rPr>
          <w:rFonts w:ascii="Tahoma" w:eastAsia="Times New Roman" w:hAnsi="Tahoma" w:cs="Tahoma"/>
          <w:b/>
          <w:sz w:val="20"/>
          <w:szCs w:val="20"/>
          <w:lang w:eastAsia="pl-PL"/>
        </w:rPr>
        <w:t>9.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AC3288">
        <w:rPr>
          <w:rFonts w:ascii="Tahoma" w:hAnsi="Tahoma" w:cs="Tahoma"/>
          <w:color w:val="000000"/>
          <w:sz w:val="20"/>
          <w:szCs w:val="20"/>
        </w:rPr>
        <w:t>Oświadczam, że wypełniłem obowiązki informacyjne przewidziane w art. 13 lub art. 14 RODO</w:t>
      </w:r>
      <w:r w:rsidRPr="00AC3288">
        <w:rPr>
          <w:rFonts w:ascii="Tahoma" w:hAnsi="Tahoma" w:cs="Tahoma"/>
          <w:color w:val="000000"/>
          <w:sz w:val="20"/>
          <w:szCs w:val="20"/>
          <w:vertAlign w:val="superscript"/>
        </w:rPr>
        <w:t>1)</w:t>
      </w:r>
      <w:r w:rsidRPr="00AC3288">
        <w:rPr>
          <w:rFonts w:ascii="Tahoma" w:hAnsi="Tahoma" w:cs="Tahoma"/>
          <w:color w:val="000000"/>
          <w:sz w:val="20"/>
          <w:szCs w:val="20"/>
        </w:rPr>
        <w:t xml:space="preserve"> wobec osób fizycznych, </w:t>
      </w:r>
      <w:r w:rsidRPr="00AC3288">
        <w:rPr>
          <w:rFonts w:ascii="Tahoma" w:hAnsi="Tahoma" w:cs="Tahoma"/>
          <w:sz w:val="20"/>
          <w:szCs w:val="20"/>
        </w:rPr>
        <w:t>od których dane osobowe bezpośrednio lub pośrednio pozyskałem</w:t>
      </w:r>
      <w:r w:rsidRPr="00AC3288">
        <w:rPr>
          <w:rFonts w:ascii="Tahoma" w:hAnsi="Tahoma" w:cs="Tahoma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AC3288">
        <w:rPr>
          <w:rFonts w:ascii="Tahoma" w:hAnsi="Tahoma" w:cs="Tahoma"/>
          <w:sz w:val="20"/>
          <w:szCs w:val="20"/>
        </w:rPr>
        <w:t>.*</w:t>
      </w:r>
      <w:r w:rsidRPr="00AC3288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D10C29">
        <w:rPr>
          <w:rFonts w:ascii="Tahoma" w:hAnsi="Tahoma" w:cs="Tahoma"/>
          <w:b/>
          <w:sz w:val="16"/>
          <w:szCs w:val="16"/>
        </w:rPr>
        <w:t>*</w:t>
      </w:r>
      <w:r w:rsidRPr="00D10C29">
        <w:rPr>
          <w:rFonts w:ascii="Tahoma" w:hAnsi="Tahoma" w:cs="Tahoma"/>
          <w:color w:val="000000"/>
          <w:sz w:val="16"/>
          <w:szCs w:val="16"/>
        </w:rPr>
        <w:t xml:space="preserve">W przypadku gdy wykonawca </w:t>
      </w:r>
      <w:r w:rsidRPr="00D10C29">
        <w:rPr>
          <w:rFonts w:ascii="Tahoma" w:hAnsi="Tahoma" w:cs="Tahoma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r w:rsidRPr="00D10C29">
        <w:rPr>
          <w:sz w:val="16"/>
          <w:szCs w:val="16"/>
        </w:rPr>
        <w:t xml:space="preserve"> </w:t>
      </w:r>
      <w:r w:rsidRPr="00D10C29">
        <w:rPr>
          <w:rFonts w:ascii="Tahoma" w:hAnsi="Tahoma" w:cs="Tahoma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</w:t>
      </w:r>
      <w:r>
        <w:rPr>
          <w:rFonts w:ascii="Tahoma" w:hAnsi="Tahoma" w:cs="Tahoma"/>
          <w:sz w:val="16"/>
          <w:szCs w:val="16"/>
        </w:rPr>
        <w:t>tywy 95/46/WE.</w:t>
      </w:r>
      <w:r w:rsidRPr="00D10C29">
        <w:rPr>
          <w:sz w:val="16"/>
          <w:szCs w:val="16"/>
        </w:rPr>
        <w:t xml:space="preserve"> </w:t>
      </w:r>
    </w:p>
    <w:p w:rsidR="00180615" w:rsidRPr="00D10C29" w:rsidRDefault="00180615" w:rsidP="00180615">
      <w:pPr>
        <w:spacing w:line="360" w:lineRule="auto"/>
        <w:jc w:val="both"/>
        <w:rPr>
          <w:rFonts w:ascii="Tahoma" w:hAnsi="Tahoma" w:cs="Tahoma"/>
          <w:color w:val="000000"/>
          <w:sz w:val="16"/>
          <w:szCs w:val="16"/>
          <w:lang w:eastAsia="pl-PL"/>
        </w:rPr>
      </w:pPr>
      <w:r>
        <w:rPr>
          <w:rFonts w:ascii="Tahoma" w:hAnsi="Tahoma" w:cs="Tahoma"/>
          <w:b/>
          <w:sz w:val="20"/>
          <w:szCs w:val="20"/>
        </w:rPr>
        <w:t>10.</w:t>
      </w:r>
      <w:r>
        <w:t xml:space="preserve"> </w:t>
      </w:r>
      <w:r w:rsidRPr="00572361">
        <w:rPr>
          <w:rFonts w:ascii="Tahoma" w:hAnsi="Tahoma" w:cs="Tahoma"/>
          <w:sz w:val="20"/>
          <w:szCs w:val="20"/>
        </w:rPr>
        <w:t xml:space="preserve">Następujące części zamówienia powierzymy następującym podwykonawcom (w przypadku powierzenia części zamówienia podwykonawcom, informacje o podwykonawcach należy zawrzeć </w:t>
      </w:r>
      <w:r>
        <w:rPr>
          <w:rFonts w:ascii="Tahoma" w:hAnsi="Tahoma" w:cs="Tahoma"/>
          <w:sz w:val="20"/>
          <w:szCs w:val="20"/>
        </w:rPr>
        <w:br/>
      </w:r>
      <w:r w:rsidRPr="00572361">
        <w:rPr>
          <w:rFonts w:ascii="Tahoma" w:hAnsi="Tahoma" w:cs="Tahoma"/>
          <w:sz w:val="20"/>
          <w:szCs w:val="20"/>
        </w:rPr>
        <w:t xml:space="preserve">w oświadczeniu dotyczącym przesłanek wykluczenia z postępowania – </w:t>
      </w:r>
    </w:p>
    <w:p w:rsidR="00180615" w:rsidRDefault="00180615" w:rsidP="00180615">
      <w:pPr>
        <w:pStyle w:val="NormalnyWeb"/>
        <w:spacing w:line="360" w:lineRule="auto"/>
        <w:ind w:left="142" w:hanging="142"/>
        <w:rPr>
          <w:rFonts w:ascii="Tahoma" w:hAnsi="Tahoma" w:cs="Tahoma"/>
          <w:sz w:val="20"/>
          <w:szCs w:val="20"/>
        </w:rPr>
      </w:pPr>
      <w:r w:rsidRPr="00572361">
        <w:rPr>
          <w:rFonts w:ascii="Tahoma" w:hAnsi="Tahoma" w:cs="Tahoma"/>
          <w:sz w:val="20"/>
          <w:szCs w:val="20"/>
        </w:rPr>
        <w:t xml:space="preserve">Część: ................................... wykona podwykonawca: ..................................................................(...) </w:t>
      </w:r>
    </w:p>
    <w:p w:rsidR="00180615" w:rsidRDefault="00180615" w:rsidP="00180615">
      <w:pPr>
        <w:pStyle w:val="NormalnyWeb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180615" w:rsidRDefault="00180615" w:rsidP="00180615">
      <w:pPr>
        <w:pStyle w:val="NormalnyWeb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</w:t>
      </w:r>
      <w:r w:rsidRPr="00572361">
        <w:rPr>
          <w:rFonts w:ascii="Tahoma" w:hAnsi="Tahoma" w:cs="Tahoma"/>
          <w:sz w:val="20"/>
          <w:szCs w:val="20"/>
        </w:rPr>
        <w:t>.......................................... (miejsce, data)</w:t>
      </w:r>
    </w:p>
    <w:p w:rsidR="00180615" w:rsidRDefault="00180615" w:rsidP="00180615">
      <w:pPr>
        <w:pStyle w:val="NormalnyWeb"/>
        <w:spacing w:line="360" w:lineRule="auto"/>
        <w:ind w:left="5664" w:hanging="142"/>
        <w:jc w:val="both"/>
        <w:rPr>
          <w:rFonts w:ascii="Tahoma" w:hAnsi="Tahoma" w:cs="Tahoma"/>
          <w:sz w:val="20"/>
          <w:szCs w:val="20"/>
        </w:rPr>
      </w:pPr>
    </w:p>
    <w:p w:rsidR="00180615" w:rsidRDefault="00180615" w:rsidP="00180615">
      <w:pPr>
        <w:pStyle w:val="NormalnyWeb"/>
        <w:spacing w:line="360" w:lineRule="auto"/>
        <w:ind w:left="5664" w:hanging="142"/>
        <w:jc w:val="both"/>
        <w:rPr>
          <w:rFonts w:ascii="Tahoma" w:hAnsi="Tahoma" w:cs="Tahoma"/>
          <w:sz w:val="20"/>
          <w:szCs w:val="20"/>
        </w:rPr>
      </w:pPr>
    </w:p>
    <w:p w:rsidR="00180615" w:rsidRDefault="00180615" w:rsidP="00180615">
      <w:pPr>
        <w:pStyle w:val="NormalnyWeb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572361">
        <w:rPr>
          <w:rFonts w:ascii="Tahoma" w:hAnsi="Tahoma" w:cs="Tahoma"/>
          <w:sz w:val="20"/>
          <w:szCs w:val="20"/>
        </w:rPr>
        <w:t>………...................</w:t>
      </w:r>
      <w:r>
        <w:rPr>
          <w:rFonts w:ascii="Tahoma" w:hAnsi="Tahoma" w:cs="Tahoma"/>
          <w:sz w:val="20"/>
          <w:szCs w:val="20"/>
        </w:rPr>
        <w:t>...................................................................................</w:t>
      </w:r>
      <w:r>
        <w:rPr>
          <w:rFonts w:ascii="Tahoma" w:hAnsi="Tahoma" w:cs="Tahoma"/>
          <w:sz w:val="20"/>
          <w:szCs w:val="20"/>
        </w:rPr>
        <w:br/>
      </w:r>
      <w:r w:rsidRPr="00572361">
        <w:rPr>
          <w:rFonts w:ascii="Tahoma" w:hAnsi="Tahoma" w:cs="Tahoma"/>
          <w:sz w:val="20"/>
          <w:szCs w:val="20"/>
        </w:rPr>
        <w:t>(podpis/podpisy osoby/osób uprawnionych do reprezentowania Wykonawcy)</w:t>
      </w:r>
    </w:p>
    <w:p w:rsidR="00180615" w:rsidRDefault="00180615" w:rsidP="00180615">
      <w:pPr>
        <w:pStyle w:val="NormalnyWeb"/>
        <w:spacing w:line="36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</w:p>
    <w:p w:rsidR="00180615" w:rsidRDefault="00180615" w:rsidP="00180615">
      <w:pPr>
        <w:spacing w:after="0" w:line="360" w:lineRule="auto"/>
        <w:ind w:left="72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  <w:r>
        <w:rPr>
          <w:rFonts w:ascii="Tahoma" w:eastAsia="Times New Roman" w:hAnsi="Tahoma" w:cs="Tahoma"/>
          <w:bCs/>
          <w:sz w:val="20"/>
          <w:szCs w:val="20"/>
          <w:lang w:eastAsia="pl-PL"/>
        </w:rPr>
        <w:lastRenderedPageBreak/>
        <w:t xml:space="preserve">Zmodyfikowany wzór </w:t>
      </w:r>
      <w:r w:rsidR="007D663F">
        <w:rPr>
          <w:rFonts w:ascii="Tahoma" w:eastAsia="Times New Roman" w:hAnsi="Tahoma" w:cs="Tahoma"/>
          <w:bCs/>
          <w:sz w:val="20"/>
          <w:szCs w:val="20"/>
          <w:lang w:eastAsia="pl-PL"/>
        </w:rPr>
        <w:t>formularza ofertowego ( Załącznik nr 1 do SIWZ do zam.pub. nr 5/2020 ) jest wiążący dla Zamawiającego i Wykonawcy i jedyny, który obowiązuje.</w:t>
      </w:r>
    </w:p>
    <w:p w:rsidR="007D663F" w:rsidRDefault="007D663F" w:rsidP="00180615">
      <w:pPr>
        <w:keepLines/>
        <w:suppressAutoHyphens/>
        <w:spacing w:after="0" w:line="360" w:lineRule="auto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3C115E" w:rsidRPr="003C115E" w:rsidRDefault="007D663F" w:rsidP="003C115E">
      <w:pPr>
        <w:keepLines/>
        <w:suppressAutoHyphens/>
        <w:spacing w:after="0" w:line="360" w:lineRule="auto"/>
        <w:jc w:val="both"/>
        <w:outlineLvl w:val="5"/>
        <w:rPr>
          <w:rFonts w:asciiTheme="minorHAnsi" w:hAnsiTheme="minorHAnsi" w:cstheme="minorHAnsi"/>
        </w:rPr>
      </w:pPr>
      <w:r>
        <w:rPr>
          <w:rFonts w:ascii="Tahoma" w:eastAsia="Times New Roman" w:hAnsi="Tahoma" w:cs="Tahoma"/>
          <w:bCs/>
          <w:sz w:val="20"/>
          <w:szCs w:val="20"/>
          <w:lang w:eastAsia="pl-PL"/>
        </w:rPr>
        <w:t>W związku z powyższą zmianą, Zamawiający zgodnie z art. 38  ust. 6 ustawy</w:t>
      </w:r>
      <w:r w:rsidR="003C115E" w:rsidRPr="00C7235C">
        <w:rPr>
          <w:rFonts w:asciiTheme="minorHAnsi" w:hAnsiTheme="minorHAnsi" w:cstheme="minorHAnsi"/>
        </w:rPr>
        <w:t xml:space="preserve"> Prawo zamówień publicznych</w:t>
      </w:r>
      <w:r w:rsidR="003C115E">
        <w:rPr>
          <w:rFonts w:asciiTheme="minorHAnsi" w:hAnsiTheme="minorHAnsi" w:cstheme="minorHAnsi"/>
        </w:rPr>
        <w:br/>
      </w:r>
      <w:r w:rsidR="003C115E" w:rsidRPr="00C7235C">
        <w:rPr>
          <w:rFonts w:asciiTheme="minorHAnsi" w:hAnsiTheme="minorHAnsi" w:cstheme="minorHAnsi"/>
        </w:rPr>
        <w:t xml:space="preserve"> z dnia 29.01.2004 r. (Dz.U. z 2019r, poz. 1843)</w:t>
      </w:r>
      <w:r w:rsidR="003C115E">
        <w:rPr>
          <w:rFonts w:asciiTheme="minorHAnsi" w:hAnsiTheme="minorHAnsi" w:cstheme="minorHAnsi"/>
        </w:rPr>
        <w:t xml:space="preserve"> przedłuża termin składania ofert do </w:t>
      </w:r>
      <w:r w:rsidR="003C115E" w:rsidRPr="003C115E">
        <w:rPr>
          <w:rFonts w:asciiTheme="minorHAnsi" w:hAnsiTheme="minorHAnsi" w:cstheme="minorHAnsi"/>
          <w:b/>
        </w:rPr>
        <w:t xml:space="preserve">dnia 18.03.2020 r. </w:t>
      </w:r>
      <w:r w:rsidR="003C115E" w:rsidRPr="003C115E">
        <w:rPr>
          <w:rFonts w:asciiTheme="minorHAnsi" w:hAnsiTheme="minorHAnsi" w:cstheme="minorHAnsi"/>
          <w:b/>
        </w:rPr>
        <w:br/>
        <w:t>do godziny 10.00.</w:t>
      </w:r>
      <w:r w:rsidR="003C115E">
        <w:rPr>
          <w:rFonts w:asciiTheme="minorHAnsi" w:hAnsiTheme="minorHAnsi" w:cstheme="minorHAnsi"/>
          <w:b/>
        </w:rPr>
        <w:t xml:space="preserve"> </w:t>
      </w:r>
      <w:r w:rsidR="003C115E" w:rsidRPr="003C115E">
        <w:rPr>
          <w:rFonts w:asciiTheme="minorHAnsi" w:hAnsiTheme="minorHAnsi" w:cstheme="minorHAnsi"/>
        </w:rPr>
        <w:t>Jednocześnie informujemy, że otwarcie ofert nastąpi również dnia 18.03.2020 r. o godzinie 10.30.</w:t>
      </w:r>
      <w:r w:rsidR="003C115E">
        <w:rPr>
          <w:rFonts w:asciiTheme="minorHAnsi" w:hAnsiTheme="minorHAnsi" w:cstheme="minorHAnsi"/>
        </w:rPr>
        <w:t xml:space="preserve"> Pozostałe zapisy pozostają bez zmian.</w:t>
      </w:r>
      <w:bookmarkStart w:id="0" w:name="_GoBack"/>
      <w:bookmarkEnd w:id="0"/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spacing w:after="200" w:line="276" w:lineRule="auto"/>
        <w:jc w:val="both"/>
        <w:rPr>
          <w:rFonts w:cs="Calibri"/>
        </w:rPr>
      </w:pPr>
      <w:r w:rsidRPr="004A76A6">
        <w:rPr>
          <w:rFonts w:cs="Calibri"/>
        </w:rPr>
        <w:t xml:space="preserve">                                          </w:t>
      </w:r>
      <w:r>
        <w:rPr>
          <w:rFonts w:cs="Calibri"/>
        </w:rPr>
        <w:tab/>
      </w:r>
      <w:r>
        <w:rPr>
          <w:rFonts w:cs="Calibri"/>
        </w:rPr>
        <w:tab/>
      </w:r>
    </w:p>
    <w:p w:rsidR="00E22402" w:rsidRDefault="00E22402" w:rsidP="00E22402">
      <w:pPr>
        <w:suppressAutoHyphens/>
        <w:ind w:left="851" w:hanging="491"/>
        <w:rPr>
          <w:rFonts w:ascii="Tahoma" w:eastAsia="Tahoma" w:hAnsi="Tahoma" w:cs="Tahoma"/>
          <w:bCs/>
          <w:color w:val="000000"/>
          <w:sz w:val="20"/>
          <w:szCs w:val="20"/>
        </w:rPr>
      </w:pPr>
    </w:p>
    <w:p w:rsidR="00E22402" w:rsidRDefault="00E22402" w:rsidP="00E22402">
      <w:pPr>
        <w:suppressAutoHyphens/>
        <w:rPr>
          <w:color w:val="000000"/>
          <w:sz w:val="24"/>
          <w:szCs w:val="24"/>
        </w:rPr>
      </w:pPr>
    </w:p>
    <w:p w:rsidR="00E22402" w:rsidRDefault="00E22402" w:rsidP="00CD6F98">
      <w:pPr>
        <w:tabs>
          <w:tab w:val="num" w:pos="720"/>
        </w:tabs>
        <w:suppressAutoHyphens/>
        <w:ind w:left="993" w:hanging="709"/>
        <w:jc w:val="both"/>
        <w:rPr>
          <w:color w:val="000000"/>
          <w:sz w:val="24"/>
          <w:szCs w:val="24"/>
        </w:rPr>
      </w:pPr>
    </w:p>
    <w:p w:rsidR="003D52F2" w:rsidRPr="007F6055" w:rsidRDefault="003D52F2" w:rsidP="003D52F2">
      <w:pPr>
        <w:spacing w:after="120" w:line="256" w:lineRule="auto"/>
        <w:jc w:val="both"/>
        <w:rPr>
          <w:rFonts w:asciiTheme="minorHAnsi" w:hAnsiTheme="minorHAnsi" w:cstheme="minorHAnsi"/>
        </w:rPr>
      </w:pPr>
    </w:p>
    <w:p w:rsidR="0057795A" w:rsidRPr="003D52F2" w:rsidRDefault="0057795A" w:rsidP="003D52F2">
      <w:pPr>
        <w:spacing w:after="200" w:line="360" w:lineRule="auto"/>
        <w:jc w:val="both"/>
        <w:rPr>
          <w:rFonts w:asciiTheme="minorHAnsi" w:hAnsiTheme="minorHAnsi" w:cstheme="minorHAnsi"/>
        </w:rPr>
      </w:pPr>
    </w:p>
    <w:sectPr w:rsidR="0057795A" w:rsidRPr="003D52F2" w:rsidSect="00C11C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C89" w:rsidRDefault="00AB6C89" w:rsidP="00FE69F7">
      <w:pPr>
        <w:spacing w:after="0" w:line="240" w:lineRule="auto"/>
      </w:pPr>
      <w:r>
        <w:separator/>
      </w:r>
    </w:p>
  </w:endnote>
  <w:end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AB6C89" w:rsidRDefault="00AB6C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6C89" w:rsidRPr="000335D2" w:rsidRDefault="00AB6C89">
    <w:pPr>
      <w:pStyle w:val="Stopka"/>
      <w:rPr>
        <w:sz w:val="12"/>
      </w:rPr>
    </w:pPr>
  </w:p>
  <w:tbl>
    <w:tblPr>
      <w:tblW w:w="9928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5063"/>
    </w:tblGrid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AB6C89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AB6C89" w:rsidRPr="00F2698E" w:rsidRDefault="00AB6C89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Wydział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</w:t>
          </w:r>
          <w:r>
            <w:rPr>
              <w:rFonts w:ascii="Arial" w:hAnsi="Arial" w:cs="Arial"/>
              <w:sz w:val="16"/>
              <w:szCs w:val="16"/>
            </w:rPr>
            <w:t>4 88 66 515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</w:t>
          </w:r>
        </w:p>
        <w:p w:rsidR="00AB6C89" w:rsidRPr="00F2698E" w:rsidRDefault="00AB6C89" w:rsidP="00CA2B34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| e-mail: </w:t>
          </w:r>
          <w:r>
            <w:rPr>
              <w:rFonts w:ascii="Arial" w:hAnsi="Arial" w:cs="Arial"/>
              <w:sz w:val="16"/>
              <w:szCs w:val="16"/>
            </w:rPr>
            <w:t>walbrzych.dwup@dwup</w:t>
          </w:r>
          <w:r w:rsidRPr="00A21C81">
            <w:rPr>
              <w:rFonts w:ascii="Arial" w:hAnsi="Arial" w:cs="Arial"/>
              <w:sz w:val="16"/>
              <w:szCs w:val="16"/>
            </w:rPr>
            <w:t>.pl</w:t>
          </w:r>
        </w:p>
      </w:tc>
    </w:tr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AB6C89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AB6C89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B6C89" w:rsidRPr="00DC6505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C89" w:rsidRDefault="00AB6C89" w:rsidP="00FE69F7">
      <w:pPr>
        <w:spacing w:after="0" w:line="240" w:lineRule="auto"/>
      </w:pPr>
      <w:r>
        <w:separator/>
      </w:r>
    </w:p>
  </w:footnote>
  <w:foot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Pr="00534218" w:rsidRDefault="00AB6C89" w:rsidP="00EC432B">
    <w:pPr>
      <w:spacing w:after="200" w:line="240" w:lineRule="auto"/>
      <w:outlineLvl w:val="0"/>
      <w:rPr>
        <w:rFonts w:eastAsia="Times New Roman"/>
        <w:sz w:val="18"/>
        <w:szCs w:val="18"/>
        <w:lang w:eastAsia="pl-PL"/>
      </w:rPr>
    </w:pPr>
  </w:p>
  <w:p w:rsidR="00AB6C89" w:rsidRDefault="00AB6C89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  <w:t xml:space="preserve">            </w:t>
    </w:r>
  </w:p>
  <w:p w:rsidR="00AB6C89" w:rsidRDefault="00AB6C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1E30C92"/>
    <w:multiLevelType w:val="multilevel"/>
    <w:tmpl w:val="F69ED62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8E97288"/>
    <w:multiLevelType w:val="hybridMultilevel"/>
    <w:tmpl w:val="5050864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81ED78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3EAE032">
      <w:start w:val="1"/>
      <w:numFmt w:val="decimal"/>
      <w:lvlText w:val="6.%3."/>
      <w:lvlJc w:val="left"/>
      <w:pPr>
        <w:tabs>
          <w:tab w:val="num" w:pos="2340"/>
        </w:tabs>
        <w:ind w:left="2340" w:hanging="360"/>
      </w:pPr>
    </w:lvl>
    <w:lvl w:ilvl="3" w:tplc="F3EAE032">
      <w:start w:val="1"/>
      <w:numFmt w:val="decimal"/>
      <w:lvlText w:val="6.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D7250"/>
    <w:multiLevelType w:val="hybridMultilevel"/>
    <w:tmpl w:val="C41860EA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00759C"/>
    <w:multiLevelType w:val="hybridMultilevel"/>
    <w:tmpl w:val="AFCA5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16EE7"/>
    <w:multiLevelType w:val="hybridMultilevel"/>
    <w:tmpl w:val="919EBE16"/>
    <w:lvl w:ilvl="0" w:tplc="A8D47922">
      <w:start w:val="1"/>
      <w:numFmt w:val="decimal"/>
      <w:lvlText w:val="%1)"/>
      <w:lvlJc w:val="left"/>
      <w:pPr>
        <w:ind w:left="737" w:hanging="312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22118D"/>
    <w:multiLevelType w:val="hybridMultilevel"/>
    <w:tmpl w:val="0DC242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62263F"/>
    <w:multiLevelType w:val="multilevel"/>
    <w:tmpl w:val="EB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351185"/>
    <w:multiLevelType w:val="multilevel"/>
    <w:tmpl w:val="B0621342"/>
    <w:lvl w:ilvl="0">
      <w:start w:val="3"/>
      <w:numFmt w:val="decimal"/>
      <w:lvlText w:val="%1."/>
      <w:lvlJc w:val="left"/>
      <w:pPr>
        <w:ind w:left="390" w:hanging="390"/>
      </w:pPr>
      <w:rPr>
        <w:rFonts w:ascii="Verdana" w:hAnsi="Verdana" w:hint="default"/>
        <w:b/>
        <w:sz w:val="20"/>
        <w:szCs w:val="2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b w:val="0"/>
        <w:i w:val="0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FAF2F6C"/>
    <w:multiLevelType w:val="hybridMultilevel"/>
    <w:tmpl w:val="1114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3232A"/>
    <w:multiLevelType w:val="hybridMultilevel"/>
    <w:tmpl w:val="B586576E"/>
    <w:lvl w:ilvl="0" w:tplc="7242B81C">
      <w:start w:val="9"/>
      <w:numFmt w:val="upperRoman"/>
      <w:lvlText w:val="%1."/>
      <w:lvlJc w:val="right"/>
      <w:pPr>
        <w:ind w:left="1004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740B9"/>
    <w:multiLevelType w:val="hybridMultilevel"/>
    <w:tmpl w:val="AC107326"/>
    <w:lvl w:ilvl="0" w:tplc="CF44F43A">
      <w:start w:val="1"/>
      <w:numFmt w:val="decimal"/>
      <w:lvlText w:val="%1)"/>
      <w:lvlJc w:val="left"/>
      <w:pPr>
        <w:ind w:left="899" w:hanging="360"/>
      </w:p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3" w15:restartNumberingAfterBreak="0">
    <w:nsid w:val="2B5924BF"/>
    <w:multiLevelType w:val="hybridMultilevel"/>
    <w:tmpl w:val="75B86D6A"/>
    <w:lvl w:ilvl="0" w:tplc="13F2917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20987"/>
    <w:multiLevelType w:val="hybridMultilevel"/>
    <w:tmpl w:val="0F1E673A"/>
    <w:lvl w:ilvl="0" w:tplc="BF325D92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9A57B1"/>
    <w:multiLevelType w:val="hybridMultilevel"/>
    <w:tmpl w:val="F6AA7E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CED3F56"/>
    <w:multiLevelType w:val="hybridMultilevel"/>
    <w:tmpl w:val="36DAD9DC"/>
    <w:lvl w:ilvl="0" w:tplc="D8D2A0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827E6"/>
    <w:multiLevelType w:val="hybridMultilevel"/>
    <w:tmpl w:val="A1C6C57A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9A88F09E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D80CC3E0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9D48C2"/>
    <w:multiLevelType w:val="hybridMultilevel"/>
    <w:tmpl w:val="5F2805E8"/>
    <w:lvl w:ilvl="0" w:tplc="BD6C54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6F2C230">
      <w:start w:val="1"/>
      <w:numFmt w:val="decimal"/>
      <w:lvlText w:val="1.%2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B37DBB"/>
    <w:multiLevelType w:val="hybridMultilevel"/>
    <w:tmpl w:val="3ABA4B8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35ACB"/>
    <w:multiLevelType w:val="hybridMultilevel"/>
    <w:tmpl w:val="ADBEE382"/>
    <w:lvl w:ilvl="0" w:tplc="0415000F">
      <w:start w:val="1"/>
      <w:numFmt w:val="decimal"/>
      <w:lvlText w:val="%1."/>
      <w:lvlJc w:val="left"/>
      <w:pPr>
        <w:ind w:left="1004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0B4370"/>
    <w:multiLevelType w:val="hybridMultilevel"/>
    <w:tmpl w:val="9FF4F066"/>
    <w:lvl w:ilvl="0" w:tplc="89145EC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A75AD1F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2" w:tplc="0415001B">
      <w:start w:val="1"/>
      <w:numFmt w:val="lowerLetter"/>
      <w:lvlText w:val="%3."/>
      <w:lvlJc w:val="left"/>
      <w:pPr>
        <w:tabs>
          <w:tab w:val="num" w:pos="2685"/>
        </w:tabs>
        <w:ind w:left="2685" w:hanging="360"/>
      </w:pPr>
    </w:lvl>
    <w:lvl w:ilvl="3" w:tplc="363E44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eastAsia="Times New Roman" w:hAnsi="Tahoma" w:cs="Tahoma"/>
        <w:b w:val="0"/>
      </w:rPr>
    </w:lvl>
    <w:lvl w:ilvl="4" w:tplc="49163F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  <w:color w:val="000000"/>
      </w:rPr>
    </w:lvl>
    <w:lvl w:ilvl="5" w:tplc="4C8E51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b w:val="0"/>
      </w:rPr>
    </w:lvl>
    <w:lvl w:ilvl="6" w:tplc="2A5452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72760B"/>
    <w:multiLevelType w:val="hybridMultilevel"/>
    <w:tmpl w:val="86CE28B0"/>
    <w:lvl w:ilvl="0" w:tplc="FFFFFFFF">
      <w:start w:val="1"/>
      <w:numFmt w:val="decimal"/>
      <w:lvlText w:val="%1."/>
      <w:lvlJc w:val="right"/>
      <w:pPr>
        <w:tabs>
          <w:tab w:val="num" w:pos="1495"/>
        </w:tabs>
        <w:ind w:left="1495" w:hanging="360"/>
      </w:pPr>
    </w:lvl>
    <w:lvl w:ilvl="1" w:tplc="5748DFE2">
      <w:start w:val="1"/>
      <w:numFmt w:val="bullet"/>
      <w:lvlText w:val="-"/>
      <w:lvlJc w:val="left"/>
      <w:pPr>
        <w:tabs>
          <w:tab w:val="num" w:pos="2215"/>
        </w:tabs>
        <w:ind w:left="2215" w:hanging="360"/>
      </w:pPr>
      <w:rPr>
        <w:rFonts w:ascii="Times New Roman" w:eastAsia="Times New Roman" w:hAnsi="Times New Roman" w:cs="Times New Roman" w:hint="default"/>
      </w:rPr>
    </w:lvl>
    <w:lvl w:ilvl="2" w:tplc="FAC2AFA2">
      <w:start w:val="1"/>
      <w:numFmt w:val="lowerLetter"/>
      <w:lvlText w:val="%3)"/>
      <w:lvlJc w:val="left"/>
      <w:pPr>
        <w:tabs>
          <w:tab w:val="num" w:pos="3115"/>
        </w:tabs>
        <w:ind w:left="3115" w:hanging="360"/>
      </w:pPr>
      <w:rPr>
        <w:b w:val="0"/>
        <w:i w:val="0"/>
      </w:rPr>
    </w:lvl>
    <w:lvl w:ilvl="3" w:tplc="FFFFFFFF">
      <w:start w:val="9"/>
      <w:numFmt w:val="decimal"/>
      <w:lvlText w:val="4.%4."/>
      <w:lvlJc w:val="left"/>
      <w:pPr>
        <w:tabs>
          <w:tab w:val="num" w:pos="3655"/>
        </w:tabs>
        <w:ind w:left="3655" w:hanging="360"/>
      </w:pPr>
    </w:lvl>
    <w:lvl w:ilvl="4" w:tplc="FFFFFFFF">
      <w:start w:val="1"/>
      <w:numFmt w:val="decimal"/>
      <w:lvlText w:val="%5."/>
      <w:lvlJc w:val="left"/>
      <w:pPr>
        <w:tabs>
          <w:tab w:val="num" w:pos="4735"/>
        </w:tabs>
        <w:ind w:left="4735" w:hanging="360"/>
      </w:pPr>
      <w:rPr>
        <w:b w:val="0"/>
      </w:rPr>
    </w:lvl>
    <w:lvl w:ilvl="5" w:tplc="FFFFFFFF">
      <w:start w:val="1"/>
      <w:numFmt w:val="decimal"/>
      <w:lvlText w:val="%6."/>
      <w:lvlJc w:val="left"/>
      <w:pPr>
        <w:tabs>
          <w:tab w:val="num" w:pos="5455"/>
        </w:tabs>
        <w:ind w:left="5455" w:hanging="360"/>
      </w:pPr>
    </w:lvl>
    <w:lvl w:ilvl="6" w:tplc="FFFFFFFF">
      <w:start w:val="1"/>
      <w:numFmt w:val="decimal"/>
      <w:lvlText w:val="%7."/>
      <w:lvlJc w:val="left"/>
      <w:pPr>
        <w:tabs>
          <w:tab w:val="num" w:pos="6175"/>
        </w:tabs>
        <w:ind w:left="6175" w:hanging="360"/>
      </w:pPr>
    </w:lvl>
    <w:lvl w:ilvl="7" w:tplc="FFFFFFFF">
      <w:start w:val="1"/>
      <w:numFmt w:val="decimal"/>
      <w:lvlText w:val="%8."/>
      <w:lvlJc w:val="left"/>
      <w:pPr>
        <w:tabs>
          <w:tab w:val="num" w:pos="6895"/>
        </w:tabs>
        <w:ind w:left="6895" w:hanging="360"/>
      </w:pPr>
    </w:lvl>
    <w:lvl w:ilvl="8" w:tplc="FFFFFFFF">
      <w:start w:val="1"/>
      <w:numFmt w:val="decimal"/>
      <w:lvlText w:val="%9."/>
      <w:lvlJc w:val="left"/>
      <w:pPr>
        <w:tabs>
          <w:tab w:val="num" w:pos="7615"/>
        </w:tabs>
        <w:ind w:left="7615" w:hanging="360"/>
      </w:pPr>
    </w:lvl>
  </w:abstractNum>
  <w:abstractNum w:abstractNumId="23" w15:restartNumberingAfterBreak="0">
    <w:nsid w:val="4DEB6A1A"/>
    <w:multiLevelType w:val="multilevel"/>
    <w:tmpl w:val="4A0E5E9A"/>
    <w:lvl w:ilvl="0">
      <w:start w:val="1"/>
      <w:numFmt w:val="decimal"/>
      <w:lvlText w:val="%1"/>
      <w:lvlJc w:val="left"/>
      <w:pPr>
        <w:ind w:left="828" w:hanging="828"/>
      </w:pPr>
      <w:rPr>
        <w:rFonts w:eastAsia="Tahoma" w:hint="default"/>
      </w:rPr>
    </w:lvl>
    <w:lvl w:ilvl="1">
      <w:start w:val="1"/>
      <w:numFmt w:val="decimal"/>
      <w:lvlText w:val="%1.%2"/>
      <w:lvlJc w:val="left"/>
      <w:pPr>
        <w:ind w:left="1188" w:hanging="828"/>
      </w:pPr>
      <w:rPr>
        <w:rFonts w:eastAsia="Tahoma" w:hint="default"/>
      </w:rPr>
    </w:lvl>
    <w:lvl w:ilvl="2">
      <w:start w:val="1"/>
      <w:numFmt w:val="decimal"/>
      <w:lvlText w:val="%1.%2.%3"/>
      <w:lvlJc w:val="left"/>
      <w:pPr>
        <w:ind w:left="1548" w:hanging="828"/>
      </w:pPr>
      <w:rPr>
        <w:rFonts w:eastAsia="Tahoma" w:hint="default"/>
      </w:rPr>
    </w:lvl>
    <w:lvl w:ilvl="3">
      <w:start w:val="1"/>
      <w:numFmt w:val="decimal"/>
      <w:lvlText w:val="%1.%2.%3.%4"/>
      <w:lvlJc w:val="left"/>
      <w:pPr>
        <w:ind w:left="1908" w:hanging="828"/>
      </w:pPr>
      <w:rPr>
        <w:rFonts w:eastAsia="Tahoma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ahoma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ahoma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ahoma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ahoma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ahoma" w:hint="default"/>
      </w:rPr>
    </w:lvl>
  </w:abstractNum>
  <w:abstractNum w:abstractNumId="24" w15:restartNumberingAfterBreak="0">
    <w:nsid w:val="54173AEF"/>
    <w:multiLevelType w:val="hybridMultilevel"/>
    <w:tmpl w:val="061CA846"/>
    <w:lvl w:ilvl="0" w:tplc="193A30D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6E25A63"/>
    <w:multiLevelType w:val="hybridMultilevel"/>
    <w:tmpl w:val="796C87FE"/>
    <w:lvl w:ilvl="0" w:tplc="53206748">
      <w:start w:val="13"/>
      <w:numFmt w:val="decimal"/>
      <w:lvlText w:val="%1.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AAA4C638">
      <w:start w:val="1"/>
      <w:numFmt w:val="decimal"/>
      <w:lvlText w:val="%4."/>
      <w:lvlJc w:val="left"/>
      <w:pPr>
        <w:ind w:left="3655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4375" w:hanging="360"/>
      </w:pPr>
    </w:lvl>
    <w:lvl w:ilvl="5" w:tplc="0415001B">
      <w:start w:val="1"/>
      <w:numFmt w:val="lowerRoman"/>
      <w:lvlText w:val="%6."/>
      <w:lvlJc w:val="right"/>
      <w:pPr>
        <w:ind w:left="5095" w:hanging="180"/>
      </w:pPr>
    </w:lvl>
    <w:lvl w:ilvl="6" w:tplc="0415000F">
      <w:start w:val="1"/>
      <w:numFmt w:val="decimal"/>
      <w:lvlText w:val="%7."/>
      <w:lvlJc w:val="left"/>
      <w:pPr>
        <w:ind w:left="1352" w:hanging="360"/>
      </w:pPr>
    </w:lvl>
    <w:lvl w:ilvl="7" w:tplc="04150019">
      <w:start w:val="1"/>
      <w:numFmt w:val="lowerLetter"/>
      <w:lvlText w:val="%8."/>
      <w:lvlJc w:val="left"/>
      <w:pPr>
        <w:ind w:left="6535" w:hanging="360"/>
      </w:pPr>
    </w:lvl>
    <w:lvl w:ilvl="8" w:tplc="0415001B">
      <w:start w:val="1"/>
      <w:numFmt w:val="lowerRoman"/>
      <w:lvlText w:val="%9."/>
      <w:lvlJc w:val="right"/>
      <w:pPr>
        <w:ind w:left="7255" w:hanging="180"/>
      </w:pPr>
    </w:lvl>
  </w:abstractNum>
  <w:abstractNum w:abstractNumId="26" w15:restartNumberingAfterBreak="0">
    <w:nsid w:val="585F7CCA"/>
    <w:multiLevelType w:val="hybridMultilevel"/>
    <w:tmpl w:val="4B4C22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92749"/>
    <w:multiLevelType w:val="hybridMultilevel"/>
    <w:tmpl w:val="BAAA9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43B9A"/>
    <w:multiLevelType w:val="hybridMultilevel"/>
    <w:tmpl w:val="9C388472"/>
    <w:lvl w:ilvl="0" w:tplc="2ED656D6">
      <w:start w:val="2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9" w15:restartNumberingAfterBreak="0">
    <w:nsid w:val="600A223F"/>
    <w:multiLevelType w:val="hybridMultilevel"/>
    <w:tmpl w:val="6AE08360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61B80AD8"/>
    <w:multiLevelType w:val="hybridMultilevel"/>
    <w:tmpl w:val="6A78F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12AF9"/>
    <w:multiLevelType w:val="multilevel"/>
    <w:tmpl w:val="0C42B9DC"/>
    <w:lvl w:ilvl="0">
      <w:start w:val="1"/>
      <w:numFmt w:val="decimal"/>
      <w:lvlText w:val="%1."/>
      <w:lvlJc w:val="left"/>
      <w:pPr>
        <w:ind w:left="360" w:hanging="360"/>
      </w:pPr>
      <w:rPr>
        <w:rFonts w:ascii="Tahoma" w:eastAsia="MS Mincho" w:hAnsi="Tahoma" w:cs="Tahoma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ascii="Tahoma" w:eastAsia="MS Mincho" w:hAnsi="Tahoma" w:cs="Tahoma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7E33CD"/>
    <w:multiLevelType w:val="hybridMultilevel"/>
    <w:tmpl w:val="F65856A2"/>
    <w:lvl w:ilvl="0" w:tplc="46DCF1F8">
      <w:start w:val="1"/>
      <w:numFmt w:val="decimal"/>
      <w:lvlText w:val="%1."/>
      <w:lvlJc w:val="center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5F4175"/>
    <w:multiLevelType w:val="hybridMultilevel"/>
    <w:tmpl w:val="62941D0C"/>
    <w:lvl w:ilvl="0" w:tplc="88FA6D10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9B5E4B"/>
    <w:multiLevelType w:val="hybridMultilevel"/>
    <w:tmpl w:val="F80A5674"/>
    <w:lvl w:ilvl="0" w:tplc="3B6CEADC">
      <w:start w:val="8"/>
      <w:numFmt w:val="upperRoman"/>
      <w:lvlText w:val="%1."/>
      <w:lvlJc w:val="righ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C95C6F"/>
    <w:multiLevelType w:val="hybridMultilevel"/>
    <w:tmpl w:val="E6E6BDBC"/>
    <w:lvl w:ilvl="0" w:tplc="C5B42410">
      <w:start w:val="1"/>
      <w:numFmt w:val="lowerLetter"/>
      <w:lvlText w:val="%1)"/>
      <w:lvlJc w:val="left"/>
      <w:pPr>
        <w:ind w:left="1069" w:hanging="360"/>
      </w:pPr>
    </w:lvl>
    <w:lvl w:ilvl="1" w:tplc="C5B42410">
      <w:start w:val="1"/>
      <w:numFmt w:val="lowerLetter"/>
      <w:lvlText w:val="%2)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BDD446C"/>
    <w:multiLevelType w:val="hybridMultilevel"/>
    <w:tmpl w:val="E416D3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B416C8"/>
    <w:multiLevelType w:val="hybridMultilevel"/>
    <w:tmpl w:val="92EE4672"/>
    <w:lvl w:ilvl="0" w:tplc="04150017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5001B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0AE657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FF55AF2"/>
    <w:multiLevelType w:val="hybridMultilevel"/>
    <w:tmpl w:val="8E6A1F1E"/>
    <w:lvl w:ilvl="0" w:tplc="E828DC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B17FDA"/>
    <w:multiLevelType w:val="hybridMultilevel"/>
    <w:tmpl w:val="B0B4704E"/>
    <w:lvl w:ilvl="0" w:tplc="DAA45176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0" w15:restartNumberingAfterBreak="0">
    <w:nsid w:val="71470959"/>
    <w:multiLevelType w:val="multilevel"/>
    <w:tmpl w:val="BED2FEE0"/>
    <w:lvl w:ilvl="0">
      <w:start w:val="3"/>
      <w:numFmt w:val="decimal"/>
      <w:lvlText w:val="%1."/>
      <w:lvlJc w:val="left"/>
      <w:pPr>
        <w:ind w:left="495" w:hanging="495"/>
      </w:pPr>
      <w:rPr>
        <w:rFonts w:eastAsia="Calibri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eastAsia="Calibri"/>
      </w:rPr>
    </w:lvl>
  </w:abstractNum>
  <w:abstractNum w:abstractNumId="41" w15:restartNumberingAfterBreak="0">
    <w:nsid w:val="73B00B05"/>
    <w:multiLevelType w:val="multilevel"/>
    <w:tmpl w:val="27122CB4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880" w:hanging="1440"/>
      </w:pPr>
    </w:lvl>
    <w:lvl w:ilvl="5">
      <w:start w:val="1"/>
      <w:numFmt w:val="decimal"/>
      <w:lvlText w:val="%1.%2.%3.%4.%5.%6"/>
      <w:lvlJc w:val="left"/>
      <w:pPr>
        <w:ind w:left="3600" w:hanging="1800"/>
      </w:pPr>
    </w:lvl>
    <w:lvl w:ilvl="6">
      <w:start w:val="1"/>
      <w:numFmt w:val="decimal"/>
      <w:lvlText w:val="%1.%2.%3.%4.%5.%6.%7"/>
      <w:lvlJc w:val="left"/>
      <w:pPr>
        <w:ind w:left="3960" w:hanging="1800"/>
      </w:pPr>
    </w:lvl>
    <w:lvl w:ilvl="7">
      <w:start w:val="1"/>
      <w:numFmt w:val="decimal"/>
      <w:lvlText w:val="%1.%2.%3.%4.%5.%6.%7.%8"/>
      <w:lvlJc w:val="left"/>
      <w:pPr>
        <w:ind w:left="4680" w:hanging="2160"/>
      </w:pPr>
    </w:lvl>
    <w:lvl w:ilvl="8">
      <w:start w:val="1"/>
      <w:numFmt w:val="decimal"/>
      <w:lvlText w:val="%1.%2.%3.%4.%5.%6.%7.%8.%9"/>
      <w:lvlJc w:val="left"/>
      <w:pPr>
        <w:ind w:left="5400" w:hanging="2520"/>
      </w:pPr>
    </w:lvl>
  </w:abstractNum>
  <w:abstractNum w:abstractNumId="42" w15:restartNumberingAfterBreak="0">
    <w:nsid w:val="76A32DE1"/>
    <w:multiLevelType w:val="hybridMultilevel"/>
    <w:tmpl w:val="016015EC"/>
    <w:lvl w:ilvl="0" w:tplc="64D6F6F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A503F"/>
    <w:multiLevelType w:val="multilevel"/>
    <w:tmpl w:val="D7C06260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7"/>
  </w:num>
  <w:num w:numId="5">
    <w:abstractNumId w:val="10"/>
  </w:num>
  <w:num w:numId="6">
    <w:abstractNumId w:val="27"/>
  </w:num>
  <w:num w:numId="7">
    <w:abstractNumId w:val="19"/>
  </w:num>
  <w:num w:numId="8">
    <w:abstractNumId w:val="2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lvl w:ilvl="0" w:tplc="A8D47922">
        <w:start w:val="1"/>
        <w:numFmt w:val="decimal"/>
        <w:lvlText w:val="%1)"/>
        <w:lvlJc w:val="left"/>
        <w:pPr>
          <w:ind w:left="737" w:hanging="312"/>
        </w:pPr>
        <w:rPr>
          <w:b w:val="0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9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9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9" w:hanging="360"/>
        </w:p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9" w:hanging="360"/>
        </w:p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9" w:hanging="18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9" w:hanging="360"/>
        </w:p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9" w:hanging="360"/>
        </w:p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9" w:hanging="180"/>
        </w:pPr>
      </w:lvl>
    </w:lvlOverride>
  </w:num>
  <w:num w:numId="22">
    <w:abstractNumId w:val="39"/>
  </w:num>
  <w:num w:numId="2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"/>
  </w:num>
  <w:num w:numId="32">
    <w:abstractNumId w:val="26"/>
  </w:num>
  <w:num w:numId="33">
    <w:abstractNumId w:val="16"/>
  </w:num>
  <w:num w:numId="34">
    <w:abstractNumId w:val="29"/>
  </w:num>
  <w:num w:numId="35">
    <w:abstractNumId w:val="13"/>
  </w:num>
  <w:num w:numId="36">
    <w:abstractNumId w:val="20"/>
  </w:num>
  <w:num w:numId="37">
    <w:abstractNumId w:val="14"/>
  </w:num>
  <w:num w:numId="38">
    <w:abstractNumId w:val="34"/>
  </w:num>
  <w:num w:numId="39">
    <w:abstractNumId w:val="33"/>
  </w:num>
  <w:num w:numId="40">
    <w:abstractNumId w:val="11"/>
  </w:num>
  <w:num w:numId="41">
    <w:abstractNumId w:val="42"/>
  </w:num>
  <w:num w:numId="42">
    <w:abstractNumId w:val="24"/>
  </w:num>
  <w:num w:numId="43">
    <w:abstractNumId w:val="1"/>
  </w:num>
  <w:num w:numId="44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218"/>
    <w:rsid w:val="00017C58"/>
    <w:rsid w:val="00023FEE"/>
    <w:rsid w:val="000335D2"/>
    <w:rsid w:val="000343BE"/>
    <w:rsid w:val="00042F9B"/>
    <w:rsid w:val="00045282"/>
    <w:rsid w:val="00090BFB"/>
    <w:rsid w:val="000963E9"/>
    <w:rsid w:val="000A2AEA"/>
    <w:rsid w:val="000A6D75"/>
    <w:rsid w:val="000C1029"/>
    <w:rsid w:val="00100AFA"/>
    <w:rsid w:val="00121A62"/>
    <w:rsid w:val="00123825"/>
    <w:rsid w:val="001311A9"/>
    <w:rsid w:val="00132251"/>
    <w:rsid w:val="001357E9"/>
    <w:rsid w:val="00161DE5"/>
    <w:rsid w:val="0016593A"/>
    <w:rsid w:val="00167B46"/>
    <w:rsid w:val="0017293D"/>
    <w:rsid w:val="00180615"/>
    <w:rsid w:val="001A6723"/>
    <w:rsid w:val="001C715B"/>
    <w:rsid w:val="001D1797"/>
    <w:rsid w:val="001D4F1E"/>
    <w:rsid w:val="001E0217"/>
    <w:rsid w:val="001E3C70"/>
    <w:rsid w:val="001F0DCF"/>
    <w:rsid w:val="00203707"/>
    <w:rsid w:val="00211D8D"/>
    <w:rsid w:val="00237413"/>
    <w:rsid w:val="00244601"/>
    <w:rsid w:val="00281EDA"/>
    <w:rsid w:val="00283B36"/>
    <w:rsid w:val="00286180"/>
    <w:rsid w:val="002904B4"/>
    <w:rsid w:val="00292FD9"/>
    <w:rsid w:val="002A7563"/>
    <w:rsid w:val="002D2607"/>
    <w:rsid w:val="002D4D8E"/>
    <w:rsid w:val="002E7C36"/>
    <w:rsid w:val="00301F7B"/>
    <w:rsid w:val="00302160"/>
    <w:rsid w:val="00307017"/>
    <w:rsid w:val="00316406"/>
    <w:rsid w:val="0033617E"/>
    <w:rsid w:val="003407B7"/>
    <w:rsid w:val="00341FD7"/>
    <w:rsid w:val="003420A0"/>
    <w:rsid w:val="0035001F"/>
    <w:rsid w:val="00367BDA"/>
    <w:rsid w:val="003933ED"/>
    <w:rsid w:val="00397995"/>
    <w:rsid w:val="003C115E"/>
    <w:rsid w:val="003C1885"/>
    <w:rsid w:val="003C2D96"/>
    <w:rsid w:val="003D4171"/>
    <w:rsid w:val="003D52F2"/>
    <w:rsid w:val="00401AC2"/>
    <w:rsid w:val="004066EF"/>
    <w:rsid w:val="00413E6F"/>
    <w:rsid w:val="00441F45"/>
    <w:rsid w:val="0044310D"/>
    <w:rsid w:val="00496345"/>
    <w:rsid w:val="00497C31"/>
    <w:rsid w:val="004A31C1"/>
    <w:rsid w:val="004A36B8"/>
    <w:rsid w:val="004A5EC9"/>
    <w:rsid w:val="00525829"/>
    <w:rsid w:val="00530548"/>
    <w:rsid w:val="00534218"/>
    <w:rsid w:val="00552A18"/>
    <w:rsid w:val="005666A2"/>
    <w:rsid w:val="0057795A"/>
    <w:rsid w:val="005820B8"/>
    <w:rsid w:val="00594A2B"/>
    <w:rsid w:val="00597E1F"/>
    <w:rsid w:val="005A4021"/>
    <w:rsid w:val="005C1FB7"/>
    <w:rsid w:val="005D13EF"/>
    <w:rsid w:val="005E4C3A"/>
    <w:rsid w:val="005F1370"/>
    <w:rsid w:val="005F3837"/>
    <w:rsid w:val="00611DC1"/>
    <w:rsid w:val="00635D5E"/>
    <w:rsid w:val="0065438F"/>
    <w:rsid w:val="006728A7"/>
    <w:rsid w:val="00672AAA"/>
    <w:rsid w:val="00673D66"/>
    <w:rsid w:val="00675E86"/>
    <w:rsid w:val="00694B1A"/>
    <w:rsid w:val="006A551A"/>
    <w:rsid w:val="006A7DFB"/>
    <w:rsid w:val="006B0D62"/>
    <w:rsid w:val="006E665B"/>
    <w:rsid w:val="00712797"/>
    <w:rsid w:val="0072197F"/>
    <w:rsid w:val="00753823"/>
    <w:rsid w:val="00757047"/>
    <w:rsid w:val="00780EF1"/>
    <w:rsid w:val="00785514"/>
    <w:rsid w:val="00794940"/>
    <w:rsid w:val="007A4021"/>
    <w:rsid w:val="007B72C1"/>
    <w:rsid w:val="007D0715"/>
    <w:rsid w:val="007D663F"/>
    <w:rsid w:val="007E1AE9"/>
    <w:rsid w:val="007E22CD"/>
    <w:rsid w:val="007F1994"/>
    <w:rsid w:val="007F6055"/>
    <w:rsid w:val="00817D9D"/>
    <w:rsid w:val="0082572F"/>
    <w:rsid w:val="00876F76"/>
    <w:rsid w:val="00884330"/>
    <w:rsid w:val="008855CA"/>
    <w:rsid w:val="00887C26"/>
    <w:rsid w:val="008B3F46"/>
    <w:rsid w:val="008B6E69"/>
    <w:rsid w:val="008E0794"/>
    <w:rsid w:val="00906BAF"/>
    <w:rsid w:val="0092621F"/>
    <w:rsid w:val="009265F0"/>
    <w:rsid w:val="009274E4"/>
    <w:rsid w:val="0095001F"/>
    <w:rsid w:val="009600ED"/>
    <w:rsid w:val="00985E7B"/>
    <w:rsid w:val="009B424A"/>
    <w:rsid w:val="009C4FF1"/>
    <w:rsid w:val="009C613C"/>
    <w:rsid w:val="009D1C8B"/>
    <w:rsid w:val="009F2E4C"/>
    <w:rsid w:val="009F78BD"/>
    <w:rsid w:val="00A01612"/>
    <w:rsid w:val="00A104BC"/>
    <w:rsid w:val="00A25B91"/>
    <w:rsid w:val="00A5483E"/>
    <w:rsid w:val="00A67BA6"/>
    <w:rsid w:val="00A81D87"/>
    <w:rsid w:val="00A82725"/>
    <w:rsid w:val="00A94664"/>
    <w:rsid w:val="00A94A95"/>
    <w:rsid w:val="00AB6C89"/>
    <w:rsid w:val="00AC50AE"/>
    <w:rsid w:val="00AD65A3"/>
    <w:rsid w:val="00B26D9C"/>
    <w:rsid w:val="00B52238"/>
    <w:rsid w:val="00B61363"/>
    <w:rsid w:val="00B67E38"/>
    <w:rsid w:val="00B90CBE"/>
    <w:rsid w:val="00BB4F77"/>
    <w:rsid w:val="00BF210C"/>
    <w:rsid w:val="00BF3E99"/>
    <w:rsid w:val="00C11CD6"/>
    <w:rsid w:val="00C14677"/>
    <w:rsid w:val="00C457DC"/>
    <w:rsid w:val="00C7235C"/>
    <w:rsid w:val="00C73A76"/>
    <w:rsid w:val="00C8595E"/>
    <w:rsid w:val="00CA2B34"/>
    <w:rsid w:val="00CB0FF9"/>
    <w:rsid w:val="00CC3037"/>
    <w:rsid w:val="00CC69BD"/>
    <w:rsid w:val="00CD5088"/>
    <w:rsid w:val="00CD6F98"/>
    <w:rsid w:val="00CF349E"/>
    <w:rsid w:val="00D37DBF"/>
    <w:rsid w:val="00D42627"/>
    <w:rsid w:val="00D46A90"/>
    <w:rsid w:val="00D55328"/>
    <w:rsid w:val="00D5569C"/>
    <w:rsid w:val="00D56C8E"/>
    <w:rsid w:val="00D77830"/>
    <w:rsid w:val="00DA196E"/>
    <w:rsid w:val="00DA5A18"/>
    <w:rsid w:val="00DC1D1E"/>
    <w:rsid w:val="00DC6505"/>
    <w:rsid w:val="00DF17C7"/>
    <w:rsid w:val="00DF3847"/>
    <w:rsid w:val="00E021F2"/>
    <w:rsid w:val="00E05748"/>
    <w:rsid w:val="00E17232"/>
    <w:rsid w:val="00E22402"/>
    <w:rsid w:val="00E526D1"/>
    <w:rsid w:val="00E649D3"/>
    <w:rsid w:val="00E76C7A"/>
    <w:rsid w:val="00E94419"/>
    <w:rsid w:val="00EB326A"/>
    <w:rsid w:val="00EC1855"/>
    <w:rsid w:val="00EC432B"/>
    <w:rsid w:val="00ED4BEA"/>
    <w:rsid w:val="00EF1F2B"/>
    <w:rsid w:val="00F176BA"/>
    <w:rsid w:val="00F21B46"/>
    <w:rsid w:val="00F2365C"/>
    <w:rsid w:val="00F2698E"/>
    <w:rsid w:val="00F33623"/>
    <w:rsid w:val="00F57FA5"/>
    <w:rsid w:val="00F62098"/>
    <w:rsid w:val="00F634EE"/>
    <w:rsid w:val="00F7469D"/>
    <w:rsid w:val="00F74A63"/>
    <w:rsid w:val="00F85764"/>
    <w:rsid w:val="00F86242"/>
    <w:rsid w:val="00F94538"/>
    <w:rsid w:val="00F96F67"/>
    <w:rsid w:val="00FE42EE"/>
    <w:rsid w:val="00FE69F7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B7B0655"/>
  <w15:docId w15:val="{C28715F9-9786-440C-8338-C6464DAB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C432B"/>
    <w:pPr>
      <w:keepNext/>
      <w:spacing w:after="0" w:line="240" w:lineRule="auto"/>
      <w:outlineLvl w:val="0"/>
    </w:pPr>
    <w:rPr>
      <w:rFonts w:ascii="Times New Roman" w:eastAsia="MS Mincho" w:hAnsi="Times New Roman"/>
      <w:sz w:val="28"/>
      <w:szCs w:val="20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EC43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5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1C715B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EC432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C432B"/>
    <w:rPr>
      <w:rFonts w:ascii="Times New Roman" w:eastAsia="MS Mincho" w:hAnsi="Times New Roman"/>
      <w:sz w:val="28"/>
      <w:lang w:val="x-none" w:eastAsia="x-none"/>
    </w:rPr>
  </w:style>
  <w:style w:type="character" w:styleId="UyteHipercze">
    <w:name w:val="FollowedHyperlink"/>
    <w:uiPriority w:val="99"/>
    <w:semiHidden/>
    <w:unhideWhenUsed/>
    <w:rsid w:val="00EC432B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komentarza">
    <w:name w:val="annotation text"/>
    <w:basedOn w:val="Normalny"/>
    <w:link w:val="TekstkomentarzaZnak"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rsid w:val="00EC432B"/>
    <w:rPr>
      <w:rFonts w:ascii="Times New Roman" w:eastAsia="Times New Roman" w:hAnsi="Times New Roman"/>
      <w:lang w:val="x-none" w:eastAsia="x-none"/>
    </w:rPr>
  </w:style>
  <w:style w:type="paragraph" w:styleId="Tytu">
    <w:name w:val="Title"/>
    <w:basedOn w:val="Normalny"/>
    <w:link w:val="TytuZnak"/>
    <w:uiPriority w:val="10"/>
    <w:qFormat/>
    <w:rsid w:val="00EC43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EC432B"/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C432B"/>
    <w:rPr>
      <w:rFonts w:ascii="Times New Roman" w:eastAsia="Times New Roman" w:hAnsi="Times New Roman"/>
      <w:lang w:val="x-none" w:eastAsia="x-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C432B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C432B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EC432B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C432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4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432B"/>
    <w:rPr>
      <w:rFonts w:ascii="Times New Roman" w:eastAsia="Times New Roman" w:hAnsi="Times New Roman"/>
      <w:b/>
      <w:bCs/>
      <w:lang w:val="x-none" w:eastAsia="x-none"/>
    </w:rPr>
  </w:style>
  <w:style w:type="character" w:customStyle="1" w:styleId="AkapitzlistZnak">
    <w:name w:val="Akapit z listą Znak"/>
    <w:link w:val="Akapitzlist"/>
    <w:uiPriority w:val="34"/>
    <w:locked/>
    <w:rsid w:val="00EC432B"/>
    <w:rPr>
      <w:sz w:val="22"/>
      <w:szCs w:val="22"/>
      <w:lang w:eastAsia="en-US"/>
    </w:rPr>
  </w:style>
  <w:style w:type="paragraph" w:customStyle="1" w:styleId="Tekstpodstawowy21">
    <w:name w:val="Tekst podstawowy 21"/>
    <w:basedOn w:val="Normalny"/>
    <w:uiPriority w:val="99"/>
    <w:semiHidden/>
    <w:rsid w:val="00EC43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0"/>
      <w:lang w:eastAsia="pl-PL"/>
    </w:rPr>
  </w:style>
  <w:style w:type="paragraph" w:customStyle="1" w:styleId="Standardowytekst">
    <w:name w:val="Standardowy.tekst"/>
    <w:uiPriority w:val="99"/>
    <w:semiHidden/>
    <w:rsid w:val="00EC432B"/>
    <w:pPr>
      <w:overflowPunct w:val="0"/>
      <w:autoSpaceDE w:val="0"/>
      <w:autoSpaceDN w:val="0"/>
      <w:adjustRightInd w:val="0"/>
      <w:jc w:val="both"/>
    </w:pPr>
    <w:rPr>
      <w:rFonts w:ascii="Times New Roman" w:eastAsia="MS Mincho" w:hAnsi="Times New Roman"/>
    </w:rPr>
  </w:style>
  <w:style w:type="paragraph" w:customStyle="1" w:styleId="Tabelapozycja">
    <w:name w:val="Tabela pozycja"/>
    <w:basedOn w:val="Normalny"/>
    <w:uiPriority w:val="99"/>
    <w:semiHidden/>
    <w:rsid w:val="00EC432B"/>
    <w:pPr>
      <w:spacing w:after="0" w:line="240" w:lineRule="auto"/>
    </w:pPr>
    <w:rPr>
      <w:rFonts w:ascii="Arial" w:eastAsia="MS Outlook" w:hAnsi="Arial"/>
      <w:szCs w:val="20"/>
      <w:lang w:eastAsia="pl-PL"/>
    </w:rPr>
  </w:style>
  <w:style w:type="paragraph" w:customStyle="1" w:styleId="Default">
    <w:name w:val="Default"/>
    <w:rsid w:val="00EC43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EC432B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C432B"/>
    <w:rPr>
      <w:sz w:val="16"/>
      <w:szCs w:val="16"/>
    </w:rPr>
  </w:style>
  <w:style w:type="table" w:customStyle="1" w:styleId="Tabela-Siatka1">
    <w:name w:val="Tabela - Siatka1"/>
    <w:basedOn w:val="Standardowy"/>
    <w:uiPriority w:val="59"/>
    <w:rsid w:val="00EC432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67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ADBE6-10A9-4CCC-9FF4-32F61B209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50</TotalTime>
  <Pages>3</Pages>
  <Words>780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Anna Malik</cp:lastModifiedBy>
  <cp:revision>6</cp:revision>
  <cp:lastPrinted>2020-02-28T10:26:00Z</cp:lastPrinted>
  <dcterms:created xsi:type="dcterms:W3CDTF">2020-03-10T11:37:00Z</dcterms:created>
  <dcterms:modified xsi:type="dcterms:W3CDTF">2020-03-11T07:24:00Z</dcterms:modified>
</cp:coreProperties>
</file>