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28" w:rsidRDefault="00D90321" w:rsidP="00D90321">
      <w:pPr>
        <w:spacing w:after="0" w:line="240" w:lineRule="auto"/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</w:pPr>
      <w:r w:rsidRPr="00D450DB"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C14128" w:rsidRDefault="00C14128" w:rsidP="00D90321">
      <w:pPr>
        <w:spacing w:after="0" w:line="240" w:lineRule="auto"/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</w:pPr>
    </w:p>
    <w:p w:rsidR="00D90321" w:rsidRPr="00774229" w:rsidRDefault="00D8138E" w:rsidP="00D90321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  <w:t xml:space="preserve">                                 </w:t>
      </w:r>
      <w:r w:rsidR="00C14128"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  <w:t xml:space="preserve">                                                       </w:t>
      </w:r>
      <w:r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  <w:t xml:space="preserve">                             </w:t>
      </w:r>
      <w:r w:rsidR="00D90321" w:rsidRPr="00D450DB">
        <w:rPr>
          <w:rFonts w:asciiTheme="minorHAnsi" w:eastAsia="Times New Roman" w:hAnsiTheme="minorHAnsi" w:cs="Tahoma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Wałbrzych, dnia 13</w:t>
      </w:r>
      <w:bookmarkStart w:id="0" w:name="_GoBack"/>
      <w:bookmarkEnd w:id="0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września</w:t>
      </w:r>
      <w:r w:rsidR="009F4E3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D90321" w:rsidRPr="0077422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2018 r.</w:t>
      </w:r>
    </w:p>
    <w:p w:rsidR="00D90321" w:rsidRPr="00774229" w:rsidRDefault="00D90321" w:rsidP="00D90321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9F4E36" w:rsidRDefault="00D90321" w:rsidP="00D9032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F4E36" w:rsidRDefault="009F4E36" w:rsidP="00D9032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14128" w:rsidRDefault="00C14128" w:rsidP="00D9032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14128" w:rsidRDefault="00C14128" w:rsidP="00D9032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90321" w:rsidRPr="00774229" w:rsidRDefault="00D90321" w:rsidP="00D9032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DOZ/AKM/Z.P.20/2540/06</w:t>
      </w:r>
      <w:r w:rsidRPr="00774229">
        <w:rPr>
          <w:rFonts w:ascii="Tahoma" w:eastAsia="Times New Roman" w:hAnsi="Tahoma" w:cs="Tahoma"/>
          <w:sz w:val="20"/>
          <w:szCs w:val="20"/>
          <w:lang w:eastAsia="pl-PL"/>
        </w:rPr>
        <w:t>/2018</w:t>
      </w:r>
    </w:p>
    <w:p w:rsidR="00D90321" w:rsidRDefault="00D90321" w:rsidP="000A743B">
      <w:pPr>
        <w:rPr>
          <w:rFonts w:ascii="Times New Roman" w:hAnsi="Times New Roman" w:cs="Tahoma"/>
          <w:b/>
        </w:rPr>
      </w:pPr>
    </w:p>
    <w:p w:rsidR="000A743B" w:rsidRPr="000A743B" w:rsidRDefault="000A743B" w:rsidP="00D8138E">
      <w:pPr>
        <w:spacing w:after="0" w:line="240" w:lineRule="auto"/>
        <w:jc w:val="center"/>
        <w:rPr>
          <w:rFonts w:asciiTheme="minorHAnsi" w:hAnsiTheme="minorHAnsi" w:cs="Tahoma"/>
          <w:bCs/>
        </w:rPr>
      </w:pPr>
    </w:p>
    <w:p w:rsidR="00D8138E" w:rsidRPr="000A743B" w:rsidRDefault="00D8138E" w:rsidP="00D8138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OGŁOSZENIE O UDZIELENIU ZAMÓWIENIA </w:t>
      </w:r>
      <w:r w:rsidRPr="000A743B">
        <w:rPr>
          <w:rFonts w:ascii="Tahoma" w:eastAsia="Times New Roman" w:hAnsi="Tahoma" w:cs="Tahoma"/>
          <w:b/>
          <w:bCs/>
          <w:color w:val="000000"/>
          <w:lang w:eastAsia="pl-PL"/>
        </w:rPr>
        <w:t>–</w:t>
      </w:r>
      <w:r w:rsidRPr="00D8138E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 Usługi</w:t>
      </w:r>
    </w:p>
    <w:p w:rsidR="000A743B" w:rsidRPr="000A743B" w:rsidRDefault="000A743B" w:rsidP="000A743B">
      <w:pPr>
        <w:spacing w:after="0" w:line="240" w:lineRule="auto"/>
        <w:rPr>
          <w:rFonts w:asciiTheme="minorHAnsi" w:hAnsiTheme="minorHAnsi" w:cs="Tahoma"/>
          <w:bCs/>
        </w:rPr>
      </w:pPr>
    </w:p>
    <w:p w:rsidR="00D8138E" w:rsidRDefault="000A743B" w:rsidP="000A743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>
        <w:rPr>
          <w:rFonts w:asciiTheme="minorHAnsi" w:hAnsiTheme="minorHAnsi" w:cs="Tahoma"/>
          <w:bCs/>
        </w:rPr>
        <w:t>dotyczy</w:t>
      </w:r>
      <w:r>
        <w:rPr>
          <w:rFonts w:asciiTheme="minorHAnsi" w:hAnsiTheme="minorHAnsi" w:cs="Tahoma"/>
          <w:bCs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p</w:t>
      </w:r>
      <w:r w:rsidRPr="00774229">
        <w:rPr>
          <w:rFonts w:ascii="Tahoma" w:eastAsia="Times New Roman" w:hAnsi="Tahoma" w:cs="Tahoma"/>
          <w:bCs/>
          <w:sz w:val="20"/>
          <w:szCs w:val="20"/>
          <w:lang w:eastAsia="pl-PL"/>
        </w:rPr>
        <w:t>rzetargu nie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ograniczonego na wykonanie i dostawę materiałów poligraficznych do Dolnośląskiego Wojewódzkiego Urzędu Pracy</w:t>
      </w:r>
    </w:p>
    <w:p w:rsidR="00D8138E" w:rsidRPr="00D8138E" w:rsidRDefault="00D8138E" w:rsidP="00D8138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="000A743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obowiązkowe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  <w:r w:rsidR="000A74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 publicznego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="000A743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Nazwa projektu lub programu </w:t>
      </w:r>
      <w:proofErr w:type="spellStart"/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Eures</w:t>
      </w:r>
      <w:proofErr w:type="spellEnd"/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proofErr w:type="spellStart"/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TriRegio</w:t>
      </w:r>
      <w:proofErr w:type="spellEnd"/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Numer ogłoszenia: 599005-N-2018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D8138E" w:rsidRPr="00D8138E" w:rsidRDefault="00D8138E" w:rsidP="00D813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1) NAZWA I ADRES: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Dolnośląski Wojewódzki Urząd Pracy w Wałbrzychu, Krajowy numer identyfi</w:t>
      </w:r>
      <w:r w:rsidR="000A743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kacyjny 89112930100000, ul. </w:t>
      </w:r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Ogrodowa  5b, 58-306   Wałbrzych, woj. dolnośląskie, państwo Polska, tel. 74 88-66-500, e-mail ewa.zajdel@dwup.pl, faks 74 88-66-509. </w:t>
      </w:r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url</w:t>
      </w:r>
      <w:proofErr w:type="spellEnd"/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): www .</w:t>
      </w:r>
      <w:proofErr w:type="spellStart"/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dwup</w:t>
      </w:r>
      <w:proofErr w:type="spellEnd"/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proofErr w:type="spellStart"/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pl</w:t>
      </w:r>
      <w:proofErr w:type="spellEnd"/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Administracja samorządowa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 na wykonanie oraz dostawę materiałów poligraficznych do Dolnośląskiego Wojewódzkiego Urzędu Pracy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referencyjny</w:t>
      </w:r>
      <w:r w:rsidRPr="00D8138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dotyczy):</w:t>
      </w:r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20/2018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D8138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D8138E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813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D8138E" w:rsidRPr="00D8138E" w:rsidRDefault="00D8138E" w:rsidP="000A743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Przedmiotem zamówienia jest usługa polegająca na wykonaniu oraz dostawie materiałów poligraficznych w związku </w:t>
      </w:r>
      <w:r w:rsidR="000A74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realizacją spotkań informacyjnych, targów pracy, konferencji, seminariów oraz rekrutacji w ramach EURES i EURES-</w:t>
      </w:r>
      <w:proofErr w:type="spellStart"/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TriRegio</w:t>
      </w:r>
      <w:proofErr w:type="spellEnd"/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Zamówienie realizowane w celu rozpowszechnienia usług i informacji o działaniach organizowanych w ramach </w:t>
      </w:r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sieci EURES na rzecz poszukujących pracy, bezrobotnych, pracodawców i instytucji rynku pracy. Zamówienie obejmuje materiały informacyjne, które będą stanowiły wyposażenie stoisk podczas targów pracy dla bezrobotnych i poszukujących pracy, jak i materiały promocyjno-informacyjne, które będą stanowiły wyposażenie uczestników szkoleń (kadra zarządzająca DWUP i PUP, doradcy EURES z Polski oraz z partnerstwa EURES-</w:t>
      </w:r>
      <w:proofErr w:type="spellStart"/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TriRegio</w:t>
      </w:r>
      <w:proofErr w:type="spellEnd"/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pracownicy PUP), konferencji </w:t>
      </w:r>
      <w:r w:rsidR="000A743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 seminariów organizowanych w ramach EURES oraz EURES-</w:t>
      </w:r>
      <w:proofErr w:type="spellStart"/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TriRegio</w:t>
      </w:r>
      <w:proofErr w:type="spellEnd"/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813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nie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30199792-8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79822500-7, 39294100-0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  <w:r w:rsidRPr="00D8138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D8138E" w:rsidRPr="00D8138E" w:rsidRDefault="00D8138E" w:rsidP="00D8138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8138E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D8138E" w:rsidRPr="00D8138E" w:rsidTr="00D8138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38E" w:rsidRPr="00D8138E" w:rsidRDefault="00D8138E" w:rsidP="00D8138E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D8138E" w:rsidRPr="00D8138E" w:rsidTr="00D8138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38E" w:rsidRPr="00D8138E" w:rsidRDefault="00D8138E" w:rsidP="00D81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8138E" w:rsidRPr="00D8138E" w:rsidTr="00D8138E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138E" w:rsidRPr="00D8138E" w:rsidRDefault="00D8138E" w:rsidP="00D813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813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04/09/2018 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D813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D8138E" w:rsidRPr="00D8138E" w:rsidRDefault="00D8138E" w:rsidP="00D813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813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Wartość bez VAT</w:t>
            </w:r>
            <w:r w:rsidR="000A74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9058.61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D813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Waluta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PLN</w:t>
            </w:r>
          </w:p>
          <w:p w:rsidR="00D8138E" w:rsidRPr="00D8138E" w:rsidRDefault="00D8138E" w:rsidP="00D813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813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D8138E" w:rsidRPr="00D8138E" w:rsidRDefault="00D8138E" w:rsidP="00D813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otrzymanych ofert:  5 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 tym: 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małych i średnich przedsiębiorstw:  5 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D8138E" w:rsidRPr="00D8138E" w:rsidRDefault="00D8138E" w:rsidP="00D813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813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  <w:p w:rsidR="00D8138E" w:rsidRPr="00D8138E" w:rsidRDefault="00D8138E" w:rsidP="00D813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813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D8138E" w:rsidRPr="00D8138E" w:rsidRDefault="00D8138E" w:rsidP="00D813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D8138E" w:rsidRPr="00D8138E" w:rsidRDefault="00D8138E" w:rsidP="00D813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D8138E" w:rsidRPr="00D8138E" w:rsidRDefault="00D8138E" w:rsidP="00D813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wykonawcy: CCPG –Marka Pracowni C&amp;C Sp. z o.o. 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Email wykonawcy: 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Adres pocztowy: ul</w:t>
            </w:r>
            <w:r w:rsidR="000A74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.Porannej Bryzy 33 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Kod pocztowy: 03-284 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Miejscowość: Warszawa 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Kraj/woj.: mazowieckie 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Wykonawca jest małym/średnim przedsiębiorcą:</w:t>
            </w:r>
            <w:r w:rsidR="000A74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</w:t>
            </w:r>
          </w:p>
          <w:p w:rsidR="00D8138E" w:rsidRPr="00D8138E" w:rsidRDefault="00D8138E" w:rsidP="00D813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pochodzi z innego państwa członkowskiego Unii Europejskiej:</w:t>
            </w:r>
            <w:r w:rsidR="000A74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D8138E" w:rsidRPr="00D8138E" w:rsidRDefault="00D8138E" w:rsidP="00D813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pochodzi z innego państwa nie będącego członkiem Unii Europejskiej:</w:t>
            </w:r>
            <w:r w:rsidR="000A74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D8138E" w:rsidRPr="00D8138E" w:rsidRDefault="00D8138E" w:rsidP="00D813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813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D8138E" w:rsidRPr="00D8138E" w:rsidRDefault="00D8138E" w:rsidP="00D813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813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10116.75 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Oferta z najniższą ceną/kosztem 10116.75 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Oferta z najwyższą ceną/kosztem 24354 </w:t>
            </w: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Waluta: PLN</w:t>
            </w:r>
          </w:p>
          <w:p w:rsidR="00D8138E" w:rsidRPr="00D8138E" w:rsidRDefault="00D8138E" w:rsidP="00D813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8138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D8138E" w:rsidRPr="00D8138E" w:rsidRDefault="00D8138E" w:rsidP="00D813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D8138E" w:rsidRPr="00D8138E" w:rsidRDefault="00D8138E" w:rsidP="00D813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  <w:p w:rsidR="00D8138E" w:rsidRPr="00D8138E" w:rsidRDefault="00D8138E" w:rsidP="00D813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D813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  <w:r w:rsidR="000A743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dotyczy</w:t>
            </w:r>
          </w:p>
          <w:p w:rsidR="00D8138E" w:rsidRDefault="00D8138E" w:rsidP="00D813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0A743B" w:rsidRPr="00D8138E" w:rsidRDefault="000A743B" w:rsidP="00D8138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D8138E" w:rsidRPr="00D8138E" w:rsidRDefault="00D8138E" w:rsidP="000A743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D90321" w:rsidRDefault="00D90321" w:rsidP="000A743B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0A743B" w:rsidRPr="000A743B" w:rsidRDefault="000A743B" w:rsidP="000A743B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0A743B" w:rsidRPr="000A743B" w:rsidSect="007D6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B5" w:rsidRDefault="002267B5" w:rsidP="00FE69F7">
      <w:pPr>
        <w:spacing w:after="0" w:line="240" w:lineRule="auto"/>
      </w:pPr>
      <w:r>
        <w:separator/>
      </w:r>
    </w:p>
  </w:endnote>
  <w:endnote w:type="continuationSeparator" w:id="0">
    <w:p w:rsidR="002267B5" w:rsidRDefault="002267B5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B5" w:rsidRDefault="002267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B5" w:rsidRDefault="002267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743B">
      <w:rPr>
        <w:noProof/>
      </w:rPr>
      <w:t>2</w:t>
    </w:r>
    <w:r>
      <w:fldChar w:fldCharType="end"/>
    </w:r>
  </w:p>
  <w:p w:rsidR="002267B5" w:rsidRDefault="002267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B5" w:rsidRDefault="002267B5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7B5" w:rsidRPr="00EE63C2" w:rsidRDefault="002267B5">
    <w:pPr>
      <w:pStyle w:val="Stopka"/>
      <w:rPr>
        <w:rFonts w:ascii="Arial" w:hAnsi="Arial" w:cs="Arial"/>
        <w:sz w:val="12"/>
        <w:szCs w:val="12"/>
      </w:rPr>
    </w:pPr>
  </w:p>
  <w:p w:rsidR="002267B5" w:rsidRPr="00FE69F7" w:rsidRDefault="002267B5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2267B5" w:rsidRPr="008C26EB" w:rsidTr="00D13360">
      <w:trPr>
        <w:trHeight w:val="500"/>
      </w:trPr>
      <w:tc>
        <w:tcPr>
          <w:tcW w:w="4865" w:type="dxa"/>
          <w:shd w:val="clear" w:color="auto" w:fill="auto"/>
        </w:tcPr>
        <w:p w:rsidR="002267B5" w:rsidRPr="00F2698E" w:rsidRDefault="002267B5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2267B5" w:rsidRDefault="002267B5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2267B5" w:rsidRPr="00F2698E" w:rsidRDefault="002267B5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2267B5" w:rsidRDefault="002267B5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2267B5" w:rsidRDefault="002267B5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2267B5" w:rsidRPr="000670D6" w:rsidRDefault="002267B5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670D6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2267B5" w:rsidRPr="000670D6" w:rsidRDefault="002267B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670D6">
      <w:rPr>
        <w:noProof/>
        <w:lang w:val="en-US" w:eastAsia="pl-PL"/>
      </w:rPr>
      <w:t xml:space="preserve">          </w:t>
    </w:r>
    <w:r w:rsidRPr="000670D6">
      <w:rPr>
        <w:noProof/>
        <w:lang w:val="en-US" w:eastAsia="pl-PL"/>
      </w:rPr>
      <w:tab/>
      <w:t xml:space="preserve">          </w:t>
    </w:r>
  </w:p>
  <w:p w:rsidR="002267B5" w:rsidRPr="00DC6505" w:rsidRDefault="002267B5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B5" w:rsidRDefault="002267B5" w:rsidP="00FE69F7">
      <w:pPr>
        <w:spacing w:after="0" w:line="240" w:lineRule="auto"/>
      </w:pPr>
      <w:r>
        <w:separator/>
      </w:r>
    </w:p>
  </w:footnote>
  <w:footnote w:type="continuationSeparator" w:id="0">
    <w:p w:rsidR="002267B5" w:rsidRDefault="002267B5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B5" w:rsidRDefault="002267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B5" w:rsidRDefault="002267B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B5" w:rsidRDefault="002267B5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7B5" w:rsidRDefault="002267B5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E26"/>
    <w:multiLevelType w:val="hybridMultilevel"/>
    <w:tmpl w:val="F97EEFD4"/>
    <w:lvl w:ilvl="0" w:tplc="686A34D4">
      <w:start w:val="1"/>
      <w:numFmt w:val="lowerLetter"/>
      <w:lvlText w:val="%1)"/>
      <w:lvlJc w:val="left"/>
      <w:pPr>
        <w:ind w:left="1021" w:hanging="284"/>
      </w:pPr>
      <w:rPr>
        <w:b w:val="0"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2" w15:restartNumberingAfterBreak="0">
    <w:nsid w:val="0896181B"/>
    <w:multiLevelType w:val="hybridMultilevel"/>
    <w:tmpl w:val="0AFA571C"/>
    <w:lvl w:ilvl="0" w:tplc="3A8A1D8E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444D12"/>
    <w:multiLevelType w:val="hybridMultilevel"/>
    <w:tmpl w:val="96EE99B6"/>
    <w:lvl w:ilvl="0" w:tplc="9836C7E8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1BB6569"/>
    <w:multiLevelType w:val="hybridMultilevel"/>
    <w:tmpl w:val="8774D4E0"/>
    <w:lvl w:ilvl="0" w:tplc="122C669A">
      <w:start w:val="1"/>
      <w:numFmt w:val="lowerLetter"/>
      <w:lvlText w:val="%1)"/>
      <w:lvlJc w:val="left"/>
      <w:pPr>
        <w:ind w:left="1021" w:hanging="284"/>
      </w:pPr>
      <w:rPr>
        <w:b w:val="0"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163770F2"/>
    <w:multiLevelType w:val="hybridMultilevel"/>
    <w:tmpl w:val="AE0A217C"/>
    <w:lvl w:ilvl="0" w:tplc="02223EF8">
      <w:start w:val="1"/>
      <w:numFmt w:val="decimal"/>
      <w:lvlText w:val="%1)"/>
      <w:lvlJc w:val="left"/>
      <w:pPr>
        <w:ind w:left="737" w:hanging="312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2071"/>
    <w:multiLevelType w:val="hybridMultilevel"/>
    <w:tmpl w:val="6D12E7B6"/>
    <w:lvl w:ilvl="0" w:tplc="0D1E72A4">
      <w:start w:val="1"/>
      <w:numFmt w:val="decimal"/>
      <w:lvlText w:val="%1)"/>
      <w:lvlJc w:val="left"/>
      <w:pPr>
        <w:ind w:left="737" w:hanging="312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8766F"/>
    <w:multiLevelType w:val="hybridMultilevel"/>
    <w:tmpl w:val="A538D1B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2C310772"/>
    <w:multiLevelType w:val="multilevel"/>
    <w:tmpl w:val="3C2AA58A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396" w:hanging="720"/>
      </w:pPr>
    </w:lvl>
    <w:lvl w:ilvl="2">
      <w:start w:val="2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820" w:hanging="108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2244" w:hanging="1440"/>
      </w:pPr>
    </w:lvl>
    <w:lvl w:ilvl="6">
      <w:start w:val="1"/>
      <w:numFmt w:val="decimal"/>
      <w:isLgl/>
      <w:lvlText w:val="%1.%2.%3.%4.%5.%6.%7."/>
      <w:lvlJc w:val="left"/>
      <w:pPr>
        <w:ind w:left="2636" w:hanging="1800"/>
      </w:p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7" w15:restartNumberingAfterBreak="0">
    <w:nsid w:val="2CB66E77"/>
    <w:multiLevelType w:val="hybridMultilevel"/>
    <w:tmpl w:val="EAE4D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F51EA"/>
    <w:multiLevelType w:val="multilevel"/>
    <w:tmpl w:val="79669DB2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2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9" w15:restartNumberingAfterBreak="0">
    <w:nsid w:val="303066DB"/>
    <w:multiLevelType w:val="hybridMultilevel"/>
    <w:tmpl w:val="484A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</w:lvl>
    <w:lvl w:ilvl="3" w:tplc="C3CC20C4">
      <w:start w:val="1"/>
      <w:numFmt w:val="lowerLetter"/>
      <w:lvlText w:val="%4)"/>
      <w:lvlJc w:val="left"/>
      <w:pPr>
        <w:ind w:left="1021" w:hanging="284"/>
      </w:pPr>
      <w:rPr>
        <w:rFonts w:ascii="Tahoma" w:eastAsia="Calibri" w:hAnsi="Tahoma" w:cs="Tahoma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2438" w:hanging="312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30DB721F"/>
    <w:multiLevelType w:val="hybridMultilevel"/>
    <w:tmpl w:val="AD449AE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39047D4"/>
    <w:multiLevelType w:val="hybridMultilevel"/>
    <w:tmpl w:val="464888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B96AF2"/>
    <w:multiLevelType w:val="hybridMultilevel"/>
    <w:tmpl w:val="17E861EC"/>
    <w:lvl w:ilvl="0" w:tplc="13FCEFA6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F75852"/>
    <w:multiLevelType w:val="hybridMultilevel"/>
    <w:tmpl w:val="B2D8B4FC"/>
    <w:lvl w:ilvl="0" w:tplc="D7DEEA84">
      <w:start w:val="1"/>
      <w:numFmt w:val="decimal"/>
      <w:lvlText w:val="%1."/>
      <w:lvlJc w:val="center"/>
      <w:pPr>
        <w:ind w:left="4329" w:hanging="360"/>
      </w:pPr>
      <w:rPr>
        <w:b w:val="0"/>
        <w:sz w:val="20"/>
        <w:szCs w:val="20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B568E178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0B4370"/>
    <w:multiLevelType w:val="hybridMultilevel"/>
    <w:tmpl w:val="9FF4F06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75AD1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3E44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</w:rPr>
    </w:lvl>
    <w:lvl w:ilvl="4" w:tplc="49163F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000000"/>
      </w:rPr>
    </w:lvl>
    <w:lvl w:ilvl="5" w:tplc="4C8E51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2A5452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B22722"/>
    <w:multiLevelType w:val="hybridMultilevel"/>
    <w:tmpl w:val="1EE0F9EC"/>
    <w:lvl w:ilvl="0" w:tplc="AC58436A">
      <w:start w:val="1"/>
      <w:numFmt w:val="bullet"/>
      <w:lvlText w:val="-"/>
      <w:lvlJc w:val="left"/>
      <w:pPr>
        <w:ind w:left="1432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2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72760B"/>
    <w:multiLevelType w:val="hybridMultilevel"/>
    <w:tmpl w:val="86CE28B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FAC2AFA2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34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</w:lvl>
    <w:lvl w:ilvl="1" w:tplc="04150019">
      <w:start w:val="1"/>
      <w:numFmt w:val="lowerLetter"/>
      <w:lvlText w:val="%2."/>
      <w:lvlJc w:val="left"/>
      <w:pPr>
        <w:ind w:left="3437" w:hanging="360"/>
      </w:pPr>
    </w:lvl>
    <w:lvl w:ilvl="2" w:tplc="0415001B">
      <w:start w:val="1"/>
      <w:numFmt w:val="lowerRoman"/>
      <w:lvlText w:val="%3."/>
      <w:lvlJc w:val="right"/>
      <w:pPr>
        <w:ind w:left="4157" w:hanging="180"/>
      </w:pPr>
    </w:lvl>
    <w:lvl w:ilvl="3" w:tplc="0415000F">
      <w:start w:val="1"/>
      <w:numFmt w:val="decimal"/>
      <w:lvlText w:val="%4."/>
      <w:lvlJc w:val="left"/>
      <w:pPr>
        <w:ind w:left="4877" w:hanging="360"/>
      </w:pPr>
    </w:lvl>
    <w:lvl w:ilvl="4" w:tplc="04150019">
      <w:start w:val="1"/>
      <w:numFmt w:val="lowerLetter"/>
      <w:lvlText w:val="%5."/>
      <w:lvlJc w:val="left"/>
      <w:pPr>
        <w:ind w:left="5597" w:hanging="360"/>
      </w:pPr>
    </w:lvl>
    <w:lvl w:ilvl="5" w:tplc="0415001B">
      <w:start w:val="1"/>
      <w:numFmt w:val="lowerRoman"/>
      <w:lvlText w:val="%6."/>
      <w:lvlJc w:val="right"/>
      <w:pPr>
        <w:ind w:left="6317" w:hanging="180"/>
      </w:pPr>
    </w:lvl>
    <w:lvl w:ilvl="6" w:tplc="0415000F">
      <w:start w:val="1"/>
      <w:numFmt w:val="decimal"/>
      <w:lvlText w:val="%7."/>
      <w:lvlJc w:val="left"/>
      <w:pPr>
        <w:ind w:left="7037" w:hanging="360"/>
      </w:pPr>
    </w:lvl>
    <w:lvl w:ilvl="7" w:tplc="04150019">
      <w:start w:val="1"/>
      <w:numFmt w:val="lowerLetter"/>
      <w:lvlText w:val="%8."/>
      <w:lvlJc w:val="left"/>
      <w:pPr>
        <w:ind w:left="7757" w:hanging="360"/>
      </w:pPr>
    </w:lvl>
    <w:lvl w:ilvl="8" w:tplc="0415001B">
      <w:start w:val="1"/>
      <w:numFmt w:val="lowerRoman"/>
      <w:lvlText w:val="%9."/>
      <w:lvlJc w:val="right"/>
      <w:pPr>
        <w:ind w:left="8477" w:hanging="180"/>
      </w:pPr>
    </w:lvl>
  </w:abstractNum>
  <w:abstractNum w:abstractNumId="37" w15:restartNumberingAfterBreak="0">
    <w:nsid w:val="55F72B0F"/>
    <w:multiLevelType w:val="hybridMultilevel"/>
    <w:tmpl w:val="7E1C6D76"/>
    <w:lvl w:ilvl="0" w:tplc="BE184C1C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25A63"/>
    <w:multiLevelType w:val="hybridMultilevel"/>
    <w:tmpl w:val="E506C920"/>
    <w:lvl w:ilvl="0" w:tplc="53206748">
      <w:start w:val="13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7EDC61F2">
      <w:start w:val="1"/>
      <w:numFmt w:val="decimal"/>
      <w:lvlText w:val="%7."/>
      <w:lvlJc w:val="left"/>
      <w:pPr>
        <w:ind w:left="1352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5BB91870"/>
    <w:multiLevelType w:val="hybridMultilevel"/>
    <w:tmpl w:val="4D067576"/>
    <w:lvl w:ilvl="0" w:tplc="BE184C1C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42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2483E00"/>
    <w:multiLevelType w:val="hybridMultilevel"/>
    <w:tmpl w:val="D1A08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1A0DA9"/>
    <w:multiLevelType w:val="hybridMultilevel"/>
    <w:tmpl w:val="BFFA6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34F51"/>
    <w:multiLevelType w:val="hybridMultilevel"/>
    <w:tmpl w:val="0BBC7396"/>
    <w:lvl w:ilvl="0" w:tplc="C76024B8">
      <w:start w:val="1"/>
      <w:numFmt w:val="decimal"/>
      <w:lvlText w:val="%1)"/>
      <w:lvlJc w:val="left"/>
      <w:pPr>
        <w:ind w:left="64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FB416C8"/>
    <w:multiLevelType w:val="hybridMultilevel"/>
    <w:tmpl w:val="92EE4672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AE657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0B17FDA"/>
    <w:multiLevelType w:val="hybridMultilevel"/>
    <w:tmpl w:val="B0B4704E"/>
    <w:lvl w:ilvl="0" w:tplc="DAA45176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/>
      </w:rPr>
    </w:lvl>
  </w:abstractNum>
  <w:abstractNum w:abstractNumId="54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55" w15:restartNumberingAfterBreak="0">
    <w:nsid w:val="753C404E"/>
    <w:multiLevelType w:val="hybridMultilevel"/>
    <w:tmpl w:val="6792D82E"/>
    <w:lvl w:ilvl="0" w:tplc="F246E970">
      <w:start w:val="1"/>
      <w:numFmt w:val="bullet"/>
      <w:lvlText w:val="-"/>
      <w:lvlJc w:val="left"/>
      <w:pPr>
        <w:ind w:left="1247" w:hanging="226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09" w:hanging="360"/>
      </w:pPr>
      <w:rPr>
        <w:rFonts w:ascii="Wingdings" w:hAnsi="Wingdings" w:hint="default"/>
      </w:rPr>
    </w:lvl>
  </w:abstractNum>
  <w:abstractNum w:abstractNumId="56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7" w15:restartNumberingAfterBreak="0">
    <w:nsid w:val="7A10780C"/>
    <w:multiLevelType w:val="hybridMultilevel"/>
    <w:tmpl w:val="76D2B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CB7596"/>
    <w:multiLevelType w:val="hybridMultilevel"/>
    <w:tmpl w:val="39A49068"/>
    <w:lvl w:ilvl="0" w:tplc="8B800F38">
      <w:start w:val="1"/>
      <w:numFmt w:val="lowerLetter"/>
      <w:lvlText w:val="%1)"/>
      <w:lvlJc w:val="left"/>
      <w:pPr>
        <w:ind w:left="1021" w:hanging="284"/>
      </w:pPr>
      <w:rPr>
        <w:rFonts w:ascii="Tahoma" w:eastAsia="Times New Roman" w:hAnsi="Tahoma" w:cs="Tahoma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>
      <w:start w:val="1"/>
      <w:numFmt w:val="decimal"/>
      <w:lvlText w:val="%4."/>
      <w:lvlJc w:val="left"/>
      <w:pPr>
        <w:ind w:left="2061" w:hanging="360"/>
      </w:pPr>
    </w:lvl>
    <w:lvl w:ilvl="4" w:tplc="04150019">
      <w:start w:val="1"/>
      <w:numFmt w:val="lowerLetter"/>
      <w:lvlText w:val="%5."/>
      <w:lvlJc w:val="left"/>
      <w:pPr>
        <w:ind w:left="2781" w:hanging="360"/>
      </w:pPr>
    </w:lvl>
    <w:lvl w:ilvl="5" w:tplc="0415001B">
      <w:start w:val="1"/>
      <w:numFmt w:val="lowerRoman"/>
      <w:lvlText w:val="%6."/>
      <w:lvlJc w:val="right"/>
      <w:pPr>
        <w:ind w:left="3501" w:hanging="180"/>
      </w:pPr>
    </w:lvl>
    <w:lvl w:ilvl="6" w:tplc="0415000F">
      <w:start w:val="1"/>
      <w:numFmt w:val="decimal"/>
      <w:lvlText w:val="%7."/>
      <w:lvlJc w:val="left"/>
      <w:pPr>
        <w:ind w:left="4221" w:hanging="360"/>
      </w:pPr>
    </w:lvl>
    <w:lvl w:ilvl="7" w:tplc="04150019">
      <w:start w:val="1"/>
      <w:numFmt w:val="lowerLetter"/>
      <w:lvlText w:val="%8."/>
      <w:lvlJc w:val="left"/>
      <w:pPr>
        <w:ind w:left="4941" w:hanging="360"/>
      </w:pPr>
    </w:lvl>
    <w:lvl w:ilvl="8" w:tplc="0415001B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9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1">
    <w:abstractNumId w:val="59"/>
    <w:lvlOverride w:ilvl="0">
      <w:lvl w:ilvl="0" w:tplc="8B800F38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12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5"/>
  </w:num>
  <w:num w:numId="45">
    <w:abstractNumId w:val="24"/>
  </w:num>
  <w:num w:numId="46">
    <w:abstractNumId w:val="2"/>
  </w:num>
  <w:num w:numId="4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1"/>
  </w:num>
  <w:num w:numId="49">
    <w:abstractNumId w:val="11"/>
    <w:lvlOverride w:ilvl="0">
      <w:lvl w:ilvl="0" w:tplc="0D1E72A4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50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3">
    <w:abstractNumId w:val="58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58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</w:num>
  <w:num w:numId="66">
    <w:abstractNumId w:val="0"/>
  </w:num>
  <w:num w:numId="67">
    <w:abstractNumId w:val="44"/>
  </w:num>
  <w:num w:numId="68">
    <w:abstractNumId w:val="17"/>
  </w:num>
  <w:num w:numId="69">
    <w:abstractNumId w:val="57"/>
  </w:num>
  <w:num w:numId="70">
    <w:abstractNumId w:val="37"/>
  </w:num>
  <w:num w:numId="71">
    <w:abstractNumId w:val="40"/>
  </w:num>
  <w:num w:numId="72">
    <w:abstractNumId w:val="1"/>
  </w:num>
  <w:num w:numId="73">
    <w:abstractNumId w:val="8"/>
  </w:num>
  <w:num w:numId="74">
    <w:abstractNumId w:val="28"/>
  </w:num>
  <w:num w:numId="75">
    <w:abstractNumId w:val="2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89"/>
    <w:rsid w:val="000441CF"/>
    <w:rsid w:val="00054B3B"/>
    <w:rsid w:val="00055593"/>
    <w:rsid w:val="000670D6"/>
    <w:rsid w:val="000A6CFA"/>
    <w:rsid w:val="000A743B"/>
    <w:rsid w:val="00141F4D"/>
    <w:rsid w:val="001757CF"/>
    <w:rsid w:val="001D52A9"/>
    <w:rsid w:val="001F766F"/>
    <w:rsid w:val="002117A5"/>
    <w:rsid w:val="002267B5"/>
    <w:rsid w:val="0023362D"/>
    <w:rsid w:val="00234513"/>
    <w:rsid w:val="002444AF"/>
    <w:rsid w:val="00275601"/>
    <w:rsid w:val="002A7FCB"/>
    <w:rsid w:val="002C53D5"/>
    <w:rsid w:val="002F0DC7"/>
    <w:rsid w:val="002F3BF5"/>
    <w:rsid w:val="002F3BF9"/>
    <w:rsid w:val="00302705"/>
    <w:rsid w:val="0032073F"/>
    <w:rsid w:val="0035198C"/>
    <w:rsid w:val="00384F22"/>
    <w:rsid w:val="00396193"/>
    <w:rsid w:val="003A41EE"/>
    <w:rsid w:val="003B7D07"/>
    <w:rsid w:val="00442C4B"/>
    <w:rsid w:val="00460C8A"/>
    <w:rsid w:val="004B3E83"/>
    <w:rsid w:val="004C6591"/>
    <w:rsid w:val="00525008"/>
    <w:rsid w:val="00575045"/>
    <w:rsid w:val="00577919"/>
    <w:rsid w:val="005852ED"/>
    <w:rsid w:val="00587F58"/>
    <w:rsid w:val="005A181F"/>
    <w:rsid w:val="005D6F88"/>
    <w:rsid w:val="005F3799"/>
    <w:rsid w:val="00603D97"/>
    <w:rsid w:val="00617A99"/>
    <w:rsid w:val="00621370"/>
    <w:rsid w:val="00646437"/>
    <w:rsid w:val="0067646E"/>
    <w:rsid w:val="0068202C"/>
    <w:rsid w:val="00693980"/>
    <w:rsid w:val="006A1A89"/>
    <w:rsid w:val="006C33AE"/>
    <w:rsid w:val="006C5C01"/>
    <w:rsid w:val="006C7AE6"/>
    <w:rsid w:val="0072197F"/>
    <w:rsid w:val="00721D94"/>
    <w:rsid w:val="0072315F"/>
    <w:rsid w:val="007853DA"/>
    <w:rsid w:val="00785514"/>
    <w:rsid w:val="007A3A6E"/>
    <w:rsid w:val="007B36D5"/>
    <w:rsid w:val="007B742E"/>
    <w:rsid w:val="007D6C12"/>
    <w:rsid w:val="00854256"/>
    <w:rsid w:val="00884330"/>
    <w:rsid w:val="008855CA"/>
    <w:rsid w:val="008A4682"/>
    <w:rsid w:val="008A5D58"/>
    <w:rsid w:val="008C26EB"/>
    <w:rsid w:val="008C3D0D"/>
    <w:rsid w:val="008E1E42"/>
    <w:rsid w:val="008E656B"/>
    <w:rsid w:val="00901B09"/>
    <w:rsid w:val="00906BAF"/>
    <w:rsid w:val="00930F03"/>
    <w:rsid w:val="0096280A"/>
    <w:rsid w:val="009C3955"/>
    <w:rsid w:val="009F2E4C"/>
    <w:rsid w:val="009F4E36"/>
    <w:rsid w:val="00A53F20"/>
    <w:rsid w:val="00A60C0D"/>
    <w:rsid w:val="00A619B8"/>
    <w:rsid w:val="00A62AC2"/>
    <w:rsid w:val="00AB0195"/>
    <w:rsid w:val="00B0524F"/>
    <w:rsid w:val="00B25B4F"/>
    <w:rsid w:val="00B651EE"/>
    <w:rsid w:val="00C14128"/>
    <w:rsid w:val="00CB1B12"/>
    <w:rsid w:val="00CB5C32"/>
    <w:rsid w:val="00CD6F6C"/>
    <w:rsid w:val="00CF349E"/>
    <w:rsid w:val="00D12A43"/>
    <w:rsid w:val="00D13360"/>
    <w:rsid w:val="00D35BDE"/>
    <w:rsid w:val="00D46CD5"/>
    <w:rsid w:val="00D507F2"/>
    <w:rsid w:val="00D56C8E"/>
    <w:rsid w:val="00D7338E"/>
    <w:rsid w:val="00D76D7A"/>
    <w:rsid w:val="00D8138E"/>
    <w:rsid w:val="00D90321"/>
    <w:rsid w:val="00DC6505"/>
    <w:rsid w:val="00DF17C7"/>
    <w:rsid w:val="00DF2EEC"/>
    <w:rsid w:val="00E11FE0"/>
    <w:rsid w:val="00E21EC4"/>
    <w:rsid w:val="00E764B9"/>
    <w:rsid w:val="00EB5E52"/>
    <w:rsid w:val="00EE63C2"/>
    <w:rsid w:val="00EF5B09"/>
    <w:rsid w:val="00F2698E"/>
    <w:rsid w:val="00F37551"/>
    <w:rsid w:val="00F57FA5"/>
    <w:rsid w:val="00F76366"/>
    <w:rsid w:val="00F913CA"/>
    <w:rsid w:val="00FA626D"/>
    <w:rsid w:val="00FB44B7"/>
    <w:rsid w:val="00FD326A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E9D4148-8C6F-450B-9DFF-EE078399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A1A89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6A1A89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A1A89"/>
    <w:rPr>
      <w:rFonts w:ascii="Times New Roman" w:eastAsia="MS Mincho" w:hAnsi="Times New Roman"/>
      <w:sz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6A1A89"/>
    <w:rPr>
      <w:rFonts w:ascii="Cambria" w:eastAsia="Times New Roman" w:hAnsi="Cambria"/>
      <w:i/>
      <w:iCs/>
      <w:color w:val="404040"/>
      <w:lang w:val="x-none" w:eastAsia="x-none"/>
    </w:rPr>
  </w:style>
  <w:style w:type="character" w:styleId="UyteHipercze">
    <w:name w:val="FollowedHyperlink"/>
    <w:uiPriority w:val="99"/>
    <w:semiHidden/>
    <w:unhideWhenUsed/>
    <w:rsid w:val="006A1A8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A8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6A1A8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6A1A89"/>
    <w:rPr>
      <w:rFonts w:ascii="Verdana" w:eastAsia="MS Mincho" w:hAnsi="Verdana"/>
      <w:b/>
      <w:bCs/>
      <w:color w:val="000000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1A8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A1A89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A8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A89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A1A8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1A89"/>
    <w:rPr>
      <w:rFonts w:ascii="Times New Roman" w:eastAsia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A89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A1A89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A1A89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semiHidden/>
    <w:rsid w:val="006A1A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6A1A89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6A1A89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6A1A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semiHidden/>
    <w:unhideWhenUsed/>
    <w:rsid w:val="006A1A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A1A89"/>
    <w:rPr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6A1A8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Zesp&#243;&#322;%20ds.%20Zam&#243;wie&#324;%20Publicznych\kolor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75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8</cp:revision>
  <cp:lastPrinted>2018-08-02T09:19:00Z</cp:lastPrinted>
  <dcterms:created xsi:type="dcterms:W3CDTF">2018-08-28T10:03:00Z</dcterms:created>
  <dcterms:modified xsi:type="dcterms:W3CDTF">2018-09-12T09:14:00Z</dcterms:modified>
</cp:coreProperties>
</file>