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C6132" w14:textId="77777777" w:rsidR="000B3497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96E96">
        <w:rPr>
          <w:rFonts w:ascii="Calibri" w:hAnsi="Calibri" w:cs="Calibri"/>
          <w:b/>
          <w:sz w:val="22"/>
          <w:szCs w:val="22"/>
        </w:rPr>
        <w:t xml:space="preserve">Kompleksowa usługa polegająca </w:t>
      </w:r>
      <w:r w:rsidR="000B3497">
        <w:rPr>
          <w:rFonts w:ascii="Calibri" w:hAnsi="Calibri" w:cs="Calibri"/>
          <w:b/>
          <w:sz w:val="22"/>
          <w:szCs w:val="22"/>
        </w:rPr>
        <w:t xml:space="preserve">na emisji </w:t>
      </w:r>
      <w:r w:rsidR="00196E96" w:rsidRPr="00196E96">
        <w:rPr>
          <w:rFonts w:ascii="Calibri" w:hAnsi="Calibri" w:cs="Calibri"/>
          <w:b/>
          <w:sz w:val="22"/>
          <w:szCs w:val="22"/>
        </w:rPr>
        <w:t xml:space="preserve">artykułów </w:t>
      </w:r>
      <w:proofErr w:type="spellStart"/>
      <w:r w:rsidR="00196E96" w:rsidRPr="00196E96">
        <w:rPr>
          <w:rFonts w:ascii="Calibri" w:hAnsi="Calibri" w:cs="Calibri"/>
          <w:b/>
          <w:sz w:val="22"/>
          <w:szCs w:val="22"/>
        </w:rPr>
        <w:t>informacyjno</w:t>
      </w:r>
      <w:proofErr w:type="spellEnd"/>
      <w:r w:rsidR="00196E96" w:rsidRPr="00196E96">
        <w:rPr>
          <w:rFonts w:ascii="Calibri" w:hAnsi="Calibri" w:cs="Calibri"/>
          <w:b/>
          <w:sz w:val="22"/>
          <w:szCs w:val="22"/>
        </w:rPr>
        <w:t xml:space="preserve"> – promocyjnych oraz przygotowaniu i emisji banerów internetowych, których celem jest rozpowszechnienie informacji o możliwościach skorzystania z Funduszy Europejskich dla Dolnego Śląska 2021-2027 oraz </w:t>
      </w:r>
    </w:p>
    <w:p w14:paraId="5BE546A6" w14:textId="79197ADA" w:rsidR="00A5741D" w:rsidRDefault="00196E96" w:rsidP="00A574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96E96">
        <w:rPr>
          <w:rFonts w:ascii="Calibri" w:hAnsi="Calibri" w:cs="Calibri"/>
          <w:b/>
          <w:sz w:val="22"/>
          <w:szCs w:val="22"/>
        </w:rPr>
        <w:t xml:space="preserve">z Krajowego Funduszu Szkoleniowego na wybranych dolnośląskich regionalnych </w:t>
      </w:r>
      <w:r w:rsidRPr="00196E96">
        <w:rPr>
          <w:rFonts w:ascii="Calibri" w:hAnsi="Calibri" w:cs="Calibri"/>
          <w:b/>
          <w:bCs/>
          <w:sz w:val="22"/>
          <w:szCs w:val="22"/>
        </w:rPr>
        <w:t>portalach internetowych  - w miarę dostępności środków finansowych.</w:t>
      </w:r>
    </w:p>
    <w:p w14:paraId="70D97699" w14:textId="77777777" w:rsidR="000B3497" w:rsidRPr="00196E96" w:rsidRDefault="000B3497" w:rsidP="00A574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D43363" w14:textId="49D9C6FA" w:rsidR="00E22991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196E96">
        <w:rPr>
          <w:rFonts w:ascii="Calibri" w:hAnsi="Calibri" w:cs="Calibri"/>
          <w:b/>
          <w:color w:val="000000"/>
          <w:sz w:val="22"/>
          <w:szCs w:val="22"/>
        </w:rPr>
        <w:t>28</w:t>
      </w:r>
      <w:r w:rsidR="000B3497">
        <w:rPr>
          <w:rFonts w:ascii="Calibri" w:hAnsi="Calibri" w:cs="Calibri"/>
          <w:b/>
          <w:color w:val="000000"/>
          <w:sz w:val="22"/>
          <w:szCs w:val="22"/>
        </w:rPr>
        <w:t>.02.2024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r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38C411B7" w14:textId="77777777" w:rsidR="00A5741D" w:rsidRPr="00A5741D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4E86E86" w14:textId="4EEBD262" w:rsidR="00A5741D" w:rsidRDefault="00E22991" w:rsidP="00A5741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</w:rPr>
      </w:pPr>
      <w:r w:rsidRPr="00A5741D">
        <w:rPr>
          <w:rFonts w:cstheme="minorHAnsi"/>
          <w:color w:val="000000"/>
        </w:rPr>
        <w:t xml:space="preserve">W ramach procedury rozeznania rynku zapraszamy do składania ofert na </w:t>
      </w:r>
      <w:r w:rsidR="00A5741D" w:rsidRPr="00A5741D">
        <w:rPr>
          <w:rFonts w:cs="Calibri"/>
        </w:rPr>
        <w:t>kompleksowa usługę polegającą na rozpowszechnieniu informacji o możliwościach s</w:t>
      </w:r>
      <w:r w:rsidR="00196E96">
        <w:rPr>
          <w:rFonts w:cs="Calibri"/>
        </w:rPr>
        <w:t>korzystania z Funduszy Eur</w:t>
      </w:r>
      <w:r w:rsidR="00A5741D" w:rsidRPr="00A5741D">
        <w:rPr>
          <w:rFonts w:cs="Calibri"/>
        </w:rPr>
        <w:t>o</w:t>
      </w:r>
      <w:r w:rsidR="00196E96">
        <w:rPr>
          <w:rFonts w:cs="Calibri"/>
        </w:rPr>
        <w:t>pejskich dla Dolnego Śląska o</w:t>
      </w:r>
      <w:r w:rsidR="00A5741D" w:rsidRPr="00A5741D">
        <w:rPr>
          <w:rFonts w:cs="Calibri"/>
        </w:rPr>
        <w:t>raz Krajowego Funduszu Szkoleniowego</w:t>
      </w:r>
      <w:r w:rsidR="00A5741D" w:rsidRPr="00A5741D">
        <w:rPr>
          <w:rFonts w:cstheme="minorHAnsi"/>
        </w:rPr>
        <w:t xml:space="preserve"> </w:t>
      </w:r>
      <w:r w:rsidR="006D26BE">
        <w:rPr>
          <w:rFonts w:ascii="Calibri" w:hAnsi="Calibri" w:cs="Calibri"/>
        </w:rPr>
        <w:t xml:space="preserve">poprzez </w:t>
      </w:r>
      <w:r w:rsidR="00196E96">
        <w:rPr>
          <w:rFonts w:ascii="Calibri" w:hAnsi="Calibri" w:cs="Calibri"/>
        </w:rPr>
        <w:t xml:space="preserve">emisję artykułów informacyjno-promocyjnych oraz emisję banerów internetowych na wybranych dolnośląskich regionalnych portalach internetowych. </w:t>
      </w:r>
    </w:p>
    <w:p w14:paraId="06642BFC" w14:textId="77777777" w:rsidR="00196E96" w:rsidRDefault="00196E96" w:rsidP="00A5741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</w:rPr>
      </w:pPr>
    </w:p>
    <w:p w14:paraId="6E0CBF6C" w14:textId="2A814BA6" w:rsidR="00196E96" w:rsidRPr="00196E96" w:rsidRDefault="00196E96" w:rsidP="00196E9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r w:rsidRPr="000B3497">
        <w:rPr>
          <w:rFonts w:ascii="Calibri" w:hAnsi="Calibri" w:cs="Calibri"/>
        </w:rPr>
        <w:t>Ostateczna ilość</w:t>
      </w:r>
      <w:r w:rsidR="00A475F2">
        <w:rPr>
          <w:rFonts w:ascii="Calibri" w:hAnsi="Calibri" w:cs="Calibri"/>
        </w:rPr>
        <w:t xml:space="preserve"> portali i ilość</w:t>
      </w:r>
      <w:r w:rsidRPr="000B3497">
        <w:rPr>
          <w:rFonts w:ascii="Calibri" w:hAnsi="Calibri" w:cs="Calibri"/>
        </w:rPr>
        <w:t xml:space="preserve"> emisji bannerów i artykułów będzie uzależniona od dostępności środków finansowych Zamawiającego.</w:t>
      </w:r>
    </w:p>
    <w:p w14:paraId="618AE62B" w14:textId="77777777" w:rsidR="000B3497" w:rsidRDefault="00025588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Celem usługi </w:t>
      </w:r>
      <w:r w:rsidR="00A5741D" w:rsidRPr="00A5741D">
        <w:rPr>
          <w:rFonts w:cs="Calibri"/>
        </w:rPr>
        <w:t xml:space="preserve">jest promocja działań realizowanych w województwie dolnośląskim w ramach </w:t>
      </w:r>
      <w:r w:rsidR="00196E96">
        <w:rPr>
          <w:rFonts w:cs="Calibri"/>
        </w:rPr>
        <w:t xml:space="preserve">Funduszy Europejskich dla Dolnego Śląska 2021-2027 oraz </w:t>
      </w:r>
      <w:r w:rsidR="00A5741D" w:rsidRPr="00A5741D">
        <w:rPr>
          <w:rFonts w:cs="Calibri"/>
        </w:rPr>
        <w:t xml:space="preserve">informowanie pracodawców i ich pracowników </w:t>
      </w:r>
    </w:p>
    <w:p w14:paraId="138D7AE7" w14:textId="046474BD" w:rsid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5741D">
        <w:rPr>
          <w:rFonts w:cs="Calibri"/>
        </w:rPr>
        <w:t>z Dolnego</w:t>
      </w:r>
      <w:r w:rsidR="00196E96">
        <w:rPr>
          <w:rFonts w:cs="Calibri"/>
        </w:rPr>
        <w:t xml:space="preserve"> Śląska </w:t>
      </w:r>
      <w:r w:rsidRPr="00A5741D">
        <w:rPr>
          <w:rFonts w:cs="Calibri"/>
        </w:rPr>
        <w:t>o możliwościach skorzystania ze środków finansowych z</w:t>
      </w:r>
      <w:bookmarkStart w:id="0" w:name="_GoBack"/>
      <w:bookmarkEnd w:id="0"/>
      <w:r w:rsidRPr="00A5741D">
        <w:rPr>
          <w:rFonts w:cs="Calibri"/>
        </w:rPr>
        <w:t xml:space="preserve"> K</w:t>
      </w:r>
      <w:r w:rsidR="00196E96">
        <w:rPr>
          <w:rFonts w:cs="Calibri"/>
        </w:rPr>
        <w:t>rajowego Funduszu Szkoleniowego.</w:t>
      </w:r>
    </w:p>
    <w:p w14:paraId="35B09FCC" w14:textId="77777777" w:rsidR="00A5741D" w:rsidRP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53EF3192" w14:textId="5B666DBB" w:rsidR="00E22991" w:rsidRDefault="00E22991" w:rsidP="00A5741D">
      <w:pPr>
        <w:spacing w:line="276" w:lineRule="auto"/>
        <w:jc w:val="both"/>
        <w:rPr>
          <w:rStyle w:val="Pogrubienie"/>
          <w:rFonts w:cstheme="minorHAnsi"/>
          <w:color w:val="000000"/>
        </w:rPr>
      </w:pPr>
      <w:r w:rsidRPr="00111C79">
        <w:rPr>
          <w:rFonts w:cstheme="minorHAnsi"/>
          <w:color w:val="000000"/>
        </w:rPr>
        <w:t>Oferty należy przesyłać w wersji elektronicznej (skan formularza ofertowego z podpisem i pieczątką Wykonawcy) na adres: </w:t>
      </w:r>
      <w:hyperlink r:id="rId8" w:history="1">
        <w:r w:rsidR="00196E96" w:rsidRPr="00A4368B">
          <w:rPr>
            <w:rStyle w:val="Hipercze"/>
            <w:rFonts w:cstheme="minorHAnsi"/>
          </w:rPr>
          <w:t>magdalena.wolfram@dwup.pl</w:t>
        </w:r>
      </w:hyperlink>
      <w:r w:rsidR="000A2D2D">
        <w:rPr>
          <w:rFonts w:cstheme="minorHAnsi"/>
          <w:color w:val="000000"/>
        </w:rPr>
        <w:t> </w:t>
      </w:r>
      <w:r w:rsidRPr="00111C79">
        <w:rPr>
          <w:rFonts w:cstheme="minorHAnsi"/>
          <w:color w:val="000000"/>
        </w:rPr>
        <w:t> </w:t>
      </w:r>
      <w:r w:rsidRPr="0058322A">
        <w:rPr>
          <w:rStyle w:val="Pogrubienie"/>
          <w:rFonts w:cstheme="minorHAnsi"/>
          <w:color w:val="000000"/>
        </w:rPr>
        <w:t>do dnia </w:t>
      </w:r>
      <w:r w:rsidR="00196E96">
        <w:rPr>
          <w:rStyle w:val="Pogrubienie"/>
          <w:rFonts w:cstheme="minorHAnsi"/>
          <w:color w:val="000000"/>
        </w:rPr>
        <w:t>07.03.2024</w:t>
      </w:r>
      <w:r w:rsidRPr="0058322A">
        <w:rPr>
          <w:rStyle w:val="Pogrubienie"/>
          <w:rFonts w:cstheme="minorHAnsi"/>
          <w:color w:val="000000"/>
        </w:rPr>
        <w:t xml:space="preserve"> r. </w:t>
      </w:r>
      <w:r w:rsidR="00BB68A4">
        <w:rPr>
          <w:rStyle w:val="Pogrubienie"/>
          <w:rFonts w:cstheme="minorHAnsi"/>
          <w:color w:val="000000"/>
        </w:rPr>
        <w:t>do godziny 15.00</w:t>
      </w:r>
    </w:p>
    <w:p w14:paraId="1A4D8D6D" w14:textId="77777777" w:rsidR="006D26BE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</w:t>
      </w:r>
      <w:r w:rsidR="006D26BE">
        <w:rPr>
          <w:rFonts w:asciiTheme="minorHAnsi" w:hAnsiTheme="minorHAnsi" w:cstheme="minorHAnsi"/>
          <w:color w:val="000000"/>
          <w:sz w:val="22"/>
          <w:szCs w:val="22"/>
          <w:u w:val="single"/>
        </w:rPr>
        <w:t>y, Zamawiający przyjął kryteria</w:t>
      </w: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: </w:t>
      </w:r>
    </w:p>
    <w:p w14:paraId="10695363" w14:textId="69A54CAC" w:rsidR="006D26BE" w:rsidRPr="00196E96" w:rsidRDefault="006D26BE" w:rsidP="006D26BE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E4A30">
        <w:rPr>
          <w:rFonts w:ascii="Calibri" w:hAnsi="Calibri" w:cs="Calibri"/>
        </w:rPr>
        <w:t xml:space="preserve">Cena </w:t>
      </w:r>
      <w:r w:rsidR="00196E96">
        <w:rPr>
          <w:rFonts w:ascii="Calibri" w:hAnsi="Calibri" w:cs="Calibri"/>
        </w:rPr>
        <w:t>100%</w:t>
      </w:r>
    </w:p>
    <w:p w14:paraId="1B42BE2D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14:paraId="6A867DF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449B60B8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17DA5394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2DC51B59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7DB7033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5577827C" w14:textId="61A7B168" w:rsidR="0007157B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Usługa jest współfinansowana ze środków Unii Europejskiej w ramach Euro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pejskiego Funduszu S</w:t>
      </w:r>
      <w:r w:rsidR="00196E96">
        <w:rPr>
          <w:rFonts w:asciiTheme="minorHAnsi" w:hAnsiTheme="minorHAnsi" w:cstheme="minorHAnsi"/>
          <w:color w:val="000000"/>
          <w:sz w:val="22"/>
          <w:szCs w:val="22"/>
        </w:rPr>
        <w:t xml:space="preserve">połecznego oraz 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196E96">
        <w:rPr>
          <w:rFonts w:asciiTheme="minorHAnsi" w:hAnsiTheme="minorHAnsi" w:cstheme="minorHAnsi"/>
          <w:color w:val="000000"/>
          <w:sz w:val="22"/>
          <w:szCs w:val="22"/>
        </w:rPr>
        <w:t>e środków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Funduszu Pracy w ramach Krajowego Funduszu Szkoleniowego.</w:t>
      </w:r>
    </w:p>
    <w:p w14:paraId="64D5A36A" w14:textId="393F46CF" w:rsidR="005E6BF1" w:rsidRPr="000B3497" w:rsidRDefault="00E22991" w:rsidP="000B3497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0B3497">
        <w:rPr>
          <w:rFonts w:ascii="Verdana" w:hAnsi="Verdana"/>
          <w:color w:val="000000"/>
          <w:sz w:val="20"/>
          <w:szCs w:val="20"/>
        </w:rPr>
        <w:t>Magdalena Wolfram</w:t>
      </w:r>
      <w:r w:rsidR="006D26BE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0B3497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0B3497" w:rsidRPr="00A4368B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0B3497" w:rsidSect="00925CB1"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6FBF1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65BE673C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0FBB8" w14:textId="77777777" w:rsidR="000B3497" w:rsidRDefault="000B3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91B16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26ED2B24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3D58"/>
    <w:multiLevelType w:val="hybridMultilevel"/>
    <w:tmpl w:val="2A8ED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B46C63"/>
    <w:multiLevelType w:val="hybridMultilevel"/>
    <w:tmpl w:val="63E6F596"/>
    <w:lvl w:ilvl="0" w:tplc="23A4ADB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25588"/>
    <w:rsid w:val="0007157B"/>
    <w:rsid w:val="000A2D2D"/>
    <w:rsid w:val="000B3497"/>
    <w:rsid w:val="000B3CA3"/>
    <w:rsid w:val="00111C79"/>
    <w:rsid w:val="00196E96"/>
    <w:rsid w:val="001F0299"/>
    <w:rsid w:val="00295278"/>
    <w:rsid w:val="003854C7"/>
    <w:rsid w:val="003B2DB8"/>
    <w:rsid w:val="00481FE1"/>
    <w:rsid w:val="00562CB1"/>
    <w:rsid w:val="0058322A"/>
    <w:rsid w:val="005E6BF1"/>
    <w:rsid w:val="00666776"/>
    <w:rsid w:val="00695243"/>
    <w:rsid w:val="006D26BE"/>
    <w:rsid w:val="00767900"/>
    <w:rsid w:val="007B1436"/>
    <w:rsid w:val="00890D8A"/>
    <w:rsid w:val="00925CB1"/>
    <w:rsid w:val="00933557"/>
    <w:rsid w:val="00935398"/>
    <w:rsid w:val="00935A50"/>
    <w:rsid w:val="009C2D87"/>
    <w:rsid w:val="00A475F2"/>
    <w:rsid w:val="00A53F08"/>
    <w:rsid w:val="00A5741D"/>
    <w:rsid w:val="00A631B9"/>
    <w:rsid w:val="00A94102"/>
    <w:rsid w:val="00BB68A4"/>
    <w:rsid w:val="00CE2890"/>
    <w:rsid w:val="00E22991"/>
    <w:rsid w:val="00E738E3"/>
    <w:rsid w:val="00E94101"/>
    <w:rsid w:val="00ED1BC2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17C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EAE8-9C0F-4986-BCDB-881FB915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25</cp:revision>
  <dcterms:created xsi:type="dcterms:W3CDTF">2020-11-23T13:12:00Z</dcterms:created>
  <dcterms:modified xsi:type="dcterms:W3CDTF">2024-02-28T07:59:00Z</dcterms:modified>
</cp:coreProperties>
</file>