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4E" w:rsidRPr="0071060B" w:rsidRDefault="00A3454E" w:rsidP="0071060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060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1 do </w:t>
      </w:r>
      <w:r w:rsidR="00112161" w:rsidRPr="0071060B">
        <w:rPr>
          <w:rFonts w:ascii="Tahoma" w:eastAsia="Times New Roman" w:hAnsi="Tahoma" w:cs="Tahoma"/>
          <w:b/>
          <w:sz w:val="20"/>
          <w:szCs w:val="20"/>
          <w:lang w:eastAsia="pl-PL"/>
        </w:rPr>
        <w:t>Zapytania ofertowego</w:t>
      </w:r>
    </w:p>
    <w:p w:rsidR="00A3454E" w:rsidRPr="00EE0068" w:rsidRDefault="00A3454E" w:rsidP="00A33F5D">
      <w:pPr>
        <w:jc w:val="center"/>
        <w:rPr>
          <w:rFonts w:ascii="Arial" w:hAnsi="Arial" w:cs="Arial"/>
          <w:b/>
          <w:sz w:val="26"/>
          <w:szCs w:val="26"/>
        </w:rPr>
      </w:pPr>
    </w:p>
    <w:p w:rsidR="00A33F5D" w:rsidRPr="00EE0068" w:rsidRDefault="00AD69EE" w:rsidP="00A33F5D">
      <w:pPr>
        <w:jc w:val="center"/>
        <w:rPr>
          <w:rFonts w:ascii="Arial" w:hAnsi="Arial" w:cs="Arial"/>
          <w:b/>
          <w:sz w:val="26"/>
          <w:szCs w:val="26"/>
        </w:rPr>
      </w:pPr>
      <w:r w:rsidRPr="00EE0068">
        <w:rPr>
          <w:rFonts w:ascii="Arial" w:hAnsi="Arial" w:cs="Arial"/>
          <w:b/>
          <w:sz w:val="26"/>
          <w:szCs w:val="26"/>
        </w:rPr>
        <w:t xml:space="preserve">Opis </w:t>
      </w:r>
      <w:r w:rsidR="00112161">
        <w:rPr>
          <w:rFonts w:ascii="Arial" w:hAnsi="Arial" w:cs="Arial"/>
          <w:b/>
          <w:sz w:val="26"/>
          <w:szCs w:val="26"/>
        </w:rPr>
        <w:t>Przedmiotu Zamówienia</w:t>
      </w:r>
    </w:p>
    <w:p w:rsidR="00F80B8B" w:rsidRPr="0036314C" w:rsidRDefault="00F80B8B" w:rsidP="00F80B8B">
      <w:pPr>
        <w:spacing w:after="0" w:line="240" w:lineRule="auto"/>
        <w:jc w:val="both"/>
        <w:rPr>
          <w:rFonts w:asciiTheme="minorHAnsi" w:hAnsiTheme="minorHAnsi" w:cs="Tahoma"/>
          <w:color w:val="FF0000"/>
          <w:lang w:eastAsia="pl-PL"/>
        </w:rPr>
      </w:pPr>
    </w:p>
    <w:p w:rsidR="00F80B8B" w:rsidRPr="0036314C" w:rsidRDefault="00F80B8B" w:rsidP="00F80B8B">
      <w:pPr>
        <w:spacing w:after="0" w:line="240" w:lineRule="auto"/>
        <w:ind w:left="284"/>
        <w:jc w:val="both"/>
        <w:rPr>
          <w:rFonts w:asciiTheme="minorHAnsi" w:hAnsiTheme="minorHAnsi" w:cs="Tahoma"/>
          <w:color w:val="FF0000"/>
          <w:lang w:eastAsia="pl-PL"/>
        </w:rPr>
      </w:pPr>
    </w:p>
    <w:p w:rsidR="00EF092D" w:rsidRPr="00EE0068" w:rsidRDefault="00EF092D" w:rsidP="00AD5299">
      <w:pPr>
        <w:numPr>
          <w:ilvl w:val="1"/>
          <w:numId w:val="1"/>
        </w:numPr>
        <w:tabs>
          <w:tab w:val="num" w:pos="284"/>
        </w:tabs>
        <w:spacing w:before="60" w:afterLines="60" w:after="144" w:line="312" w:lineRule="auto"/>
        <w:ind w:left="284" w:hanging="284"/>
        <w:jc w:val="both"/>
        <w:rPr>
          <w:rFonts w:asciiTheme="minorHAnsi" w:hAnsiTheme="minorHAnsi" w:cs="Tahoma"/>
          <w:spacing w:val="-2"/>
          <w:lang w:eastAsia="pl-PL"/>
        </w:rPr>
      </w:pPr>
      <w:r w:rsidRPr="00EE0068">
        <w:rPr>
          <w:rFonts w:asciiTheme="minorHAnsi" w:hAnsiTheme="minorHAnsi" w:cs="Tahoma"/>
          <w:bCs/>
          <w:spacing w:val="-2"/>
          <w:lang w:eastAsia="pl-PL"/>
        </w:rPr>
        <w:t>Przedmiotem zamówienia</w:t>
      </w:r>
      <w:r w:rsidRPr="00EE0068">
        <w:rPr>
          <w:rFonts w:asciiTheme="minorHAnsi" w:hAnsiTheme="minorHAnsi" w:cs="Tahoma"/>
          <w:spacing w:val="-2"/>
          <w:lang w:eastAsia="pl-PL"/>
        </w:rPr>
        <w:t xml:space="preserve"> jest usługa hotelarsko-gastronomiczna wraz z wynajmem sali szkoleniowej na potrzeb</w:t>
      </w:r>
      <w:r w:rsidR="00FA53B6" w:rsidRPr="00EE0068">
        <w:rPr>
          <w:rFonts w:asciiTheme="minorHAnsi" w:hAnsiTheme="minorHAnsi" w:cs="Tahoma"/>
          <w:spacing w:val="-2"/>
          <w:lang w:eastAsia="pl-PL"/>
        </w:rPr>
        <w:t>ę</w:t>
      </w:r>
      <w:r w:rsidRPr="00EE0068">
        <w:rPr>
          <w:rFonts w:asciiTheme="minorHAnsi" w:hAnsiTheme="minorHAnsi" w:cs="Tahoma"/>
          <w:spacing w:val="-2"/>
          <w:lang w:eastAsia="pl-PL"/>
        </w:rPr>
        <w:t xml:space="preserve"> organizowanego przez Dolnośląski Wojewódzki Urząd Pracy szkolenia dla kadry zarządz</w:t>
      </w:r>
      <w:r w:rsidR="00A02F81" w:rsidRPr="00EE0068">
        <w:rPr>
          <w:rFonts w:asciiTheme="minorHAnsi" w:hAnsiTheme="minorHAnsi" w:cs="Tahoma"/>
          <w:spacing w:val="-2"/>
          <w:lang w:eastAsia="pl-PL"/>
        </w:rPr>
        <w:t xml:space="preserve">ającej i kierowniczej w </w:t>
      </w:r>
      <w:r w:rsidR="008966A6" w:rsidRPr="00EE0068">
        <w:rPr>
          <w:rFonts w:asciiTheme="minorHAnsi" w:hAnsiTheme="minorHAnsi" w:cs="Tahoma"/>
          <w:spacing w:val="-2"/>
          <w:lang w:eastAsia="pl-PL"/>
        </w:rPr>
        <w:t>terminie</w:t>
      </w:r>
      <w:r w:rsidR="00812DBA" w:rsidRPr="00EE0068">
        <w:rPr>
          <w:rFonts w:asciiTheme="minorHAnsi" w:hAnsiTheme="minorHAnsi" w:cs="Tahoma"/>
          <w:spacing w:val="-2"/>
          <w:lang w:eastAsia="pl-PL"/>
        </w:rPr>
        <w:t>:</w:t>
      </w:r>
      <w:r w:rsidR="00812DBA" w:rsidRPr="00EE0068">
        <w:rPr>
          <w:rFonts w:asciiTheme="minorHAnsi" w:hAnsiTheme="minorHAnsi" w:cs="Tahoma"/>
          <w:b/>
          <w:spacing w:val="-2"/>
          <w:lang w:eastAsia="pl-PL"/>
        </w:rPr>
        <w:t xml:space="preserve"> </w:t>
      </w:r>
      <w:r w:rsidR="00A02F81" w:rsidRPr="00EE0068">
        <w:rPr>
          <w:rFonts w:asciiTheme="minorHAnsi" w:hAnsiTheme="minorHAnsi" w:cs="Tahoma"/>
          <w:b/>
          <w:spacing w:val="-2"/>
          <w:lang w:eastAsia="pl-PL"/>
        </w:rPr>
        <w:t xml:space="preserve"> </w:t>
      </w:r>
      <w:r w:rsidR="00EE0068" w:rsidRPr="00EE0068">
        <w:rPr>
          <w:rFonts w:asciiTheme="minorHAnsi" w:hAnsiTheme="minorHAnsi" w:cs="Tahoma"/>
          <w:b/>
          <w:spacing w:val="-2"/>
          <w:lang w:eastAsia="pl-PL"/>
        </w:rPr>
        <w:t>1</w:t>
      </w:r>
      <w:r w:rsidR="00812DBA" w:rsidRPr="00EE0068">
        <w:rPr>
          <w:rFonts w:asciiTheme="minorHAnsi" w:hAnsiTheme="minorHAnsi" w:cs="Tahoma"/>
          <w:b/>
          <w:spacing w:val="-2"/>
          <w:lang w:eastAsia="pl-PL"/>
        </w:rPr>
        <w:t>-</w:t>
      </w:r>
      <w:r w:rsidR="00EE0068" w:rsidRPr="00EE0068">
        <w:rPr>
          <w:rFonts w:asciiTheme="minorHAnsi" w:hAnsiTheme="minorHAnsi" w:cs="Tahoma"/>
          <w:b/>
          <w:spacing w:val="-2"/>
          <w:lang w:eastAsia="pl-PL"/>
        </w:rPr>
        <w:t>2</w:t>
      </w:r>
      <w:r w:rsidR="00812DBA" w:rsidRPr="00EE0068">
        <w:rPr>
          <w:rFonts w:asciiTheme="minorHAnsi" w:hAnsiTheme="minorHAnsi" w:cs="Tahoma"/>
          <w:b/>
          <w:spacing w:val="-2"/>
          <w:lang w:eastAsia="pl-PL"/>
        </w:rPr>
        <w:t>.12.202</w:t>
      </w:r>
      <w:r w:rsidR="00EE0068" w:rsidRPr="00EE0068">
        <w:rPr>
          <w:rFonts w:asciiTheme="minorHAnsi" w:hAnsiTheme="minorHAnsi" w:cs="Tahoma"/>
          <w:b/>
          <w:spacing w:val="-2"/>
          <w:lang w:eastAsia="pl-PL"/>
        </w:rPr>
        <w:t>2</w:t>
      </w:r>
      <w:r w:rsidR="00812DBA" w:rsidRPr="00EE0068">
        <w:rPr>
          <w:rFonts w:asciiTheme="minorHAnsi" w:hAnsiTheme="minorHAnsi" w:cs="Tahoma"/>
          <w:b/>
          <w:spacing w:val="-2"/>
          <w:lang w:eastAsia="pl-PL"/>
        </w:rPr>
        <w:t xml:space="preserve"> r. </w:t>
      </w:r>
    </w:p>
    <w:p w:rsidR="007146F5" w:rsidRPr="00EE0068" w:rsidRDefault="009300C8" w:rsidP="00AD5299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before="60" w:afterLines="60" w:after="144" w:line="312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EE0068">
        <w:rPr>
          <w:rFonts w:asciiTheme="minorHAnsi" w:hAnsiTheme="minorHAnsi" w:cs="Tahoma"/>
          <w:lang w:eastAsia="pl-PL"/>
        </w:rPr>
        <w:t>Usługa</w:t>
      </w:r>
      <w:r w:rsidR="00EF092D" w:rsidRPr="00EE0068">
        <w:rPr>
          <w:rFonts w:asciiTheme="minorHAnsi" w:hAnsiTheme="minorHAnsi" w:cs="Tahoma"/>
          <w:lang w:eastAsia="pl-PL"/>
        </w:rPr>
        <w:t>, o któr</w:t>
      </w:r>
      <w:r w:rsidRPr="00EE0068">
        <w:rPr>
          <w:rFonts w:asciiTheme="minorHAnsi" w:hAnsiTheme="minorHAnsi" w:cs="Tahoma"/>
          <w:lang w:eastAsia="pl-PL"/>
        </w:rPr>
        <w:t>ej</w:t>
      </w:r>
      <w:r w:rsidR="00EF092D" w:rsidRPr="00EE0068">
        <w:rPr>
          <w:rFonts w:asciiTheme="minorHAnsi" w:hAnsiTheme="minorHAnsi" w:cs="Tahoma"/>
          <w:lang w:eastAsia="pl-PL"/>
        </w:rPr>
        <w:t xml:space="preserve"> </w:t>
      </w:r>
      <w:r w:rsidR="00E64D83">
        <w:rPr>
          <w:rFonts w:asciiTheme="minorHAnsi" w:hAnsiTheme="minorHAnsi" w:cs="Tahoma"/>
          <w:lang w:eastAsia="pl-PL"/>
        </w:rPr>
        <w:t xml:space="preserve">mowa </w:t>
      </w:r>
      <w:r w:rsidR="00EF092D" w:rsidRPr="00EE0068">
        <w:rPr>
          <w:rFonts w:asciiTheme="minorHAnsi" w:hAnsiTheme="minorHAnsi" w:cs="Tahoma"/>
          <w:lang w:eastAsia="pl-PL"/>
        </w:rPr>
        <w:t>powyżej, dotyczy je</w:t>
      </w:r>
      <w:r w:rsidR="007146F5" w:rsidRPr="00EE0068">
        <w:rPr>
          <w:rFonts w:asciiTheme="minorHAnsi" w:hAnsiTheme="minorHAnsi" w:cs="Tahoma"/>
          <w:lang w:eastAsia="pl-PL"/>
        </w:rPr>
        <w:t xml:space="preserve">dnej grupy </w:t>
      </w:r>
      <w:r w:rsidR="007146F5" w:rsidRPr="00EE0068">
        <w:rPr>
          <w:rFonts w:asciiTheme="minorHAnsi" w:hAnsiTheme="minorHAnsi" w:cs="Tahoma"/>
          <w:b/>
          <w:lang w:eastAsia="pl-PL"/>
        </w:rPr>
        <w:t>4</w:t>
      </w:r>
      <w:r w:rsidR="00CC5683">
        <w:rPr>
          <w:rFonts w:asciiTheme="minorHAnsi" w:hAnsiTheme="minorHAnsi" w:cs="Tahoma"/>
          <w:b/>
          <w:lang w:eastAsia="pl-PL"/>
        </w:rPr>
        <w:t>4</w:t>
      </w:r>
      <w:r w:rsidR="007146F5" w:rsidRPr="00EE0068">
        <w:rPr>
          <w:rFonts w:asciiTheme="minorHAnsi" w:hAnsiTheme="minorHAnsi" w:cs="Tahoma"/>
          <w:b/>
          <w:lang w:eastAsia="pl-PL"/>
        </w:rPr>
        <w:t xml:space="preserve"> </w:t>
      </w:r>
      <w:r w:rsidR="00755130" w:rsidRPr="00EE0068">
        <w:rPr>
          <w:rFonts w:asciiTheme="minorHAnsi" w:hAnsiTheme="minorHAnsi" w:cs="Tahoma"/>
          <w:b/>
          <w:lang w:eastAsia="pl-PL"/>
        </w:rPr>
        <w:t>–</w:t>
      </w:r>
      <w:r w:rsidR="007146F5" w:rsidRPr="00EE0068">
        <w:rPr>
          <w:rFonts w:asciiTheme="minorHAnsi" w:hAnsiTheme="minorHAnsi" w:cs="Tahoma"/>
          <w:b/>
          <w:lang w:eastAsia="pl-PL"/>
        </w:rPr>
        <w:t xml:space="preserve"> osobowej</w:t>
      </w:r>
      <w:r w:rsidR="00870E21" w:rsidRPr="00EE0068">
        <w:rPr>
          <w:rFonts w:asciiTheme="minorHAnsi" w:hAnsiTheme="minorHAnsi" w:cs="Tahoma"/>
          <w:b/>
          <w:lang w:eastAsia="pl-PL"/>
        </w:rPr>
        <w:t>.</w:t>
      </w:r>
      <w:r w:rsidR="00193195">
        <w:rPr>
          <w:rFonts w:asciiTheme="minorHAnsi" w:hAnsiTheme="minorHAnsi" w:cs="Tahoma"/>
          <w:b/>
          <w:lang w:eastAsia="pl-PL"/>
        </w:rPr>
        <w:t xml:space="preserve"> </w:t>
      </w:r>
    </w:p>
    <w:p w:rsidR="00755130" w:rsidRPr="00EE0068" w:rsidRDefault="00755130" w:rsidP="00AD5299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before="60" w:afterLines="60" w:after="144" w:line="312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EE0068">
        <w:rPr>
          <w:rFonts w:asciiTheme="minorHAnsi" w:hAnsiTheme="minorHAnsi" w:cs="Tahoma"/>
          <w:lang w:eastAsia="pl-PL"/>
        </w:rPr>
        <w:t xml:space="preserve">Zamawiający dopuszcza możliwość zmniejszenia </w:t>
      </w:r>
      <w:r w:rsidR="003B1CFA" w:rsidRPr="00EE0068">
        <w:rPr>
          <w:rFonts w:asciiTheme="minorHAnsi" w:hAnsiTheme="minorHAnsi" w:cs="Tahoma"/>
          <w:lang w:eastAsia="pl-PL"/>
        </w:rPr>
        <w:t>liczby</w:t>
      </w:r>
      <w:r w:rsidRPr="00EE0068">
        <w:rPr>
          <w:rFonts w:asciiTheme="minorHAnsi" w:hAnsiTheme="minorHAnsi" w:cs="Tahoma"/>
          <w:lang w:eastAsia="pl-PL"/>
        </w:rPr>
        <w:t xml:space="preserve"> osób korzystających z usługi </w:t>
      </w:r>
      <w:r w:rsidRPr="00EE0068">
        <w:rPr>
          <w:rFonts w:asciiTheme="minorHAnsi" w:hAnsiTheme="minorHAnsi" w:cs="Tahoma"/>
          <w:b/>
          <w:lang w:eastAsia="pl-PL"/>
        </w:rPr>
        <w:t>o 2</w:t>
      </w:r>
      <w:r w:rsidR="00EE0068" w:rsidRPr="00EE0068">
        <w:rPr>
          <w:rFonts w:asciiTheme="minorHAnsi" w:hAnsiTheme="minorHAnsi" w:cs="Tahoma"/>
          <w:b/>
          <w:lang w:eastAsia="pl-PL"/>
        </w:rPr>
        <w:t>0</w:t>
      </w:r>
      <w:r w:rsidRPr="00EE0068">
        <w:rPr>
          <w:rFonts w:asciiTheme="minorHAnsi" w:hAnsiTheme="minorHAnsi" w:cs="Tahoma"/>
          <w:b/>
          <w:lang w:eastAsia="pl-PL"/>
        </w:rPr>
        <w:t>%</w:t>
      </w:r>
      <w:r w:rsidR="00870E21" w:rsidRPr="00EE0068">
        <w:rPr>
          <w:rFonts w:asciiTheme="minorHAnsi" w:hAnsiTheme="minorHAnsi" w:cs="Tahoma"/>
          <w:b/>
          <w:lang w:eastAsia="pl-PL"/>
        </w:rPr>
        <w:t>.</w:t>
      </w:r>
      <w:r w:rsidR="0066676C">
        <w:rPr>
          <w:rFonts w:asciiTheme="minorHAnsi" w:hAnsiTheme="minorHAnsi" w:cs="Tahoma"/>
          <w:b/>
          <w:lang w:eastAsia="pl-PL"/>
        </w:rPr>
        <w:t xml:space="preserve"> </w:t>
      </w:r>
      <w:r w:rsidR="0066676C" w:rsidRPr="00A75499">
        <w:rPr>
          <w:rFonts w:asciiTheme="minorHAnsi" w:hAnsiTheme="minorHAnsi" w:cs="Tahoma"/>
          <w:lang w:eastAsia="pl-PL"/>
        </w:rPr>
        <w:t xml:space="preserve">Ostateczna liczba osób </w:t>
      </w:r>
      <w:r w:rsidR="0066676C">
        <w:rPr>
          <w:rFonts w:asciiTheme="minorHAnsi" w:hAnsiTheme="minorHAnsi" w:cs="Tahoma"/>
          <w:lang w:eastAsia="pl-PL"/>
        </w:rPr>
        <w:t xml:space="preserve">zostanie podana </w:t>
      </w:r>
      <w:r w:rsidR="0066676C" w:rsidRPr="00B95A00">
        <w:rPr>
          <w:rFonts w:asciiTheme="minorHAnsi" w:hAnsiTheme="minorHAnsi" w:cs="Tahoma"/>
          <w:lang w:eastAsia="pl-PL"/>
        </w:rPr>
        <w:t xml:space="preserve">nie później niż na </w:t>
      </w:r>
      <w:r w:rsidR="0066676C">
        <w:rPr>
          <w:rFonts w:asciiTheme="minorHAnsi" w:hAnsiTheme="minorHAnsi" w:cs="Tahoma"/>
          <w:lang w:eastAsia="pl-PL"/>
        </w:rPr>
        <w:t>trzy</w:t>
      </w:r>
      <w:r w:rsidR="0066676C" w:rsidRPr="00B95A00">
        <w:rPr>
          <w:rFonts w:asciiTheme="minorHAnsi" w:hAnsiTheme="minorHAnsi" w:cs="Tahoma"/>
          <w:lang w:eastAsia="pl-PL"/>
        </w:rPr>
        <w:t xml:space="preserve"> dni przed rozpoczęciem szkolenia</w:t>
      </w:r>
      <w:r w:rsidR="0066676C">
        <w:rPr>
          <w:rFonts w:asciiTheme="minorHAnsi" w:hAnsiTheme="minorHAnsi" w:cs="Tahoma"/>
          <w:lang w:eastAsia="pl-PL"/>
        </w:rPr>
        <w:t>.</w:t>
      </w:r>
    </w:p>
    <w:p w:rsidR="00EF092D" w:rsidRPr="007E7EB2" w:rsidRDefault="00EF092D" w:rsidP="00AD5299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before="60" w:afterLines="60" w:after="144" w:line="312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7E7EB2">
        <w:rPr>
          <w:rFonts w:asciiTheme="minorHAnsi" w:hAnsiTheme="minorHAnsi" w:cs="Tahoma"/>
          <w:lang w:eastAsia="pl-PL"/>
        </w:rPr>
        <w:t xml:space="preserve">Miejsce wykonania usługi: </w:t>
      </w:r>
      <w:r w:rsidR="00581249">
        <w:rPr>
          <w:rFonts w:asciiTheme="minorHAnsi" w:hAnsiTheme="minorHAnsi" w:cs="Tahoma"/>
          <w:lang w:eastAsia="pl-PL"/>
        </w:rPr>
        <w:t>teren</w:t>
      </w:r>
      <w:r w:rsidR="002374AD" w:rsidRPr="007E7EB2">
        <w:rPr>
          <w:rFonts w:asciiTheme="minorHAnsi" w:hAnsiTheme="minorHAnsi" w:cs="Tahoma"/>
          <w:lang w:eastAsia="pl-PL"/>
        </w:rPr>
        <w:t xml:space="preserve"> województwa dolnośląskiego, poza miastami, w których są</w:t>
      </w:r>
      <w:r w:rsidR="00DB5C80" w:rsidRPr="007E7EB2">
        <w:rPr>
          <w:rFonts w:asciiTheme="minorHAnsi" w:hAnsiTheme="minorHAnsi" w:cs="Tahoma"/>
          <w:lang w:eastAsia="pl-PL"/>
        </w:rPr>
        <w:t> </w:t>
      </w:r>
      <w:r w:rsidR="002374AD" w:rsidRPr="007E7EB2">
        <w:rPr>
          <w:rFonts w:asciiTheme="minorHAnsi" w:hAnsiTheme="minorHAnsi" w:cs="Tahoma"/>
          <w:lang w:eastAsia="pl-PL"/>
        </w:rPr>
        <w:t xml:space="preserve">siedziby </w:t>
      </w:r>
      <w:r w:rsidR="00056F68">
        <w:rPr>
          <w:rFonts w:asciiTheme="minorHAnsi" w:hAnsiTheme="minorHAnsi" w:cs="Tahoma"/>
          <w:lang w:eastAsia="pl-PL"/>
        </w:rPr>
        <w:t>Z</w:t>
      </w:r>
      <w:r w:rsidR="002374AD" w:rsidRPr="007E7EB2">
        <w:rPr>
          <w:rFonts w:asciiTheme="minorHAnsi" w:hAnsiTheme="minorHAnsi" w:cs="Tahoma"/>
          <w:lang w:eastAsia="pl-PL"/>
        </w:rPr>
        <w:t>amawiającego czyli: Wrocław, Wałbrzych, Jelenia Góra, Legnica</w:t>
      </w:r>
      <w:r w:rsidR="007146F5" w:rsidRPr="007E7EB2">
        <w:rPr>
          <w:rFonts w:asciiTheme="minorHAnsi" w:hAnsiTheme="minorHAnsi" w:cs="Tahoma"/>
          <w:lang w:eastAsia="pl-PL"/>
        </w:rPr>
        <w:t xml:space="preserve">. </w:t>
      </w:r>
    </w:p>
    <w:p w:rsidR="00EF092D" w:rsidRPr="007E7EB2" w:rsidRDefault="00EF092D" w:rsidP="00AD5299">
      <w:pPr>
        <w:numPr>
          <w:ilvl w:val="1"/>
          <w:numId w:val="1"/>
        </w:numPr>
        <w:tabs>
          <w:tab w:val="num" w:pos="284"/>
        </w:tabs>
        <w:spacing w:before="60" w:afterLines="60" w:after="144" w:line="312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7E7EB2">
        <w:rPr>
          <w:rFonts w:asciiTheme="minorHAnsi" w:hAnsiTheme="minorHAnsi" w:cs="Tahoma"/>
          <w:bCs/>
          <w:lang w:eastAsia="pl-PL"/>
        </w:rPr>
        <w:t>Standard obiektu:</w:t>
      </w:r>
      <w:r w:rsidRPr="007E7EB2">
        <w:rPr>
          <w:rFonts w:asciiTheme="minorHAnsi" w:hAnsiTheme="minorHAnsi" w:cs="Tahoma"/>
          <w:lang w:eastAsia="pl-PL"/>
        </w:rPr>
        <w:t xml:space="preserve"> </w:t>
      </w:r>
    </w:p>
    <w:p w:rsidR="00EF092D" w:rsidRPr="009D222E" w:rsidRDefault="00B900C7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jc w:val="both"/>
        <w:rPr>
          <w:rFonts w:asciiTheme="minorHAnsi" w:hAnsiTheme="minorHAnsi" w:cs="Tahoma"/>
          <w:lang w:eastAsia="pl-PL"/>
        </w:rPr>
      </w:pPr>
      <w:r>
        <w:rPr>
          <w:rFonts w:asciiTheme="minorHAnsi" w:hAnsiTheme="minorHAnsi" w:cs="Tahoma"/>
          <w:lang w:eastAsia="pl-PL"/>
        </w:rPr>
        <w:t>C</w:t>
      </w:r>
      <w:r w:rsidR="00EF092D" w:rsidRPr="009D222E">
        <w:rPr>
          <w:rFonts w:asciiTheme="minorHAnsi" w:hAnsiTheme="minorHAnsi" w:cs="Tahoma"/>
          <w:lang w:eastAsia="pl-PL"/>
        </w:rPr>
        <w:t>ały przedmiot zamówienia musi zostać zrealizowany w jednym obiekcie</w:t>
      </w:r>
      <w:r w:rsidR="00F6020F" w:rsidRPr="009D222E">
        <w:rPr>
          <w:rFonts w:asciiTheme="minorHAnsi" w:hAnsiTheme="minorHAnsi" w:cs="Tahoma"/>
          <w:lang w:eastAsia="pl-PL"/>
        </w:rPr>
        <w:t xml:space="preserve"> (budynku)</w:t>
      </w:r>
      <w:r w:rsidR="00EF092D" w:rsidRPr="009D222E">
        <w:rPr>
          <w:rFonts w:asciiTheme="minorHAnsi" w:hAnsiTheme="minorHAnsi" w:cs="Tahoma"/>
          <w:lang w:eastAsia="pl-PL"/>
        </w:rPr>
        <w:t xml:space="preserve">. Obiektem może być </w:t>
      </w:r>
      <w:r w:rsidR="00EF092D" w:rsidRPr="009D222E">
        <w:rPr>
          <w:rFonts w:asciiTheme="minorHAnsi" w:hAnsiTheme="minorHAnsi" w:cs="Tahoma"/>
          <w:b/>
          <w:lang w:eastAsia="pl-PL"/>
        </w:rPr>
        <w:t xml:space="preserve">hotel min. </w:t>
      </w:r>
      <w:r w:rsidR="009D222E" w:rsidRPr="009D222E">
        <w:rPr>
          <w:rFonts w:asciiTheme="minorHAnsi" w:hAnsiTheme="minorHAnsi" w:cs="Tahoma"/>
          <w:b/>
          <w:lang w:eastAsia="pl-PL"/>
        </w:rPr>
        <w:t>trzy</w:t>
      </w:r>
      <w:r w:rsidR="00EF092D" w:rsidRPr="009D222E">
        <w:rPr>
          <w:rFonts w:asciiTheme="minorHAnsi" w:hAnsiTheme="minorHAnsi" w:cs="Tahoma"/>
          <w:b/>
          <w:lang w:eastAsia="pl-PL"/>
        </w:rPr>
        <w:t xml:space="preserve">gwiazdkowy </w:t>
      </w:r>
      <w:r w:rsidR="00EF092D" w:rsidRPr="009D222E">
        <w:rPr>
          <w:rFonts w:asciiTheme="minorHAnsi" w:hAnsiTheme="minorHAnsi" w:cs="Tahoma"/>
          <w:lang w:eastAsia="pl-PL"/>
        </w:rPr>
        <w:t xml:space="preserve">posiadający decyzję kategoryzacyjną na hotel co najmniej </w:t>
      </w:r>
      <w:r w:rsidR="009D222E" w:rsidRPr="009D222E">
        <w:rPr>
          <w:rFonts w:asciiTheme="minorHAnsi" w:hAnsiTheme="minorHAnsi" w:cs="Tahoma"/>
          <w:lang w:eastAsia="pl-PL"/>
        </w:rPr>
        <w:t>trzy</w:t>
      </w:r>
      <w:r w:rsidR="00EF092D" w:rsidRPr="009D222E">
        <w:rPr>
          <w:rFonts w:asciiTheme="minorHAnsi" w:hAnsiTheme="minorHAnsi" w:cs="Tahoma"/>
          <w:lang w:eastAsia="pl-PL"/>
        </w:rPr>
        <w:t>gwiazdkowy, wydaną przez Marszałka Województwa Dolnośląskiego (</w:t>
      </w:r>
      <w:r w:rsidR="00EF092D" w:rsidRPr="009D222E">
        <w:rPr>
          <w:rFonts w:asciiTheme="minorHAnsi" w:hAnsiTheme="minorHAnsi" w:cs="Tahoma"/>
          <w:i/>
          <w:iCs/>
          <w:lang w:eastAsia="pl-PL"/>
        </w:rPr>
        <w:t>Zgodnie z załącznikiem nr 1 do rozporządzenia Ministra Gospodarki i Pracy z dnia 19 sierpnia 2004 r. w</w:t>
      </w:r>
      <w:r w:rsidR="005F64A8" w:rsidRPr="009D222E">
        <w:rPr>
          <w:rFonts w:asciiTheme="minorHAnsi" w:hAnsiTheme="minorHAnsi" w:cs="Tahoma"/>
          <w:i/>
          <w:iCs/>
          <w:lang w:eastAsia="pl-PL"/>
        </w:rPr>
        <w:t> </w:t>
      </w:r>
      <w:r w:rsidR="00EF092D" w:rsidRPr="009D222E">
        <w:rPr>
          <w:rFonts w:asciiTheme="minorHAnsi" w:hAnsiTheme="minorHAnsi" w:cs="Tahoma"/>
          <w:i/>
          <w:iCs/>
          <w:lang w:eastAsia="pl-PL"/>
        </w:rPr>
        <w:t>sprawie obiektów hotelarskich i innych obiektów, w których są świadczone usługi hotelarskie (</w:t>
      </w:r>
      <w:proofErr w:type="spellStart"/>
      <w:r w:rsidR="005F64A8" w:rsidRPr="009D222E">
        <w:rPr>
          <w:rFonts w:asciiTheme="minorHAnsi" w:hAnsiTheme="minorHAnsi" w:cs="Tahoma"/>
          <w:i/>
          <w:iCs/>
          <w:lang w:eastAsia="pl-PL"/>
        </w:rPr>
        <w:t>t.j</w:t>
      </w:r>
      <w:proofErr w:type="spellEnd"/>
      <w:r w:rsidR="005F64A8" w:rsidRPr="009D222E">
        <w:rPr>
          <w:rFonts w:asciiTheme="minorHAnsi" w:hAnsiTheme="minorHAnsi" w:cs="Tahoma"/>
          <w:i/>
          <w:iCs/>
          <w:lang w:eastAsia="pl-PL"/>
        </w:rPr>
        <w:t xml:space="preserve">. </w:t>
      </w:r>
      <w:r w:rsidR="00EF092D" w:rsidRPr="009D222E">
        <w:rPr>
          <w:rFonts w:asciiTheme="minorHAnsi" w:hAnsiTheme="minorHAnsi" w:cs="Tahoma"/>
          <w:i/>
          <w:iCs/>
          <w:lang w:eastAsia="pl-PL"/>
        </w:rPr>
        <w:t>Dz. U. z 20</w:t>
      </w:r>
      <w:r w:rsidR="005F64A8" w:rsidRPr="009D222E">
        <w:rPr>
          <w:rFonts w:asciiTheme="minorHAnsi" w:hAnsiTheme="minorHAnsi" w:cs="Tahoma"/>
          <w:i/>
          <w:iCs/>
          <w:lang w:eastAsia="pl-PL"/>
        </w:rPr>
        <w:t>17</w:t>
      </w:r>
      <w:r w:rsidR="00EF092D" w:rsidRPr="009D222E">
        <w:rPr>
          <w:rFonts w:asciiTheme="minorHAnsi" w:hAnsiTheme="minorHAnsi" w:cs="Tahoma"/>
          <w:i/>
          <w:iCs/>
          <w:lang w:eastAsia="pl-PL"/>
        </w:rPr>
        <w:t xml:space="preserve">, poz. </w:t>
      </w:r>
      <w:r w:rsidR="005F64A8" w:rsidRPr="009D222E">
        <w:rPr>
          <w:rFonts w:asciiTheme="minorHAnsi" w:hAnsiTheme="minorHAnsi" w:cs="Tahoma"/>
          <w:i/>
          <w:iCs/>
          <w:lang w:eastAsia="pl-PL"/>
        </w:rPr>
        <w:t>2166</w:t>
      </w:r>
      <w:r w:rsidR="00EF092D" w:rsidRPr="009D222E">
        <w:rPr>
          <w:rFonts w:asciiTheme="minorHAnsi" w:hAnsiTheme="minorHAnsi" w:cs="Tahoma"/>
          <w:i/>
          <w:iCs/>
          <w:lang w:eastAsia="pl-PL"/>
        </w:rPr>
        <w:t>)</w:t>
      </w:r>
      <w:r w:rsidR="008966A6" w:rsidRPr="009D222E">
        <w:rPr>
          <w:rFonts w:asciiTheme="minorHAnsi" w:hAnsiTheme="minorHAnsi" w:cs="Tahoma"/>
          <w:i/>
          <w:iCs/>
          <w:lang w:eastAsia="pl-PL"/>
        </w:rPr>
        <w:t>, bądź obiekt o historycznym znaczeniu</w:t>
      </w:r>
      <w:r w:rsidR="008223B2" w:rsidRPr="009D222E">
        <w:rPr>
          <w:rFonts w:asciiTheme="minorHAnsi" w:hAnsiTheme="minorHAnsi" w:cs="Tahoma"/>
          <w:i/>
          <w:iCs/>
          <w:lang w:eastAsia="pl-PL"/>
        </w:rPr>
        <w:t xml:space="preserve"> (zamek, dworek, pałacyk)</w:t>
      </w:r>
      <w:r w:rsidR="00EF092D" w:rsidRPr="009D222E">
        <w:rPr>
          <w:rFonts w:asciiTheme="minorHAnsi" w:hAnsiTheme="minorHAnsi" w:cs="Tahoma"/>
          <w:iCs/>
          <w:lang w:eastAsia="pl-PL"/>
        </w:rPr>
        <w:t>.</w:t>
      </w:r>
    </w:p>
    <w:p w:rsidR="00EF092D" w:rsidRPr="00B36584" w:rsidRDefault="0043315A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B36584">
        <w:rPr>
          <w:rFonts w:asciiTheme="minorHAnsi" w:hAnsiTheme="minorHAnsi" w:cs="Tahoma"/>
          <w:lang w:eastAsia="pl-PL"/>
        </w:rPr>
        <w:t>Do dyspozycji Zamawiającego ma być</w:t>
      </w:r>
      <w:r w:rsidR="00EF092D" w:rsidRPr="00B36584">
        <w:rPr>
          <w:rFonts w:asciiTheme="minorHAnsi" w:hAnsiTheme="minorHAnsi" w:cs="Tahoma"/>
          <w:lang w:eastAsia="pl-PL"/>
        </w:rPr>
        <w:t xml:space="preserve"> sal</w:t>
      </w:r>
      <w:r w:rsidRPr="00B36584">
        <w:rPr>
          <w:rFonts w:asciiTheme="minorHAnsi" w:hAnsiTheme="minorHAnsi" w:cs="Tahoma"/>
          <w:lang w:eastAsia="pl-PL"/>
        </w:rPr>
        <w:t>a</w:t>
      </w:r>
      <w:r w:rsidR="00EF092D" w:rsidRPr="00B36584">
        <w:rPr>
          <w:rFonts w:asciiTheme="minorHAnsi" w:hAnsiTheme="minorHAnsi" w:cs="Tahoma"/>
          <w:lang w:eastAsia="pl-PL"/>
        </w:rPr>
        <w:t xml:space="preserve"> szkoleniow</w:t>
      </w:r>
      <w:r w:rsidRPr="00B36584">
        <w:rPr>
          <w:rFonts w:asciiTheme="minorHAnsi" w:hAnsiTheme="minorHAnsi" w:cs="Tahoma"/>
          <w:lang w:eastAsia="pl-PL"/>
        </w:rPr>
        <w:t>a, w której prowadzone będą zajęcia</w:t>
      </w:r>
      <w:r w:rsidR="00EF092D" w:rsidRPr="00B36584">
        <w:rPr>
          <w:rFonts w:asciiTheme="minorHAnsi" w:hAnsiTheme="minorHAnsi" w:cs="Tahoma"/>
          <w:lang w:eastAsia="pl-PL"/>
        </w:rPr>
        <w:t>, przystosowan</w:t>
      </w:r>
      <w:r w:rsidRPr="00B36584">
        <w:rPr>
          <w:rFonts w:asciiTheme="minorHAnsi" w:hAnsiTheme="minorHAnsi" w:cs="Tahoma"/>
          <w:lang w:eastAsia="pl-PL"/>
        </w:rPr>
        <w:t>a</w:t>
      </w:r>
      <w:r w:rsidR="00EF092D" w:rsidRPr="00B36584">
        <w:rPr>
          <w:rFonts w:asciiTheme="minorHAnsi" w:hAnsiTheme="minorHAnsi" w:cs="Tahoma"/>
          <w:lang w:eastAsia="pl-PL"/>
        </w:rPr>
        <w:t xml:space="preserve"> do liczby osób uczestniczących w</w:t>
      </w:r>
      <w:r w:rsidR="00B41D27" w:rsidRPr="00B36584">
        <w:rPr>
          <w:rFonts w:asciiTheme="minorHAnsi" w:hAnsiTheme="minorHAnsi" w:cs="Tahoma"/>
          <w:lang w:eastAsia="pl-PL"/>
        </w:rPr>
        <w:t> </w:t>
      </w:r>
      <w:r w:rsidR="00EF092D" w:rsidRPr="00B36584">
        <w:rPr>
          <w:rFonts w:asciiTheme="minorHAnsi" w:hAnsiTheme="minorHAnsi" w:cs="Tahoma"/>
          <w:lang w:eastAsia="pl-PL"/>
        </w:rPr>
        <w:t xml:space="preserve">szkoleniu. </w:t>
      </w:r>
    </w:p>
    <w:p w:rsidR="00EF092D" w:rsidRPr="00B36584" w:rsidRDefault="00EF092D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B36584">
        <w:rPr>
          <w:rFonts w:asciiTheme="minorHAnsi" w:hAnsiTheme="minorHAnsi" w:cs="Tahoma"/>
          <w:lang w:eastAsia="pl-PL"/>
        </w:rPr>
        <w:t>W pomieszczeniach, w których odbywać się będzie część dydaktyczna, jak i zakwaterowanie uczestników musi być odpowiednia temperatura: 18-24</w:t>
      </w:r>
      <w:r w:rsidRPr="00B36584">
        <w:rPr>
          <w:rFonts w:asciiTheme="minorHAnsi" w:hAnsiTheme="minorHAnsi" w:cs="Tahoma"/>
          <w:vertAlign w:val="superscript"/>
          <w:lang w:eastAsia="pl-PL"/>
        </w:rPr>
        <w:t xml:space="preserve">O </w:t>
      </w:r>
      <w:r w:rsidRPr="00B36584">
        <w:rPr>
          <w:rFonts w:asciiTheme="minorHAnsi" w:hAnsiTheme="minorHAnsi" w:cs="Tahoma"/>
          <w:lang w:eastAsia="pl-PL"/>
        </w:rPr>
        <w:t>C.</w:t>
      </w:r>
    </w:p>
    <w:p w:rsidR="00EF092D" w:rsidRPr="00B36584" w:rsidRDefault="00B36584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B36584">
        <w:rPr>
          <w:rFonts w:asciiTheme="minorHAnsi" w:hAnsiTheme="minorHAnsi" w:cs="Tahoma"/>
          <w:lang w:eastAsia="pl-PL"/>
        </w:rPr>
        <w:t>Zakwaterowanie (1 nocleg): W ramach usługi Wykonawca winien zapewnić nocleg dla podanej liczby uczestników tj. </w:t>
      </w:r>
      <w:r w:rsidR="00C64578">
        <w:rPr>
          <w:rFonts w:asciiTheme="minorHAnsi" w:hAnsiTheme="minorHAnsi" w:cs="Tahoma"/>
          <w:lang w:eastAsia="pl-PL"/>
        </w:rPr>
        <w:t xml:space="preserve">dla </w:t>
      </w:r>
      <w:r w:rsidRPr="00B36584">
        <w:rPr>
          <w:rFonts w:asciiTheme="minorHAnsi" w:hAnsiTheme="minorHAnsi" w:cs="Tahoma"/>
          <w:lang w:eastAsia="pl-PL"/>
        </w:rPr>
        <w:t>4</w:t>
      </w:r>
      <w:r w:rsidR="00706B7C">
        <w:rPr>
          <w:rFonts w:asciiTheme="minorHAnsi" w:hAnsiTheme="minorHAnsi" w:cs="Tahoma"/>
          <w:lang w:eastAsia="pl-PL"/>
        </w:rPr>
        <w:t>4</w:t>
      </w:r>
      <w:r w:rsidRPr="00B36584">
        <w:rPr>
          <w:rFonts w:asciiTheme="minorHAnsi" w:hAnsiTheme="minorHAnsi" w:cs="Tahoma"/>
          <w:lang w:eastAsia="pl-PL"/>
        </w:rPr>
        <w:t xml:space="preserve"> osób. Zamawiający zamawia 1 nocleg dla 4</w:t>
      </w:r>
      <w:r w:rsidR="00706B7C">
        <w:rPr>
          <w:rFonts w:asciiTheme="minorHAnsi" w:hAnsiTheme="minorHAnsi" w:cs="Tahoma"/>
          <w:lang w:eastAsia="pl-PL"/>
        </w:rPr>
        <w:t>4</w:t>
      </w:r>
      <w:r w:rsidRPr="00B36584">
        <w:rPr>
          <w:rFonts w:asciiTheme="minorHAnsi" w:hAnsiTheme="minorHAnsi" w:cs="Tahoma"/>
          <w:lang w:eastAsia="pl-PL"/>
        </w:rPr>
        <w:t xml:space="preserve"> osób w pokojach 2 </w:t>
      </w:r>
      <w:r w:rsidRPr="00B36584">
        <w:rPr>
          <w:rFonts w:asciiTheme="minorHAnsi" w:hAnsiTheme="minorHAnsi" w:cs="Tahoma"/>
          <w:lang w:eastAsia="pl-PL"/>
        </w:rPr>
        <w:softHyphen/>
        <w:t>osobowych z łazienką</w:t>
      </w:r>
      <w:r w:rsidR="002D09B5">
        <w:rPr>
          <w:rFonts w:asciiTheme="minorHAnsi" w:hAnsiTheme="minorHAnsi" w:cs="Tahoma"/>
          <w:lang w:eastAsia="pl-PL"/>
        </w:rPr>
        <w:t>, w tym</w:t>
      </w:r>
      <w:r w:rsidRPr="00B36584">
        <w:rPr>
          <w:rFonts w:asciiTheme="minorHAnsi" w:hAnsiTheme="minorHAnsi" w:cs="Tahoma"/>
          <w:lang w:eastAsia="pl-PL"/>
        </w:rPr>
        <w:t xml:space="preserve"> min. 3 pokoje 1 osobowe z łazienką</w:t>
      </w:r>
      <w:r w:rsidR="00EF092D" w:rsidRPr="00B36584">
        <w:rPr>
          <w:rFonts w:asciiTheme="minorHAnsi" w:hAnsiTheme="minorHAnsi" w:cs="Tahoma"/>
          <w:lang w:eastAsia="pl-PL"/>
        </w:rPr>
        <w:t>.</w:t>
      </w:r>
    </w:p>
    <w:p w:rsidR="00EF092D" w:rsidRPr="00DF0A58" w:rsidRDefault="00EF092D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DF0A58">
        <w:rPr>
          <w:rFonts w:asciiTheme="minorHAnsi" w:hAnsiTheme="minorHAnsi" w:cs="Tahoma"/>
          <w:lang w:eastAsia="pl-PL"/>
        </w:rPr>
        <w:t>Wykonawca jest zobowiązany do zakwaterowania uczestników szkolenia w godzinach odpowiednich do przygotowanego programu szkoleniowego, który to program zostanie przekazany Wykonawcy nie później niż na dwa dni przed rozpoczęciem szkolenia.</w:t>
      </w:r>
    </w:p>
    <w:p w:rsidR="00EF092D" w:rsidRPr="00DF0A58" w:rsidRDefault="00EF092D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DF0A58">
        <w:rPr>
          <w:rFonts w:asciiTheme="minorHAnsi" w:hAnsiTheme="minorHAnsi" w:cs="Tahoma"/>
          <w:lang w:eastAsia="pl-PL"/>
        </w:rPr>
        <w:t>Zamawiający przewiduje przyjazd uczestników szkolenia od godziny 1</w:t>
      </w:r>
      <w:r w:rsidR="00C459BE" w:rsidRPr="00DF0A58">
        <w:rPr>
          <w:rFonts w:asciiTheme="minorHAnsi" w:hAnsiTheme="minorHAnsi" w:cs="Tahoma"/>
          <w:lang w:eastAsia="pl-PL"/>
        </w:rPr>
        <w:t>0</w:t>
      </w:r>
      <w:r w:rsidRPr="00DF0A58">
        <w:rPr>
          <w:rFonts w:asciiTheme="minorHAnsi" w:hAnsiTheme="minorHAnsi" w:cs="Tahoma"/>
          <w:lang w:eastAsia="pl-PL"/>
        </w:rPr>
        <w:t>.00 pierwszego dnia, a</w:t>
      </w:r>
      <w:r w:rsidR="0092099C" w:rsidRPr="00DF0A58">
        <w:rPr>
          <w:rFonts w:asciiTheme="minorHAnsi" w:hAnsiTheme="minorHAnsi" w:cs="Tahoma"/>
          <w:lang w:eastAsia="pl-PL"/>
        </w:rPr>
        <w:t> </w:t>
      </w:r>
      <w:r w:rsidRPr="00DF0A58">
        <w:rPr>
          <w:rFonts w:asciiTheme="minorHAnsi" w:hAnsiTheme="minorHAnsi" w:cs="Tahoma"/>
          <w:lang w:eastAsia="pl-PL"/>
        </w:rPr>
        <w:t>wyjazd około godziny 15</w:t>
      </w:r>
      <w:r w:rsidR="00B900C7">
        <w:rPr>
          <w:rFonts w:asciiTheme="minorHAnsi" w:hAnsiTheme="minorHAnsi" w:cs="Tahoma"/>
          <w:lang w:eastAsia="pl-PL"/>
        </w:rPr>
        <w:t>.00</w:t>
      </w:r>
      <w:r w:rsidRPr="00DF0A58">
        <w:rPr>
          <w:rFonts w:asciiTheme="minorHAnsi" w:hAnsiTheme="minorHAnsi" w:cs="Tahoma"/>
          <w:lang w:eastAsia="pl-PL"/>
        </w:rPr>
        <w:t xml:space="preserve"> dnia drugiego.</w:t>
      </w:r>
    </w:p>
    <w:p w:rsidR="00EF092D" w:rsidRPr="00DF0A58" w:rsidRDefault="00EF092D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DF0A58">
        <w:rPr>
          <w:rFonts w:asciiTheme="minorHAnsi" w:hAnsiTheme="minorHAnsi" w:cs="Tahoma"/>
          <w:lang w:eastAsia="pl-PL"/>
        </w:rPr>
        <w:t>Zamawiający wymaga dostępu do bezpłatnego parkingu dla uczestników szkolenia</w:t>
      </w:r>
      <w:r w:rsidR="00D32C31">
        <w:rPr>
          <w:rFonts w:asciiTheme="minorHAnsi" w:hAnsiTheme="minorHAnsi" w:cs="Tahoma"/>
          <w:lang w:eastAsia="pl-PL"/>
        </w:rPr>
        <w:t xml:space="preserve"> (min. 6</w:t>
      </w:r>
      <w:r w:rsidR="003E5F7B">
        <w:rPr>
          <w:rFonts w:asciiTheme="minorHAnsi" w:hAnsiTheme="minorHAnsi" w:cs="Tahoma"/>
          <w:lang w:eastAsia="pl-PL"/>
        </w:rPr>
        <w:t> </w:t>
      </w:r>
      <w:r w:rsidR="00D32C31">
        <w:rPr>
          <w:rFonts w:asciiTheme="minorHAnsi" w:hAnsiTheme="minorHAnsi" w:cs="Tahoma"/>
          <w:lang w:eastAsia="pl-PL"/>
        </w:rPr>
        <w:t>miejsc).</w:t>
      </w:r>
      <w:r w:rsidRPr="00DF0A58">
        <w:rPr>
          <w:rFonts w:asciiTheme="minorHAnsi" w:hAnsiTheme="minorHAnsi" w:cs="Tahoma"/>
          <w:lang w:eastAsia="pl-PL"/>
        </w:rPr>
        <w:t xml:space="preserve"> </w:t>
      </w:r>
    </w:p>
    <w:p w:rsidR="00EF092D" w:rsidRPr="00DF0A58" w:rsidRDefault="00EF092D" w:rsidP="00AD5299">
      <w:pPr>
        <w:numPr>
          <w:ilvl w:val="0"/>
          <w:numId w:val="10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DF0A58">
        <w:rPr>
          <w:rFonts w:asciiTheme="minorHAnsi" w:hAnsiTheme="minorHAnsi" w:cs="Tahoma"/>
          <w:lang w:eastAsia="pl-PL"/>
        </w:rPr>
        <w:t>Wszystkie usługi objęte przedmiotem zamówienia mają być świadczone na terenie jednego obiektu.</w:t>
      </w:r>
    </w:p>
    <w:p w:rsidR="00744A59" w:rsidRPr="0036314C" w:rsidRDefault="00744A59" w:rsidP="00744A59">
      <w:pPr>
        <w:spacing w:before="60" w:afterLines="60" w:after="144" w:line="312" w:lineRule="auto"/>
        <w:ind w:left="284"/>
        <w:contextualSpacing/>
        <w:jc w:val="both"/>
        <w:rPr>
          <w:rFonts w:asciiTheme="minorHAnsi" w:hAnsiTheme="minorHAnsi" w:cs="Tahoma"/>
          <w:i/>
          <w:color w:val="FF0000"/>
          <w:lang w:eastAsia="pl-PL"/>
        </w:rPr>
      </w:pPr>
    </w:p>
    <w:p w:rsidR="001E39E5" w:rsidRPr="001E39E5" w:rsidRDefault="001E39E5" w:rsidP="001E39E5">
      <w:pPr>
        <w:numPr>
          <w:ilvl w:val="1"/>
          <w:numId w:val="1"/>
        </w:numPr>
        <w:tabs>
          <w:tab w:val="num" w:pos="284"/>
        </w:tabs>
        <w:spacing w:before="60" w:afterLines="60" w:after="144" w:line="312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1E39E5">
        <w:rPr>
          <w:rFonts w:asciiTheme="minorHAnsi" w:hAnsiTheme="minorHAnsi" w:cs="Tahoma"/>
          <w:lang w:eastAsia="pl-PL"/>
        </w:rPr>
        <w:lastRenderedPageBreak/>
        <w:t>Szczegółowy opis sali szkoleniowej. Wykonawca winien zapewnić w ramach szkolenia:</w:t>
      </w:r>
    </w:p>
    <w:p w:rsidR="001E39E5" w:rsidRPr="001E39E5" w:rsidRDefault="001E39E5" w:rsidP="001E39E5">
      <w:pPr>
        <w:numPr>
          <w:ilvl w:val="0"/>
          <w:numId w:val="5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1E39E5">
        <w:rPr>
          <w:rFonts w:asciiTheme="minorHAnsi" w:hAnsiTheme="minorHAnsi" w:cs="Tahoma"/>
          <w:lang w:eastAsia="pl-PL"/>
        </w:rPr>
        <w:t>Dostęp do klimatyzowanej sali szkoleniowej, wyposażonej w wymagany sprzęt, wskazany w</w:t>
      </w:r>
      <w:r w:rsidR="007552A6">
        <w:rPr>
          <w:rFonts w:asciiTheme="minorHAnsi" w:hAnsiTheme="minorHAnsi" w:cs="Tahoma"/>
          <w:lang w:eastAsia="pl-PL"/>
        </w:rPr>
        <w:t> </w:t>
      </w:r>
      <w:proofErr w:type="spellStart"/>
      <w:r w:rsidR="007552A6">
        <w:rPr>
          <w:rFonts w:asciiTheme="minorHAnsi" w:hAnsiTheme="minorHAnsi" w:cs="Tahoma"/>
          <w:lang w:eastAsia="pl-PL"/>
        </w:rPr>
        <w:t>p</w:t>
      </w:r>
      <w:r w:rsidRPr="001E39E5">
        <w:rPr>
          <w:rFonts w:asciiTheme="minorHAnsi" w:hAnsiTheme="minorHAnsi" w:cs="Tahoma"/>
          <w:lang w:eastAsia="pl-PL"/>
        </w:rPr>
        <w:t>pkt</w:t>
      </w:r>
      <w:proofErr w:type="spellEnd"/>
      <w:r w:rsidRPr="001E39E5">
        <w:rPr>
          <w:rFonts w:asciiTheme="minorHAnsi" w:hAnsiTheme="minorHAnsi" w:cs="Tahoma"/>
          <w:lang w:eastAsia="pl-PL"/>
        </w:rPr>
        <w:t xml:space="preserve">. 6. 3). </w:t>
      </w:r>
    </w:p>
    <w:p w:rsidR="001E39E5" w:rsidRPr="001E39E5" w:rsidRDefault="001E39E5" w:rsidP="001E39E5">
      <w:pPr>
        <w:numPr>
          <w:ilvl w:val="0"/>
          <w:numId w:val="5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1E39E5">
        <w:rPr>
          <w:rFonts w:asciiTheme="minorHAnsi" w:hAnsiTheme="minorHAnsi" w:cs="Tahoma"/>
          <w:lang w:eastAsia="pl-PL"/>
        </w:rPr>
        <w:t>Wielkość sali szkoleniowej powinna być dostosowana do liczby uczestników szkolenia- 4</w:t>
      </w:r>
      <w:r w:rsidR="00500528">
        <w:rPr>
          <w:rFonts w:asciiTheme="minorHAnsi" w:hAnsiTheme="minorHAnsi" w:cs="Tahoma"/>
          <w:lang w:eastAsia="pl-PL"/>
        </w:rPr>
        <w:t>4</w:t>
      </w:r>
      <w:r w:rsidRPr="001E39E5">
        <w:rPr>
          <w:rFonts w:asciiTheme="minorHAnsi" w:hAnsiTheme="minorHAnsi" w:cs="Tahoma"/>
          <w:lang w:eastAsia="pl-PL"/>
        </w:rPr>
        <w:t xml:space="preserve"> osób.</w:t>
      </w:r>
    </w:p>
    <w:p w:rsidR="001E39E5" w:rsidRPr="00D70887" w:rsidRDefault="001E39E5" w:rsidP="001E39E5">
      <w:pPr>
        <w:numPr>
          <w:ilvl w:val="0"/>
          <w:numId w:val="5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70887">
        <w:rPr>
          <w:rFonts w:asciiTheme="minorHAnsi" w:hAnsiTheme="minorHAnsi" w:cs="Tahoma"/>
          <w:lang w:eastAsia="pl-PL"/>
        </w:rPr>
        <w:t>Sala szkoleniowa</w:t>
      </w:r>
      <w:r w:rsidR="00FD5D27">
        <w:rPr>
          <w:rFonts w:asciiTheme="minorHAnsi" w:hAnsiTheme="minorHAnsi" w:cs="Tahoma"/>
          <w:lang w:eastAsia="pl-PL"/>
        </w:rPr>
        <w:t>,</w:t>
      </w:r>
      <w:r w:rsidRPr="00D70887">
        <w:rPr>
          <w:rFonts w:asciiTheme="minorHAnsi" w:hAnsiTheme="minorHAnsi" w:cs="Tahoma"/>
          <w:lang w:eastAsia="pl-PL"/>
        </w:rPr>
        <w:t xml:space="preserve"> w której będzie odbywać się szkolenie musi być wyposażona w sprzęt multimedialny odpowiedni dla prawidłowego przeprowadzenia szkolenia (ekran, projektor, nagłośnienie, min. 2 bezprzewodowe mikrofony, dostęp do Internetu,  możliwość  podłączenia laptopa).</w:t>
      </w:r>
    </w:p>
    <w:p w:rsidR="001E39E5" w:rsidRPr="00D70887" w:rsidRDefault="001E39E5" w:rsidP="001E39E5">
      <w:pPr>
        <w:numPr>
          <w:ilvl w:val="0"/>
          <w:numId w:val="5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70887">
        <w:rPr>
          <w:rFonts w:asciiTheme="minorHAnsi" w:hAnsiTheme="minorHAnsi" w:cs="Tahoma"/>
          <w:lang w:eastAsia="pl-PL"/>
        </w:rPr>
        <w:t xml:space="preserve">Sala szkoleniowa ma być udostępniona Zamawiającemu w pierwszym dniu szkolenia w godzinach: </w:t>
      </w:r>
      <w:r w:rsidRPr="00D70887">
        <w:rPr>
          <w:rFonts w:asciiTheme="minorHAnsi" w:hAnsiTheme="minorHAnsi" w:cs="Tahoma"/>
          <w:b/>
          <w:lang w:eastAsia="pl-PL"/>
        </w:rPr>
        <w:t>11.00 - 18.30</w:t>
      </w:r>
      <w:r w:rsidRPr="00D70887">
        <w:rPr>
          <w:rFonts w:asciiTheme="minorHAnsi" w:hAnsiTheme="minorHAnsi" w:cs="Tahoma"/>
          <w:lang w:eastAsia="pl-PL"/>
        </w:rPr>
        <w:t>;</w:t>
      </w:r>
      <w:r w:rsidRPr="00D70887">
        <w:rPr>
          <w:rFonts w:asciiTheme="minorHAnsi" w:hAnsiTheme="minorHAnsi" w:cs="Tahoma"/>
          <w:b/>
          <w:lang w:eastAsia="pl-PL"/>
        </w:rPr>
        <w:t xml:space="preserve"> </w:t>
      </w:r>
      <w:r w:rsidRPr="00D70887">
        <w:rPr>
          <w:rFonts w:asciiTheme="minorHAnsi" w:hAnsiTheme="minorHAnsi" w:cs="Tahoma"/>
          <w:lang w:eastAsia="pl-PL"/>
        </w:rPr>
        <w:t>w</w:t>
      </w:r>
      <w:r w:rsidRPr="00D70887">
        <w:rPr>
          <w:rFonts w:asciiTheme="minorHAnsi" w:hAnsiTheme="minorHAnsi" w:cs="Tahoma"/>
          <w:b/>
          <w:lang w:eastAsia="pl-PL"/>
        </w:rPr>
        <w:t xml:space="preserve"> </w:t>
      </w:r>
      <w:r w:rsidRPr="00D70887">
        <w:rPr>
          <w:rFonts w:asciiTheme="minorHAnsi" w:hAnsiTheme="minorHAnsi" w:cs="Tahoma"/>
          <w:lang w:eastAsia="pl-PL"/>
        </w:rPr>
        <w:t xml:space="preserve">drugim dniu szkolenia w godzinach: </w:t>
      </w:r>
      <w:r w:rsidRPr="00D70887">
        <w:rPr>
          <w:rFonts w:asciiTheme="minorHAnsi" w:hAnsiTheme="minorHAnsi" w:cs="Tahoma"/>
          <w:b/>
          <w:lang w:eastAsia="pl-PL"/>
        </w:rPr>
        <w:t>9.00 -</w:t>
      </w:r>
      <w:r w:rsidRPr="00D70887">
        <w:rPr>
          <w:rFonts w:asciiTheme="minorHAnsi" w:hAnsiTheme="minorHAnsi" w:cs="Tahoma"/>
          <w:lang w:eastAsia="pl-PL"/>
        </w:rPr>
        <w:t xml:space="preserve"> </w:t>
      </w:r>
      <w:r w:rsidRPr="00D70887">
        <w:rPr>
          <w:rFonts w:asciiTheme="minorHAnsi" w:hAnsiTheme="minorHAnsi" w:cs="Tahoma"/>
          <w:b/>
          <w:lang w:eastAsia="pl-PL"/>
        </w:rPr>
        <w:t>13.00</w:t>
      </w:r>
      <w:r w:rsidRPr="00D70887">
        <w:rPr>
          <w:rFonts w:asciiTheme="minorHAnsi" w:hAnsiTheme="minorHAnsi" w:cs="Tahoma"/>
          <w:lang w:eastAsia="pl-PL"/>
        </w:rPr>
        <w:t>.</w:t>
      </w:r>
    </w:p>
    <w:p w:rsidR="001E39E5" w:rsidRPr="00DC239A" w:rsidRDefault="001E39E5" w:rsidP="001E39E5">
      <w:pPr>
        <w:numPr>
          <w:ilvl w:val="1"/>
          <w:numId w:val="1"/>
        </w:numPr>
        <w:tabs>
          <w:tab w:val="num" w:pos="284"/>
        </w:tabs>
        <w:spacing w:before="60" w:afterLines="60" w:after="144" w:line="312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asciiTheme="minorHAnsi" w:hAnsiTheme="minorHAnsi" w:cs="Tahoma"/>
          <w:lang w:eastAsia="pl-PL"/>
        </w:rPr>
        <w:t>Wykonawca zobowiązany  jest zapewnić podczas całego szkolenia rezydenta, sprawującego opiekę nad prawidłowym przebiegiem realizacji warunków umowy (tj. miejsca docelowego i organizacji).</w:t>
      </w:r>
    </w:p>
    <w:p w:rsidR="001E39E5" w:rsidRPr="00DC239A" w:rsidRDefault="001E39E5" w:rsidP="001E39E5">
      <w:pPr>
        <w:numPr>
          <w:ilvl w:val="1"/>
          <w:numId w:val="1"/>
        </w:numPr>
        <w:tabs>
          <w:tab w:val="num" w:pos="284"/>
        </w:tabs>
        <w:spacing w:before="60" w:afterLines="60" w:after="144" w:line="312" w:lineRule="auto"/>
        <w:ind w:left="284" w:hanging="284"/>
        <w:contextualSpacing/>
        <w:jc w:val="both"/>
        <w:rPr>
          <w:rFonts w:asciiTheme="minorHAnsi" w:hAnsiTheme="minorHAnsi"/>
        </w:rPr>
      </w:pPr>
      <w:r w:rsidRPr="00DC239A">
        <w:rPr>
          <w:rFonts w:asciiTheme="minorHAnsi" w:hAnsiTheme="minorHAnsi" w:cs="Tahoma"/>
          <w:lang w:eastAsia="pl-PL"/>
        </w:rPr>
        <w:t xml:space="preserve">Zamawiający nie wymaga od Wykonawcy prowadzenia szkolenia merytorycznego. </w:t>
      </w:r>
    </w:p>
    <w:p w:rsidR="00EF092D" w:rsidRPr="00DC239A" w:rsidRDefault="00EF092D" w:rsidP="00AD5299">
      <w:pPr>
        <w:numPr>
          <w:ilvl w:val="1"/>
          <w:numId w:val="1"/>
        </w:numPr>
        <w:tabs>
          <w:tab w:val="clear" w:pos="1440"/>
          <w:tab w:val="num" w:pos="142"/>
        </w:tabs>
        <w:spacing w:before="60" w:afterLines="60" w:after="144" w:line="312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asciiTheme="minorHAnsi" w:hAnsiTheme="minorHAnsi" w:cs="Tahoma"/>
          <w:lang w:eastAsia="pl-PL"/>
        </w:rPr>
        <w:t>Szczegółowy opis usługi gastronomicznej:</w:t>
      </w:r>
    </w:p>
    <w:p w:rsidR="00EF092D" w:rsidRPr="00DC239A" w:rsidRDefault="00796CF4" w:rsidP="00AD5299">
      <w:pPr>
        <w:numPr>
          <w:ilvl w:val="0"/>
          <w:numId w:val="2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cs="Tahoma"/>
        </w:rPr>
        <w:t>Wykonawca jest zobowiązany do zapewnienia 1 lunchu w formie II śniadania, 2 przerw kawowych ciągłych, 2 obiadów, 1 ciepłej kolacji i 1 śniadania wliczonego w cenę noclegu.</w:t>
      </w:r>
      <w:r w:rsidR="00EF092D" w:rsidRPr="00DC239A">
        <w:rPr>
          <w:rFonts w:asciiTheme="minorHAnsi" w:hAnsiTheme="minorHAnsi" w:cs="Tahoma"/>
          <w:lang w:eastAsia="pl-PL"/>
        </w:rPr>
        <w:t xml:space="preserve"> </w:t>
      </w:r>
    </w:p>
    <w:p w:rsidR="00EF092D" w:rsidRPr="00DC239A" w:rsidRDefault="009E66B6" w:rsidP="00AD5299">
      <w:pPr>
        <w:numPr>
          <w:ilvl w:val="0"/>
          <w:numId w:val="2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asciiTheme="minorHAnsi" w:hAnsiTheme="minorHAnsi" w:cs="Tahoma"/>
          <w:lang w:eastAsia="pl-PL"/>
        </w:rPr>
        <w:t>Lunch, ś</w:t>
      </w:r>
      <w:r w:rsidR="00EF092D" w:rsidRPr="00DC239A">
        <w:rPr>
          <w:rFonts w:asciiTheme="minorHAnsi" w:hAnsiTheme="minorHAnsi" w:cs="Tahoma"/>
          <w:lang w:eastAsia="pl-PL"/>
        </w:rPr>
        <w:t>niadanie</w:t>
      </w:r>
      <w:r w:rsidR="00204BAE" w:rsidRPr="00DC239A">
        <w:rPr>
          <w:rFonts w:asciiTheme="minorHAnsi" w:hAnsiTheme="minorHAnsi" w:cs="Tahoma"/>
          <w:lang w:eastAsia="pl-PL"/>
        </w:rPr>
        <w:t xml:space="preserve"> </w:t>
      </w:r>
      <w:r w:rsidR="00EF092D" w:rsidRPr="00DC239A">
        <w:rPr>
          <w:rFonts w:asciiTheme="minorHAnsi" w:hAnsiTheme="minorHAnsi" w:cs="Tahoma"/>
          <w:lang w:eastAsia="pl-PL"/>
        </w:rPr>
        <w:t>i przerwy kawowe mają być podane w formie bufetu szwedzkiego.</w:t>
      </w:r>
    </w:p>
    <w:p w:rsidR="00EF092D" w:rsidRPr="00DC239A" w:rsidRDefault="00EF092D" w:rsidP="00AD5299">
      <w:pPr>
        <w:numPr>
          <w:ilvl w:val="0"/>
          <w:numId w:val="2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asciiTheme="minorHAnsi" w:hAnsiTheme="minorHAnsi" w:cs="Tahoma"/>
          <w:lang w:eastAsia="pl-PL"/>
        </w:rPr>
        <w:t>Kolacja i obiady mają być serwowane przez obsługę kelnerską.</w:t>
      </w:r>
    </w:p>
    <w:p w:rsidR="00EF092D" w:rsidRPr="00DC239A" w:rsidRDefault="00EF092D" w:rsidP="00AD5299">
      <w:pPr>
        <w:numPr>
          <w:ilvl w:val="0"/>
          <w:numId w:val="2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DC239A">
        <w:rPr>
          <w:rFonts w:asciiTheme="minorHAnsi" w:hAnsiTheme="minorHAnsi" w:cs="Tahoma"/>
          <w:lang w:eastAsia="pl-PL"/>
        </w:rPr>
        <w:t xml:space="preserve">Planowane godziny posiłków: </w:t>
      </w:r>
    </w:p>
    <w:p w:rsidR="00EF092D" w:rsidRPr="00DC239A" w:rsidRDefault="00EF092D" w:rsidP="00640BAF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u w:val="single"/>
          <w:lang w:eastAsia="pl-PL"/>
        </w:rPr>
      </w:pPr>
      <w:r w:rsidRPr="00DC239A">
        <w:rPr>
          <w:rFonts w:asciiTheme="minorHAnsi" w:hAnsiTheme="minorHAnsi" w:cs="Tahoma"/>
          <w:u w:val="single"/>
          <w:lang w:eastAsia="pl-PL"/>
        </w:rPr>
        <w:t>I dzień szkolenia:</w:t>
      </w:r>
    </w:p>
    <w:p w:rsidR="00204BAE" w:rsidRPr="004A33ED" w:rsidRDefault="00204BAE" w:rsidP="00640BAF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 xml:space="preserve">10.30 – 11.00 – lunch </w:t>
      </w:r>
    </w:p>
    <w:p w:rsidR="00EF092D" w:rsidRPr="004A33ED" w:rsidRDefault="00EF092D" w:rsidP="00640BAF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>1</w:t>
      </w:r>
      <w:r w:rsidR="004A33ED" w:rsidRPr="004A33ED">
        <w:rPr>
          <w:rFonts w:asciiTheme="minorHAnsi" w:hAnsiTheme="minorHAnsi" w:cs="Tahoma"/>
          <w:lang w:eastAsia="pl-PL"/>
        </w:rPr>
        <w:t>2</w:t>
      </w:r>
      <w:r w:rsidRPr="004A33ED">
        <w:rPr>
          <w:rFonts w:asciiTheme="minorHAnsi" w:hAnsiTheme="minorHAnsi" w:cs="Tahoma"/>
          <w:lang w:eastAsia="pl-PL"/>
        </w:rPr>
        <w:t>.</w:t>
      </w:r>
      <w:r w:rsidR="00F82291" w:rsidRPr="004A33ED">
        <w:rPr>
          <w:rFonts w:asciiTheme="minorHAnsi" w:hAnsiTheme="minorHAnsi" w:cs="Tahoma"/>
          <w:lang w:eastAsia="pl-PL"/>
        </w:rPr>
        <w:t>0</w:t>
      </w:r>
      <w:r w:rsidRPr="004A33ED">
        <w:rPr>
          <w:rFonts w:asciiTheme="minorHAnsi" w:hAnsiTheme="minorHAnsi" w:cs="Tahoma"/>
          <w:lang w:eastAsia="pl-PL"/>
        </w:rPr>
        <w:t>0 – 18.</w:t>
      </w:r>
      <w:r w:rsidR="006A7E7A" w:rsidRPr="004A33ED">
        <w:rPr>
          <w:rFonts w:asciiTheme="minorHAnsi" w:hAnsiTheme="minorHAnsi" w:cs="Tahoma"/>
          <w:lang w:eastAsia="pl-PL"/>
        </w:rPr>
        <w:t>3</w:t>
      </w:r>
      <w:r w:rsidRPr="004A33ED">
        <w:rPr>
          <w:rFonts w:asciiTheme="minorHAnsi" w:hAnsiTheme="minorHAnsi" w:cs="Tahoma"/>
          <w:lang w:eastAsia="pl-PL"/>
        </w:rPr>
        <w:t>0 – przerwa kawowa ciągła</w:t>
      </w:r>
    </w:p>
    <w:p w:rsidR="00204BAE" w:rsidRPr="004A33ED" w:rsidRDefault="00204BAE" w:rsidP="00640BAF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>14.30 – 15.30 – obiad</w:t>
      </w:r>
    </w:p>
    <w:p w:rsidR="002F222C" w:rsidRPr="004A33ED" w:rsidRDefault="00EF092D" w:rsidP="00640BAF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>19.</w:t>
      </w:r>
      <w:r w:rsidR="005117DC" w:rsidRPr="004A33ED">
        <w:rPr>
          <w:rFonts w:asciiTheme="minorHAnsi" w:hAnsiTheme="minorHAnsi" w:cs="Tahoma"/>
          <w:lang w:eastAsia="pl-PL"/>
        </w:rPr>
        <w:t>3</w:t>
      </w:r>
      <w:r w:rsidRPr="004A33ED">
        <w:rPr>
          <w:rFonts w:asciiTheme="minorHAnsi" w:hAnsiTheme="minorHAnsi" w:cs="Tahoma"/>
          <w:lang w:eastAsia="pl-PL"/>
        </w:rPr>
        <w:t>0 – kolacja</w:t>
      </w:r>
    </w:p>
    <w:p w:rsidR="00EF092D" w:rsidRPr="004A33ED" w:rsidRDefault="00EF092D" w:rsidP="004409C8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u w:val="single"/>
          <w:lang w:eastAsia="pl-PL"/>
        </w:rPr>
      </w:pPr>
      <w:r w:rsidRPr="004A33ED">
        <w:rPr>
          <w:rFonts w:asciiTheme="minorHAnsi" w:hAnsiTheme="minorHAnsi" w:cs="Tahoma"/>
          <w:u w:val="single"/>
          <w:lang w:eastAsia="pl-PL"/>
        </w:rPr>
        <w:t>II dzień szkolenia:</w:t>
      </w:r>
    </w:p>
    <w:p w:rsidR="00EF092D" w:rsidRPr="004A33ED" w:rsidRDefault="004409C8" w:rsidP="004409C8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>8.00</w:t>
      </w:r>
      <w:r w:rsidR="00EF092D" w:rsidRPr="004A33ED">
        <w:rPr>
          <w:rFonts w:asciiTheme="minorHAnsi" w:hAnsiTheme="minorHAnsi" w:cs="Tahoma"/>
          <w:lang w:eastAsia="pl-PL"/>
        </w:rPr>
        <w:t xml:space="preserve">– </w:t>
      </w:r>
      <w:r w:rsidR="00CF394E" w:rsidRPr="004A33ED">
        <w:rPr>
          <w:rFonts w:asciiTheme="minorHAnsi" w:hAnsiTheme="minorHAnsi" w:cs="Tahoma"/>
          <w:lang w:eastAsia="pl-PL"/>
        </w:rPr>
        <w:t>9</w:t>
      </w:r>
      <w:r w:rsidR="00EF092D" w:rsidRPr="004A33ED">
        <w:rPr>
          <w:rFonts w:asciiTheme="minorHAnsi" w:hAnsiTheme="minorHAnsi" w:cs="Tahoma"/>
          <w:lang w:eastAsia="pl-PL"/>
        </w:rPr>
        <w:t>.00 – śniadanie</w:t>
      </w:r>
    </w:p>
    <w:p w:rsidR="00EF092D" w:rsidRPr="004A33ED" w:rsidRDefault="004409C8" w:rsidP="004409C8">
      <w:pPr>
        <w:spacing w:before="60" w:afterLines="60" w:after="144" w:line="312" w:lineRule="auto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 xml:space="preserve">           10.30 </w:t>
      </w:r>
      <w:r w:rsidR="00EF092D" w:rsidRPr="004A33ED">
        <w:rPr>
          <w:rFonts w:asciiTheme="minorHAnsi" w:hAnsiTheme="minorHAnsi" w:cs="Tahoma"/>
          <w:lang w:eastAsia="pl-PL"/>
        </w:rPr>
        <w:t>– 13.00 – przerwa kawowa ciągła</w:t>
      </w:r>
    </w:p>
    <w:p w:rsidR="00EF092D" w:rsidRPr="004A33ED" w:rsidRDefault="004409C8" w:rsidP="004409C8">
      <w:pPr>
        <w:spacing w:before="60" w:afterLines="60" w:after="144" w:line="312" w:lineRule="auto"/>
        <w:ind w:left="567"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 xml:space="preserve">13.30 </w:t>
      </w:r>
      <w:r w:rsidR="00EF092D" w:rsidRPr="004A33ED">
        <w:rPr>
          <w:rFonts w:asciiTheme="minorHAnsi" w:hAnsiTheme="minorHAnsi" w:cs="Tahoma"/>
          <w:lang w:eastAsia="pl-PL"/>
        </w:rPr>
        <w:t>– obiad</w:t>
      </w:r>
    </w:p>
    <w:p w:rsidR="00EF092D" w:rsidRPr="004A33ED" w:rsidRDefault="00EF092D" w:rsidP="00AD5299">
      <w:pPr>
        <w:numPr>
          <w:ilvl w:val="0"/>
          <w:numId w:val="2"/>
        </w:numPr>
        <w:spacing w:before="60" w:afterLines="60" w:after="144" w:line="312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4A33ED">
        <w:rPr>
          <w:rFonts w:asciiTheme="minorHAnsi" w:hAnsiTheme="minorHAnsi" w:cs="Tahoma"/>
          <w:lang w:eastAsia="pl-PL"/>
        </w:rPr>
        <w:t>Szczegóły dotyczące menu:</w:t>
      </w:r>
    </w:p>
    <w:p w:rsidR="00EF092D" w:rsidRPr="00B32FE9" w:rsidRDefault="00EF092D" w:rsidP="00AD5299">
      <w:pPr>
        <w:numPr>
          <w:ilvl w:val="2"/>
          <w:numId w:val="3"/>
        </w:numPr>
        <w:tabs>
          <w:tab w:val="clear" w:pos="3115"/>
        </w:tabs>
        <w:spacing w:before="60" w:afterLines="60" w:after="144" w:line="312" w:lineRule="auto"/>
        <w:ind w:left="851" w:hanging="284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>Wykonawca zobowiązany jest zapewnić wyżywienie w formie i rodzaju, o którym mowa poniżej, z tym, że Zamawiający dopuszcza inne równoważne cenowo i</w:t>
      </w:r>
      <w:r w:rsidR="005737F7" w:rsidRPr="00B32FE9">
        <w:rPr>
          <w:rFonts w:asciiTheme="minorHAnsi" w:hAnsiTheme="minorHAnsi" w:cs="Tahoma"/>
          <w:lang w:eastAsia="pl-PL"/>
        </w:rPr>
        <w:t> </w:t>
      </w:r>
      <w:r w:rsidRPr="00B32FE9">
        <w:rPr>
          <w:rFonts w:asciiTheme="minorHAnsi" w:hAnsiTheme="minorHAnsi" w:cs="Tahoma"/>
          <w:lang w:eastAsia="pl-PL"/>
        </w:rPr>
        <w:t xml:space="preserve">jakościowo menu z zastrzeżeniem procentowego udziału gramatury. </w:t>
      </w:r>
    </w:p>
    <w:p w:rsidR="00EF092D" w:rsidRPr="00B32FE9" w:rsidRDefault="00EF092D" w:rsidP="00AD5299">
      <w:pPr>
        <w:numPr>
          <w:ilvl w:val="2"/>
          <w:numId w:val="3"/>
        </w:numPr>
        <w:tabs>
          <w:tab w:val="clear" w:pos="3115"/>
        </w:tabs>
        <w:spacing w:before="60" w:afterLines="60" w:after="144" w:line="312" w:lineRule="auto"/>
        <w:ind w:left="851" w:hanging="284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 xml:space="preserve">Podane poniżej menu jest zestawem przykładowym </w:t>
      </w:r>
      <w:r w:rsidR="0023290E">
        <w:rPr>
          <w:rFonts w:asciiTheme="minorHAnsi" w:hAnsiTheme="minorHAnsi" w:cs="Tahoma"/>
          <w:lang w:eastAsia="pl-PL"/>
        </w:rPr>
        <w:t>dla</w:t>
      </w:r>
      <w:r w:rsidRPr="00B32FE9">
        <w:rPr>
          <w:rFonts w:asciiTheme="minorHAnsi" w:hAnsiTheme="minorHAnsi" w:cs="Tahoma"/>
          <w:lang w:eastAsia="pl-PL"/>
        </w:rPr>
        <w:t xml:space="preserve"> Wykonawc</w:t>
      </w:r>
      <w:r w:rsidR="0023290E">
        <w:rPr>
          <w:rFonts w:asciiTheme="minorHAnsi" w:hAnsiTheme="minorHAnsi" w:cs="Tahoma"/>
          <w:lang w:eastAsia="pl-PL"/>
        </w:rPr>
        <w:t>y</w:t>
      </w:r>
      <w:r w:rsidRPr="00B32FE9">
        <w:rPr>
          <w:rFonts w:asciiTheme="minorHAnsi" w:hAnsiTheme="minorHAnsi" w:cs="Tahoma"/>
          <w:lang w:eastAsia="pl-PL"/>
        </w:rPr>
        <w:t>. Wykonawca najpóźniej na 2 dni prze</w:t>
      </w:r>
      <w:r w:rsidR="002D1D0B" w:rsidRPr="00B32FE9">
        <w:rPr>
          <w:rFonts w:asciiTheme="minorHAnsi" w:hAnsiTheme="minorHAnsi" w:cs="Tahoma"/>
          <w:lang w:eastAsia="pl-PL"/>
        </w:rPr>
        <w:t>d</w:t>
      </w:r>
      <w:r w:rsidRPr="00B32FE9">
        <w:rPr>
          <w:rFonts w:asciiTheme="minorHAnsi" w:hAnsiTheme="minorHAnsi" w:cs="Tahoma"/>
          <w:lang w:eastAsia="pl-PL"/>
        </w:rPr>
        <w:t xml:space="preserve"> rozpoczęciem szkolenia jest zobowiązany do podania Zamawiającemu szczegółowego menu z po</w:t>
      </w:r>
      <w:r w:rsidR="005737F7" w:rsidRPr="00B32FE9">
        <w:rPr>
          <w:rFonts w:asciiTheme="minorHAnsi" w:hAnsiTheme="minorHAnsi" w:cs="Tahoma"/>
          <w:lang w:eastAsia="pl-PL"/>
        </w:rPr>
        <w:t>daniem rodzajów serwowanych dań</w:t>
      </w:r>
      <w:r w:rsidRPr="00B32FE9">
        <w:rPr>
          <w:rFonts w:asciiTheme="minorHAnsi" w:hAnsiTheme="minorHAnsi" w:cs="Tahoma"/>
          <w:lang w:eastAsia="pl-PL"/>
        </w:rPr>
        <w:t>.</w:t>
      </w:r>
    </w:p>
    <w:p w:rsidR="00401856" w:rsidRPr="00B32FE9" w:rsidRDefault="00401856" w:rsidP="00AD5299">
      <w:pPr>
        <w:numPr>
          <w:ilvl w:val="0"/>
          <w:numId w:val="6"/>
        </w:numPr>
        <w:spacing w:before="60" w:afterLines="60" w:after="144" w:line="312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cs="Tahoma"/>
          <w:b/>
        </w:rPr>
        <w:lastRenderedPageBreak/>
        <w:t>Lunch</w:t>
      </w:r>
      <w:r w:rsidRPr="00B32FE9">
        <w:rPr>
          <w:rFonts w:cs="Tahoma"/>
        </w:rPr>
        <w:t xml:space="preserve"> </w:t>
      </w:r>
      <w:r w:rsidRPr="00B32FE9">
        <w:rPr>
          <w:rFonts w:cs="Tahoma"/>
          <w:u w:val="single"/>
        </w:rPr>
        <w:t>w formie II śniadania</w:t>
      </w:r>
      <w:r w:rsidRPr="00B32FE9">
        <w:rPr>
          <w:rFonts w:cs="Tahoma"/>
        </w:rPr>
        <w:t xml:space="preserve"> winien składać się z  dwóch rodzajów pieczywa (ciemne i jasne), wędlin, serów, nabiału,  sałatek,  min. dwóch dań ciepłych (np. jajecznica, kiełbaski, parówki, naleśniki), a także jednego rodzaju ciasta np. babki oraz napojów ciepłych i zimnych.</w:t>
      </w:r>
    </w:p>
    <w:p w:rsidR="00EF092D" w:rsidRPr="00B32FE9" w:rsidRDefault="00EF092D" w:rsidP="00AD5299">
      <w:pPr>
        <w:numPr>
          <w:ilvl w:val="0"/>
          <w:numId w:val="6"/>
        </w:numPr>
        <w:spacing w:before="60" w:afterLines="60" w:after="144" w:line="312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b/>
          <w:lang w:eastAsia="pl-PL"/>
        </w:rPr>
        <w:t>Przerwa kawowa</w:t>
      </w:r>
      <w:r w:rsidRPr="00B32FE9">
        <w:rPr>
          <w:rFonts w:asciiTheme="minorHAnsi" w:hAnsiTheme="minorHAnsi" w:cs="Tahoma"/>
          <w:lang w:eastAsia="pl-PL"/>
        </w:rPr>
        <w:t xml:space="preserve"> ma składać się z kawy świeżo parzonej i herbaty ekspresowej: czarnej, zielonej oraz owocowych/ziołowych (w różnych wariantach smakowych do wyboru -minimum 3), każda torebka herbaty pakowana w osobnych kopertkach, cytryna, sok owocowy 100% 0,2l/os., woda mineralna niegazowana i gazowana 0,33l/os. Słodka przekąska serwowana dodatkowo do przerwy kawowej, zawierająca ciasta pieczone co</w:t>
      </w:r>
      <w:r w:rsidR="00B864D3" w:rsidRPr="00B32FE9">
        <w:rPr>
          <w:rFonts w:asciiTheme="minorHAnsi" w:hAnsiTheme="minorHAnsi" w:cs="Tahoma"/>
          <w:lang w:eastAsia="pl-PL"/>
        </w:rPr>
        <w:t> </w:t>
      </w:r>
      <w:r w:rsidRPr="00B32FE9">
        <w:rPr>
          <w:rFonts w:asciiTheme="minorHAnsi" w:hAnsiTheme="minorHAnsi" w:cs="Tahoma"/>
          <w:lang w:eastAsia="pl-PL"/>
        </w:rPr>
        <w:t>najmniej dwa rodzaje oraz ciasteczka kruche i</w:t>
      </w:r>
      <w:r w:rsidR="00751B23" w:rsidRPr="00B32FE9">
        <w:rPr>
          <w:rFonts w:asciiTheme="minorHAnsi" w:hAnsiTheme="minorHAnsi" w:cs="Tahoma"/>
          <w:lang w:eastAsia="pl-PL"/>
        </w:rPr>
        <w:t> </w:t>
      </w:r>
      <w:r w:rsidRPr="00B32FE9">
        <w:rPr>
          <w:rFonts w:asciiTheme="minorHAnsi" w:hAnsiTheme="minorHAnsi" w:cs="Tahoma"/>
          <w:lang w:eastAsia="pl-PL"/>
        </w:rPr>
        <w:t>owoce. (Forma przerwy kawowej ciągła tj. cały czas dostępna na Sali szkoleniowej podczas trwania szkolenia).</w:t>
      </w:r>
    </w:p>
    <w:p w:rsidR="00EF092D" w:rsidRPr="00B32FE9" w:rsidRDefault="00EF092D" w:rsidP="00AD5299">
      <w:pPr>
        <w:numPr>
          <w:ilvl w:val="0"/>
          <w:numId w:val="6"/>
        </w:numPr>
        <w:spacing w:before="60" w:afterLines="60" w:after="144" w:line="312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b/>
          <w:lang w:eastAsia="pl-PL"/>
        </w:rPr>
        <w:t>Obiady</w:t>
      </w:r>
      <w:r w:rsidRPr="00B32FE9">
        <w:rPr>
          <w:rFonts w:asciiTheme="minorHAnsi" w:hAnsiTheme="minorHAnsi" w:cs="Tahoma"/>
          <w:lang w:eastAsia="pl-PL"/>
        </w:rPr>
        <w:t xml:space="preserve"> powinny składać się z dwóch dań i deseru tj. zupy - porcja nie mniejsza niż 350 ml oraz drugiego dania w postaci mięsa o gramaturze porcji nie mniejszej niż 150 g, dodatków typu ziemniaki, ryż, kasza nie mniejszej niż 150 g oraz surówek (min. 2 rodzaje) nie mniejszych niż 200 g; deseru, tj. słodkiej potrawy na zimno lub ciepło o porcji nie mniejszej niż 150 g oraz napojów ciepłych i zimnych.</w:t>
      </w:r>
    </w:p>
    <w:p w:rsidR="00EF092D" w:rsidRPr="00B32FE9" w:rsidRDefault="00EF092D" w:rsidP="00AD5299">
      <w:pPr>
        <w:numPr>
          <w:ilvl w:val="0"/>
          <w:numId w:val="6"/>
        </w:numPr>
        <w:spacing w:before="60" w:afterLines="60" w:after="144" w:line="312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b/>
          <w:lang w:eastAsia="pl-PL"/>
        </w:rPr>
        <w:t>Kolacja</w:t>
      </w:r>
      <w:r w:rsidRPr="00B32FE9">
        <w:rPr>
          <w:rFonts w:asciiTheme="minorHAnsi" w:hAnsiTheme="minorHAnsi" w:cs="Tahoma"/>
          <w:lang w:eastAsia="pl-PL"/>
        </w:rPr>
        <w:t xml:space="preserve"> serwowana i bufet szwedzki: </w:t>
      </w:r>
    </w:p>
    <w:p w:rsidR="00EF092D" w:rsidRPr="00B32FE9" w:rsidRDefault="00EF092D" w:rsidP="00AD5299">
      <w:pPr>
        <w:numPr>
          <w:ilvl w:val="0"/>
          <w:numId w:val="7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 xml:space="preserve">I Danie: porcja zupy nie mniejsza niż 350 ml;  </w:t>
      </w:r>
    </w:p>
    <w:p w:rsidR="00C607C4" w:rsidRPr="00B32FE9" w:rsidRDefault="00EF092D" w:rsidP="00AD5299">
      <w:pPr>
        <w:numPr>
          <w:ilvl w:val="0"/>
          <w:numId w:val="7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>II Danie: łącznie musi wynosić min. 500 g  z zachowa</w:t>
      </w:r>
      <w:r w:rsidR="00C607C4" w:rsidRPr="00B32FE9">
        <w:rPr>
          <w:rFonts w:asciiTheme="minorHAnsi" w:hAnsiTheme="minorHAnsi" w:cs="Tahoma"/>
          <w:lang w:eastAsia="pl-PL"/>
        </w:rPr>
        <w:t>niem następujących wielkości:</w:t>
      </w:r>
    </w:p>
    <w:p w:rsidR="00C607C4" w:rsidRPr="00B32FE9" w:rsidRDefault="00EF092D" w:rsidP="00AD5299">
      <w:pPr>
        <w:pStyle w:val="Akapitzlist"/>
        <w:numPr>
          <w:ilvl w:val="0"/>
          <w:numId w:val="14"/>
        </w:numPr>
        <w:spacing w:before="60" w:afterLines="60" w:after="144" w:line="312" w:lineRule="auto"/>
        <w:ind w:left="1701" w:hanging="141"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>Ryby lub mięso – ok. 30 % udziału w</w:t>
      </w:r>
      <w:r w:rsidR="00C607C4" w:rsidRPr="00B32FE9">
        <w:rPr>
          <w:rFonts w:asciiTheme="minorHAnsi" w:hAnsiTheme="minorHAnsi" w:cs="Tahoma"/>
          <w:lang w:eastAsia="pl-PL"/>
        </w:rPr>
        <w:t xml:space="preserve"> całkowitej gramaturze dania;</w:t>
      </w:r>
    </w:p>
    <w:p w:rsidR="00C607C4" w:rsidRPr="00B32FE9" w:rsidRDefault="00EF092D" w:rsidP="00AD5299">
      <w:pPr>
        <w:pStyle w:val="Akapitzlist"/>
        <w:numPr>
          <w:ilvl w:val="0"/>
          <w:numId w:val="14"/>
        </w:numPr>
        <w:spacing w:before="60" w:afterLines="60" w:after="144" w:line="312" w:lineRule="auto"/>
        <w:ind w:left="1701" w:hanging="141"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>Dodatki typu ziemniaki, ryż, kasza –</w:t>
      </w:r>
      <w:r w:rsidR="00C607C4" w:rsidRPr="00B32FE9">
        <w:rPr>
          <w:rFonts w:asciiTheme="minorHAnsi" w:hAnsiTheme="minorHAnsi" w:cs="Tahoma"/>
          <w:lang w:eastAsia="pl-PL"/>
        </w:rPr>
        <w:t xml:space="preserve"> </w:t>
      </w:r>
      <w:r w:rsidRPr="00B32FE9">
        <w:rPr>
          <w:rFonts w:asciiTheme="minorHAnsi" w:hAnsiTheme="minorHAnsi" w:cs="Tahoma"/>
          <w:lang w:eastAsia="pl-PL"/>
        </w:rPr>
        <w:t xml:space="preserve">ok.35% udziału </w:t>
      </w:r>
      <w:r w:rsidR="00C607C4" w:rsidRPr="00B32FE9">
        <w:rPr>
          <w:rFonts w:asciiTheme="minorHAnsi" w:hAnsiTheme="minorHAnsi" w:cs="Tahoma"/>
          <w:lang w:eastAsia="pl-PL"/>
        </w:rPr>
        <w:t>w całkowitej gramaturze dania</w:t>
      </w:r>
    </w:p>
    <w:p w:rsidR="00EF092D" w:rsidRPr="00B32FE9" w:rsidRDefault="00EF092D" w:rsidP="00AD5299">
      <w:pPr>
        <w:pStyle w:val="Akapitzlist"/>
        <w:numPr>
          <w:ilvl w:val="0"/>
          <w:numId w:val="14"/>
        </w:numPr>
        <w:spacing w:before="60" w:afterLines="60" w:after="144" w:line="312" w:lineRule="auto"/>
        <w:ind w:left="1701" w:hanging="141"/>
        <w:jc w:val="both"/>
        <w:rPr>
          <w:rFonts w:asciiTheme="minorHAnsi" w:hAnsiTheme="minorHAnsi" w:cs="Tahoma"/>
          <w:lang w:eastAsia="pl-PL"/>
        </w:rPr>
      </w:pPr>
      <w:r w:rsidRPr="00B32FE9">
        <w:rPr>
          <w:rFonts w:asciiTheme="minorHAnsi" w:hAnsiTheme="minorHAnsi" w:cs="Tahoma"/>
          <w:lang w:eastAsia="pl-PL"/>
        </w:rPr>
        <w:t>Surówki/sałatki (min. 2 rodzaje) – ok. 35% udziału w całkowitej gramaturze dania;</w:t>
      </w:r>
    </w:p>
    <w:p w:rsidR="00EF092D" w:rsidRPr="00E656D0" w:rsidRDefault="00EF092D" w:rsidP="00AD5299">
      <w:pPr>
        <w:numPr>
          <w:ilvl w:val="0"/>
          <w:numId w:val="7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Deser: słodka potrawa na zimno lub ciepło – 150 g/os.</w:t>
      </w:r>
    </w:p>
    <w:p w:rsidR="00EF092D" w:rsidRPr="00E656D0" w:rsidRDefault="00EF092D" w:rsidP="00AD5299">
      <w:pPr>
        <w:numPr>
          <w:ilvl w:val="0"/>
          <w:numId w:val="7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Zimny bufet: swojskie wędliny, mięsa, półmiski serów, sałatki (min. 2 rodzaje), dodatki marynowane (min. 4 rodzaje), śledzie itp., ilość dostosowana do ilości osób biorących udział w kolacji, tj. 4</w:t>
      </w:r>
      <w:r w:rsidR="00500528">
        <w:rPr>
          <w:rFonts w:asciiTheme="minorHAnsi" w:hAnsiTheme="minorHAnsi" w:cs="Tahoma"/>
          <w:lang w:eastAsia="pl-PL"/>
        </w:rPr>
        <w:t>4</w:t>
      </w:r>
      <w:r w:rsidRPr="00E656D0">
        <w:rPr>
          <w:rFonts w:asciiTheme="minorHAnsi" w:hAnsiTheme="minorHAnsi" w:cs="Tahoma"/>
          <w:lang w:eastAsia="pl-PL"/>
        </w:rPr>
        <w:t xml:space="preserve"> os</w:t>
      </w:r>
      <w:r w:rsidR="007030DB">
        <w:rPr>
          <w:rFonts w:asciiTheme="minorHAnsi" w:hAnsiTheme="minorHAnsi" w:cs="Tahoma"/>
          <w:lang w:eastAsia="pl-PL"/>
        </w:rPr>
        <w:t>oby</w:t>
      </w:r>
      <w:r w:rsidRPr="00E656D0">
        <w:rPr>
          <w:rFonts w:asciiTheme="minorHAnsi" w:hAnsiTheme="minorHAnsi" w:cs="Tahoma"/>
          <w:lang w:eastAsia="pl-PL"/>
        </w:rPr>
        <w:t>.</w:t>
      </w:r>
    </w:p>
    <w:p w:rsidR="00EF092D" w:rsidRPr="00E656D0" w:rsidRDefault="00EF092D" w:rsidP="00AD5299">
      <w:pPr>
        <w:numPr>
          <w:ilvl w:val="0"/>
          <w:numId w:val="7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Napoje: kawa świeżo parzona, herbata ekspresowa: czarna, zielona oraz owocowa/ziołowa (w różnych wariantach smakowych do wyboru -</w:t>
      </w:r>
      <w:r w:rsidR="004B6E45" w:rsidRPr="00E656D0">
        <w:rPr>
          <w:rFonts w:asciiTheme="minorHAnsi" w:hAnsiTheme="minorHAnsi" w:cs="Tahoma"/>
          <w:lang w:eastAsia="pl-PL"/>
        </w:rPr>
        <w:t xml:space="preserve"> minimum</w:t>
      </w:r>
      <w:r w:rsidRPr="00E656D0">
        <w:rPr>
          <w:rFonts w:asciiTheme="minorHAnsi" w:hAnsiTheme="minorHAnsi" w:cs="Tahoma"/>
          <w:lang w:eastAsia="pl-PL"/>
        </w:rPr>
        <w:t xml:space="preserve"> </w:t>
      </w:r>
      <w:bookmarkStart w:id="0" w:name="_GoBack"/>
      <w:r w:rsidRPr="00E656D0">
        <w:rPr>
          <w:rFonts w:asciiTheme="minorHAnsi" w:hAnsiTheme="minorHAnsi" w:cs="Tahoma"/>
          <w:lang w:eastAsia="pl-PL"/>
        </w:rPr>
        <w:t>3</w:t>
      </w:r>
      <w:bookmarkEnd w:id="0"/>
      <w:r w:rsidRPr="00E656D0">
        <w:rPr>
          <w:rFonts w:asciiTheme="minorHAnsi" w:hAnsiTheme="minorHAnsi" w:cs="Tahoma"/>
          <w:lang w:eastAsia="pl-PL"/>
        </w:rPr>
        <w:t>), każda torebka herbaty pakowana w osobnych kopertkach (nielimitowane spożycie), cukier, mleko do kawy, cytryna do herbaty, sok owocowy 100 % 0,2l/os., woda mineralna niegazowana i gazowana 0,33l/os.</w:t>
      </w:r>
    </w:p>
    <w:p w:rsidR="00EF092D" w:rsidRPr="00E656D0" w:rsidRDefault="00EF092D" w:rsidP="00AD5299">
      <w:pPr>
        <w:numPr>
          <w:ilvl w:val="0"/>
          <w:numId w:val="8"/>
        </w:numPr>
        <w:spacing w:before="60" w:afterLines="60" w:after="144" w:line="312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Śniadanie drugiego dnia szkolenia:</w:t>
      </w:r>
    </w:p>
    <w:p w:rsidR="00EF092D" w:rsidRPr="00E656D0" w:rsidRDefault="00EF092D" w:rsidP="00AD5299">
      <w:pPr>
        <w:numPr>
          <w:ilvl w:val="0"/>
          <w:numId w:val="9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Dania na gorąco: min. 2 potrawy, do wyboru: kiełbaski, parówki, jajecznica, naleśniki;</w:t>
      </w:r>
    </w:p>
    <w:p w:rsidR="00EF092D" w:rsidRPr="00E656D0" w:rsidRDefault="00EF092D" w:rsidP="00AD5299">
      <w:pPr>
        <w:numPr>
          <w:ilvl w:val="0"/>
          <w:numId w:val="9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Dania na zimno: pieczywo (jasne i ciemne), masło, wędliny (różne rodzaje), pasztety, sałatki, sery (różne rodzaje), twarożki, świeże pomidory i ogórki, jogurty, płatki śniadaniowe, dżem i miód;</w:t>
      </w:r>
    </w:p>
    <w:p w:rsidR="00EF092D" w:rsidRPr="00E656D0" w:rsidRDefault="00EF092D" w:rsidP="00AD5299">
      <w:pPr>
        <w:numPr>
          <w:ilvl w:val="0"/>
          <w:numId w:val="9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t>Dania na słodko: 2 rodzaje ciast z nadzieniem – min. 1 szt./osobę, kruche ciasteczka, ciastka w czekoladzie min. 100g/osobę;</w:t>
      </w:r>
    </w:p>
    <w:p w:rsidR="00EF092D" w:rsidRPr="00E656D0" w:rsidRDefault="00EF092D" w:rsidP="00AD5299">
      <w:pPr>
        <w:numPr>
          <w:ilvl w:val="0"/>
          <w:numId w:val="9"/>
        </w:numPr>
        <w:spacing w:before="60" w:afterLines="60" w:after="144" w:line="312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E656D0">
        <w:rPr>
          <w:rFonts w:asciiTheme="minorHAnsi" w:hAnsiTheme="minorHAnsi" w:cs="Tahoma"/>
          <w:lang w:eastAsia="pl-PL"/>
        </w:rPr>
        <w:lastRenderedPageBreak/>
        <w:t>Napoje: kawa świeżo parzona, herbata ekspresowa: czarna, zielona oraz owocowa/ziołowa (w różnych wariantach smakowych do wyboru -minimum 3), każda torebka herbaty pakowana w osobnych kopertkach, cukier, mleko do kawy, cytryna do herbaty, woda gazowana i niegazowana, sok owocowy 100%.</w:t>
      </w:r>
    </w:p>
    <w:p w:rsidR="00EF092D" w:rsidRPr="00E656D0" w:rsidRDefault="00EF092D" w:rsidP="00AD5299">
      <w:pPr>
        <w:numPr>
          <w:ilvl w:val="0"/>
          <w:numId w:val="4"/>
        </w:numPr>
        <w:spacing w:before="60" w:afterLines="60" w:after="144" w:line="312" w:lineRule="auto"/>
        <w:ind w:left="851" w:hanging="284"/>
        <w:jc w:val="both"/>
        <w:rPr>
          <w:rFonts w:asciiTheme="minorHAnsi" w:hAnsiTheme="minorHAnsi" w:cs="Tahoma"/>
          <w:i/>
        </w:rPr>
      </w:pPr>
      <w:r w:rsidRPr="00E656D0">
        <w:rPr>
          <w:rFonts w:asciiTheme="minorHAnsi" w:hAnsiTheme="minorHAnsi" w:cs="Tahoma"/>
          <w:i/>
        </w:rPr>
        <w:t>Winna istnie</w:t>
      </w:r>
      <w:r w:rsidR="00E6784F" w:rsidRPr="00E656D0">
        <w:rPr>
          <w:rFonts w:asciiTheme="minorHAnsi" w:hAnsiTheme="minorHAnsi" w:cs="Tahoma"/>
          <w:i/>
        </w:rPr>
        <w:t xml:space="preserve">ć możliwość zamiany określonej liczby </w:t>
      </w:r>
      <w:r w:rsidRPr="00E656D0">
        <w:rPr>
          <w:rFonts w:asciiTheme="minorHAnsi" w:hAnsiTheme="minorHAnsi" w:cs="Tahoma"/>
          <w:i/>
        </w:rPr>
        <w:t>potraw na wegetariańskie lub dietetyczne, po wcześniejszym zgłoszeniu przez Zamawiającego drogą  e-mailową, potwierdzony telefonicznie na 2 dni przed planowanym rozpoczęciem szkolenia.</w:t>
      </w:r>
    </w:p>
    <w:sectPr w:rsidR="00EF092D" w:rsidRPr="00E6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A38"/>
    <w:multiLevelType w:val="hybridMultilevel"/>
    <w:tmpl w:val="55DAFC9C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B270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11274606"/>
    <w:multiLevelType w:val="hybridMultilevel"/>
    <w:tmpl w:val="2DA80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B432F"/>
    <w:multiLevelType w:val="multilevel"/>
    <w:tmpl w:val="69567222"/>
    <w:lvl w:ilvl="0">
      <w:start w:val="8"/>
      <w:numFmt w:val="decimal"/>
      <w:lvlText w:val="%1.0"/>
      <w:lvlJc w:val="left"/>
      <w:pPr>
        <w:ind w:left="1377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7" w:hanging="1440"/>
      </w:pPr>
      <w:rPr>
        <w:rFonts w:hint="default"/>
      </w:rPr>
    </w:lvl>
  </w:abstractNum>
  <w:abstractNum w:abstractNumId="4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219EA"/>
    <w:multiLevelType w:val="hybridMultilevel"/>
    <w:tmpl w:val="6D8CF6D4"/>
    <w:lvl w:ilvl="0" w:tplc="DA2A18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0" w15:restartNumberingAfterBreak="0">
    <w:nsid w:val="51BF404D"/>
    <w:multiLevelType w:val="multilevel"/>
    <w:tmpl w:val="FA8EAAB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574F4926"/>
    <w:multiLevelType w:val="hybridMultilevel"/>
    <w:tmpl w:val="16762B3A"/>
    <w:lvl w:ilvl="0" w:tplc="9D7299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604F10E1"/>
    <w:multiLevelType w:val="multilevel"/>
    <w:tmpl w:val="5DB41F9A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8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E5"/>
    <w:rsid w:val="00003172"/>
    <w:rsid w:val="0001314E"/>
    <w:rsid w:val="0002153A"/>
    <w:rsid w:val="00056F68"/>
    <w:rsid w:val="00083AC5"/>
    <w:rsid w:val="00094628"/>
    <w:rsid w:val="000F6FA5"/>
    <w:rsid w:val="00112161"/>
    <w:rsid w:val="00112646"/>
    <w:rsid w:val="00175480"/>
    <w:rsid w:val="001866EA"/>
    <w:rsid w:val="00193195"/>
    <w:rsid w:val="001E39E5"/>
    <w:rsid w:val="00204BAE"/>
    <w:rsid w:val="00206412"/>
    <w:rsid w:val="0023290E"/>
    <w:rsid w:val="002374AD"/>
    <w:rsid w:val="00246288"/>
    <w:rsid w:val="002823E1"/>
    <w:rsid w:val="00291F51"/>
    <w:rsid w:val="002C03D9"/>
    <w:rsid w:val="002C65D2"/>
    <w:rsid w:val="002D09B5"/>
    <w:rsid w:val="002D1D0B"/>
    <w:rsid w:val="002E480C"/>
    <w:rsid w:val="002F222C"/>
    <w:rsid w:val="0032042A"/>
    <w:rsid w:val="0034338A"/>
    <w:rsid w:val="0035736E"/>
    <w:rsid w:val="0036314C"/>
    <w:rsid w:val="003753F1"/>
    <w:rsid w:val="0039255D"/>
    <w:rsid w:val="003A1DCD"/>
    <w:rsid w:val="003B1CFA"/>
    <w:rsid w:val="003B3665"/>
    <w:rsid w:val="003E5F7B"/>
    <w:rsid w:val="003F2886"/>
    <w:rsid w:val="00401856"/>
    <w:rsid w:val="004159E7"/>
    <w:rsid w:val="00421DF6"/>
    <w:rsid w:val="004316D5"/>
    <w:rsid w:val="0043315A"/>
    <w:rsid w:val="004409C8"/>
    <w:rsid w:val="004A33ED"/>
    <w:rsid w:val="004B6E45"/>
    <w:rsid w:val="00500528"/>
    <w:rsid w:val="0050121B"/>
    <w:rsid w:val="005117DC"/>
    <w:rsid w:val="005526D3"/>
    <w:rsid w:val="005737F7"/>
    <w:rsid w:val="00581249"/>
    <w:rsid w:val="005C50EF"/>
    <w:rsid w:val="005D32E5"/>
    <w:rsid w:val="005D7E1F"/>
    <w:rsid w:val="005F64A8"/>
    <w:rsid w:val="00620502"/>
    <w:rsid w:val="00634639"/>
    <w:rsid w:val="00640BAF"/>
    <w:rsid w:val="0066676C"/>
    <w:rsid w:val="006960C0"/>
    <w:rsid w:val="006A7E7A"/>
    <w:rsid w:val="007030DB"/>
    <w:rsid w:val="00706B7C"/>
    <w:rsid w:val="0071060B"/>
    <w:rsid w:val="007117A4"/>
    <w:rsid w:val="007146F5"/>
    <w:rsid w:val="007362DD"/>
    <w:rsid w:val="00744A59"/>
    <w:rsid w:val="00751B23"/>
    <w:rsid w:val="00755130"/>
    <w:rsid w:val="007552A6"/>
    <w:rsid w:val="007828B1"/>
    <w:rsid w:val="00785F65"/>
    <w:rsid w:val="00796CF4"/>
    <w:rsid w:val="007D54B8"/>
    <w:rsid w:val="007E30AD"/>
    <w:rsid w:val="007E7EB2"/>
    <w:rsid w:val="0081072F"/>
    <w:rsid w:val="00812DBA"/>
    <w:rsid w:val="008223B2"/>
    <w:rsid w:val="008402B0"/>
    <w:rsid w:val="00870E21"/>
    <w:rsid w:val="008966A6"/>
    <w:rsid w:val="008A69F9"/>
    <w:rsid w:val="008C430C"/>
    <w:rsid w:val="0092099C"/>
    <w:rsid w:val="0092464C"/>
    <w:rsid w:val="009300C8"/>
    <w:rsid w:val="00994D5E"/>
    <w:rsid w:val="009D222E"/>
    <w:rsid w:val="009E66B6"/>
    <w:rsid w:val="00A02F81"/>
    <w:rsid w:val="00A33F5D"/>
    <w:rsid w:val="00A3454E"/>
    <w:rsid w:val="00A73246"/>
    <w:rsid w:val="00A7781B"/>
    <w:rsid w:val="00AD5299"/>
    <w:rsid w:val="00AD69EE"/>
    <w:rsid w:val="00AE4FCA"/>
    <w:rsid w:val="00AE6BEA"/>
    <w:rsid w:val="00B32FE9"/>
    <w:rsid w:val="00B36584"/>
    <w:rsid w:val="00B41D27"/>
    <w:rsid w:val="00B864D3"/>
    <w:rsid w:val="00B900C7"/>
    <w:rsid w:val="00B96791"/>
    <w:rsid w:val="00C14770"/>
    <w:rsid w:val="00C14A4A"/>
    <w:rsid w:val="00C17974"/>
    <w:rsid w:val="00C459BE"/>
    <w:rsid w:val="00C607C4"/>
    <w:rsid w:val="00C64578"/>
    <w:rsid w:val="00C737CB"/>
    <w:rsid w:val="00C82E7C"/>
    <w:rsid w:val="00CC5683"/>
    <w:rsid w:val="00CC7FF5"/>
    <w:rsid w:val="00CF236B"/>
    <w:rsid w:val="00CF394E"/>
    <w:rsid w:val="00D04B55"/>
    <w:rsid w:val="00D32C31"/>
    <w:rsid w:val="00D70887"/>
    <w:rsid w:val="00DA604F"/>
    <w:rsid w:val="00DB5C80"/>
    <w:rsid w:val="00DC239A"/>
    <w:rsid w:val="00DF0A58"/>
    <w:rsid w:val="00E23E48"/>
    <w:rsid w:val="00E43CD5"/>
    <w:rsid w:val="00E64D83"/>
    <w:rsid w:val="00E656D0"/>
    <w:rsid w:val="00E6784F"/>
    <w:rsid w:val="00E9049B"/>
    <w:rsid w:val="00EA028F"/>
    <w:rsid w:val="00EE0068"/>
    <w:rsid w:val="00EF092D"/>
    <w:rsid w:val="00F012CD"/>
    <w:rsid w:val="00F140A5"/>
    <w:rsid w:val="00F27994"/>
    <w:rsid w:val="00F57838"/>
    <w:rsid w:val="00F6020F"/>
    <w:rsid w:val="00F80B8B"/>
    <w:rsid w:val="00F82291"/>
    <w:rsid w:val="00FA53B6"/>
    <w:rsid w:val="00FB71C6"/>
    <w:rsid w:val="00FD5D2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D7B"/>
  <w15:chartTrackingRefBased/>
  <w15:docId w15:val="{D9A1DD25-E882-4B16-99F0-211227B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A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Wysogląd</dc:creator>
  <cp:keywords/>
  <dc:description/>
  <cp:lastModifiedBy>Monika Markuszewska-Krasowska</cp:lastModifiedBy>
  <cp:revision>21</cp:revision>
  <cp:lastPrinted>2019-08-30T09:46:00Z</cp:lastPrinted>
  <dcterms:created xsi:type="dcterms:W3CDTF">2022-09-12T07:02:00Z</dcterms:created>
  <dcterms:modified xsi:type="dcterms:W3CDTF">2022-09-20T09:33:00Z</dcterms:modified>
</cp:coreProperties>
</file>